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27191" w14:textId="77777777" w:rsidR="00E50539" w:rsidRDefault="00E50539">
      <w:pPr>
        <w:pStyle w:val="Title"/>
        <w:rPr>
          <w:spacing w:val="-2"/>
        </w:rPr>
      </w:pPr>
    </w:p>
    <w:p w14:paraId="18DE0695" w14:textId="7DED9BE4" w:rsidR="005D37AE" w:rsidRDefault="00457D24">
      <w:pPr>
        <w:pStyle w:val="Title"/>
      </w:pPr>
      <w:r>
        <w:rPr>
          <w:spacing w:val="-2"/>
        </w:rPr>
        <w:t>CURRICULUM</w:t>
      </w:r>
      <w:r>
        <w:rPr>
          <w:spacing w:val="-4"/>
        </w:rPr>
        <w:t xml:space="preserve"> </w:t>
      </w:r>
      <w:r>
        <w:rPr>
          <w:spacing w:val="-2"/>
        </w:rPr>
        <w:t>VITAE</w:t>
      </w:r>
    </w:p>
    <w:p w14:paraId="18AF3814" w14:textId="77777777" w:rsidR="005D37AE" w:rsidRDefault="005D37AE">
      <w:pPr>
        <w:pStyle w:val="BodyText"/>
        <w:ind w:left="0"/>
        <w:jc w:val="left"/>
        <w:rPr>
          <w:b/>
          <w:sz w:val="32"/>
        </w:rPr>
      </w:pPr>
    </w:p>
    <w:p w14:paraId="150728B7" w14:textId="77777777" w:rsidR="005D37AE" w:rsidRDefault="005D37AE">
      <w:pPr>
        <w:pStyle w:val="BodyText"/>
        <w:spacing w:before="91"/>
        <w:ind w:left="0"/>
        <w:jc w:val="left"/>
        <w:rPr>
          <w:b/>
          <w:sz w:val="32"/>
        </w:rPr>
      </w:pPr>
    </w:p>
    <w:p w14:paraId="4EB1B8F7" w14:textId="77777777" w:rsidR="005D37AE" w:rsidRDefault="00457D24">
      <w:pPr>
        <w:pStyle w:val="ListParagraph"/>
        <w:numPr>
          <w:ilvl w:val="0"/>
          <w:numId w:val="7"/>
        </w:numPr>
        <w:tabs>
          <w:tab w:val="left" w:pos="359"/>
        </w:tabs>
        <w:spacing w:before="1"/>
        <w:ind w:left="359" w:hanging="359"/>
        <w:rPr>
          <w:sz w:val="24"/>
        </w:rPr>
      </w:pPr>
      <w:r>
        <w:rPr>
          <w:b/>
          <w:sz w:val="24"/>
        </w:rPr>
        <w:t>Name</w:t>
      </w:r>
      <w:r>
        <w:rPr>
          <w:b/>
          <w:spacing w:val="-3"/>
          <w:sz w:val="24"/>
        </w:rPr>
        <w:t xml:space="preserve"> </w:t>
      </w:r>
      <w:r>
        <w:rPr>
          <w:b/>
          <w:sz w:val="24"/>
        </w:rPr>
        <w:t>:</w:t>
      </w:r>
      <w:r>
        <w:rPr>
          <w:b/>
          <w:spacing w:val="-3"/>
          <w:sz w:val="24"/>
        </w:rPr>
        <w:t xml:space="preserve"> </w:t>
      </w:r>
      <w:r>
        <w:rPr>
          <w:sz w:val="24"/>
        </w:rPr>
        <w:t>SUDIPTA</w:t>
      </w:r>
      <w:r>
        <w:rPr>
          <w:spacing w:val="-2"/>
          <w:sz w:val="24"/>
        </w:rPr>
        <w:t xml:space="preserve"> BHATTACHARYYA</w:t>
      </w:r>
    </w:p>
    <w:p w14:paraId="1311B652" w14:textId="77777777" w:rsidR="005D37AE" w:rsidRDefault="00457D24">
      <w:pPr>
        <w:pStyle w:val="ListParagraph"/>
        <w:numPr>
          <w:ilvl w:val="0"/>
          <w:numId w:val="7"/>
        </w:numPr>
        <w:tabs>
          <w:tab w:val="left" w:pos="359"/>
        </w:tabs>
        <w:spacing w:before="276"/>
        <w:ind w:left="359" w:hanging="359"/>
        <w:rPr>
          <w:sz w:val="24"/>
        </w:rPr>
      </w:pPr>
      <w:r>
        <w:rPr>
          <w:b/>
          <w:sz w:val="24"/>
        </w:rPr>
        <w:t>Father:</w:t>
      </w:r>
      <w:r>
        <w:rPr>
          <w:b/>
          <w:spacing w:val="-2"/>
          <w:sz w:val="24"/>
        </w:rPr>
        <w:t xml:space="preserve"> </w:t>
      </w:r>
      <w:r>
        <w:rPr>
          <w:sz w:val="24"/>
        </w:rPr>
        <w:t>Late</w:t>
      </w:r>
      <w:r>
        <w:rPr>
          <w:spacing w:val="-1"/>
          <w:sz w:val="24"/>
        </w:rPr>
        <w:t xml:space="preserve"> </w:t>
      </w:r>
      <w:r>
        <w:rPr>
          <w:sz w:val="24"/>
        </w:rPr>
        <w:t>Durgaprasad</w:t>
      </w:r>
      <w:r>
        <w:rPr>
          <w:spacing w:val="-1"/>
          <w:sz w:val="24"/>
        </w:rPr>
        <w:t xml:space="preserve"> </w:t>
      </w:r>
      <w:r>
        <w:rPr>
          <w:spacing w:val="-2"/>
          <w:sz w:val="24"/>
        </w:rPr>
        <w:t>Bhattacharya</w:t>
      </w:r>
    </w:p>
    <w:p w14:paraId="298C326B" w14:textId="77777777" w:rsidR="005D37AE" w:rsidRDefault="00457D24">
      <w:pPr>
        <w:pStyle w:val="ListParagraph"/>
        <w:numPr>
          <w:ilvl w:val="0"/>
          <w:numId w:val="7"/>
        </w:numPr>
        <w:tabs>
          <w:tab w:val="left" w:pos="360"/>
        </w:tabs>
        <w:spacing w:before="276"/>
        <w:ind w:right="358"/>
        <w:rPr>
          <w:sz w:val="24"/>
        </w:rPr>
      </w:pPr>
      <w:r>
        <w:rPr>
          <w:b/>
          <w:sz w:val="24"/>
        </w:rPr>
        <w:t xml:space="preserve">Address: </w:t>
      </w:r>
      <w:r>
        <w:rPr>
          <w:sz w:val="24"/>
        </w:rPr>
        <w:t xml:space="preserve">D-57, Gurupalli West, Santiniketan, PO. Santiniketan, PS. Bolpur, Dist. Birbhum, Pin 731235, West Bengal. (Landmark: Paschim Gurupally Durga Mandir). Email: </w:t>
      </w:r>
      <w:hyperlink r:id="rId7">
        <w:r w:rsidR="005D37AE">
          <w:rPr>
            <w:sz w:val="24"/>
          </w:rPr>
          <w:t>sudiptabh236@gmail.com,</w:t>
        </w:r>
      </w:hyperlink>
      <w:r>
        <w:rPr>
          <w:sz w:val="24"/>
        </w:rPr>
        <w:t xml:space="preserve"> </w:t>
      </w:r>
      <w:hyperlink r:id="rId8">
        <w:r w:rsidR="005D37AE">
          <w:rPr>
            <w:sz w:val="24"/>
          </w:rPr>
          <w:t>sudipta.bhattacharyya@visva-bharati.ac.in,</w:t>
        </w:r>
      </w:hyperlink>
      <w:r>
        <w:rPr>
          <w:sz w:val="24"/>
        </w:rPr>
        <w:t xml:space="preserve"> Mobile: 7001200248 / 7044788996 / 8900230429.</w:t>
      </w:r>
    </w:p>
    <w:p w14:paraId="0277096B" w14:textId="77777777" w:rsidR="005D37AE" w:rsidRDefault="005D37AE">
      <w:pPr>
        <w:pStyle w:val="BodyText"/>
        <w:ind w:left="0"/>
        <w:jc w:val="left"/>
      </w:pPr>
    </w:p>
    <w:p w14:paraId="2BB0F97B" w14:textId="77777777" w:rsidR="005D37AE" w:rsidRDefault="00457D24">
      <w:pPr>
        <w:pStyle w:val="ListParagraph"/>
        <w:numPr>
          <w:ilvl w:val="0"/>
          <w:numId w:val="7"/>
        </w:numPr>
        <w:tabs>
          <w:tab w:val="left" w:pos="359"/>
        </w:tabs>
        <w:ind w:left="359" w:hanging="359"/>
        <w:rPr>
          <w:sz w:val="24"/>
        </w:rPr>
      </w:pPr>
      <w:r>
        <w:rPr>
          <w:b/>
          <w:sz w:val="24"/>
        </w:rPr>
        <w:t>Sex:</w:t>
      </w:r>
      <w:r>
        <w:rPr>
          <w:b/>
          <w:spacing w:val="58"/>
          <w:sz w:val="24"/>
        </w:rPr>
        <w:t xml:space="preserve"> </w:t>
      </w:r>
      <w:r>
        <w:rPr>
          <w:spacing w:val="-4"/>
          <w:sz w:val="24"/>
        </w:rPr>
        <w:t>Male</w:t>
      </w:r>
    </w:p>
    <w:p w14:paraId="3F5FB296" w14:textId="77777777" w:rsidR="005D37AE" w:rsidRDefault="005D37AE">
      <w:pPr>
        <w:pStyle w:val="BodyText"/>
        <w:ind w:left="0"/>
        <w:jc w:val="left"/>
      </w:pPr>
    </w:p>
    <w:p w14:paraId="5552F93C" w14:textId="77777777" w:rsidR="005D37AE" w:rsidRDefault="00457D24">
      <w:pPr>
        <w:pStyle w:val="ListParagraph"/>
        <w:numPr>
          <w:ilvl w:val="0"/>
          <w:numId w:val="7"/>
        </w:numPr>
        <w:tabs>
          <w:tab w:val="left" w:pos="359"/>
          <w:tab w:val="left" w:pos="3406"/>
        </w:tabs>
        <w:ind w:left="359" w:hanging="359"/>
        <w:rPr>
          <w:sz w:val="24"/>
        </w:rPr>
      </w:pPr>
      <w:r>
        <w:rPr>
          <w:b/>
          <w:sz w:val="24"/>
        </w:rPr>
        <w:t>Date</w:t>
      </w:r>
      <w:r>
        <w:rPr>
          <w:b/>
          <w:spacing w:val="-5"/>
          <w:sz w:val="24"/>
        </w:rPr>
        <w:t xml:space="preserve"> </w:t>
      </w:r>
      <w:r>
        <w:rPr>
          <w:b/>
          <w:sz w:val="24"/>
        </w:rPr>
        <w:t>of</w:t>
      </w:r>
      <w:r>
        <w:rPr>
          <w:b/>
          <w:spacing w:val="-1"/>
          <w:sz w:val="24"/>
        </w:rPr>
        <w:t xml:space="preserve"> </w:t>
      </w:r>
      <w:r>
        <w:rPr>
          <w:b/>
          <w:sz w:val="24"/>
        </w:rPr>
        <w:t>Birth</w:t>
      </w:r>
      <w:r>
        <w:rPr>
          <w:b/>
          <w:spacing w:val="-1"/>
          <w:sz w:val="24"/>
        </w:rPr>
        <w:t xml:space="preserve"> </w:t>
      </w:r>
      <w:r>
        <w:rPr>
          <w:b/>
          <w:spacing w:val="-10"/>
          <w:sz w:val="24"/>
        </w:rPr>
        <w:t>:</w:t>
      </w:r>
      <w:r>
        <w:rPr>
          <w:b/>
          <w:sz w:val="24"/>
        </w:rPr>
        <w:tab/>
      </w:r>
      <w:r>
        <w:rPr>
          <w:sz w:val="24"/>
        </w:rPr>
        <w:t>23</w:t>
      </w:r>
      <w:r>
        <w:rPr>
          <w:sz w:val="24"/>
          <w:vertAlign w:val="superscript"/>
        </w:rPr>
        <w:t>rd</w:t>
      </w:r>
      <w:r>
        <w:rPr>
          <w:spacing w:val="1"/>
          <w:sz w:val="24"/>
        </w:rPr>
        <w:t xml:space="preserve"> </w:t>
      </w:r>
      <w:r>
        <w:rPr>
          <w:sz w:val="24"/>
        </w:rPr>
        <w:t>June</w:t>
      </w:r>
      <w:r>
        <w:rPr>
          <w:spacing w:val="-1"/>
          <w:sz w:val="24"/>
        </w:rPr>
        <w:t xml:space="preserve"> </w:t>
      </w:r>
      <w:r>
        <w:rPr>
          <w:spacing w:val="-2"/>
          <w:sz w:val="24"/>
        </w:rPr>
        <w:t>1962.</w:t>
      </w:r>
    </w:p>
    <w:p w14:paraId="6B305D58" w14:textId="77777777" w:rsidR="005D37AE" w:rsidRDefault="005D37AE">
      <w:pPr>
        <w:pStyle w:val="BodyText"/>
        <w:ind w:left="0"/>
        <w:jc w:val="left"/>
      </w:pPr>
    </w:p>
    <w:p w14:paraId="3979DE0C" w14:textId="77777777" w:rsidR="005D37AE" w:rsidRDefault="00457D24">
      <w:pPr>
        <w:pStyle w:val="Heading1"/>
        <w:numPr>
          <w:ilvl w:val="0"/>
          <w:numId w:val="7"/>
        </w:numPr>
        <w:tabs>
          <w:tab w:val="left" w:pos="359"/>
          <w:tab w:val="left" w:pos="3360"/>
        </w:tabs>
        <w:ind w:left="359" w:hanging="359"/>
      </w:pPr>
      <w:r>
        <w:t>(i)</w:t>
      </w:r>
      <w:r>
        <w:rPr>
          <w:spacing w:val="-6"/>
        </w:rPr>
        <w:t xml:space="preserve"> </w:t>
      </w:r>
      <w:r>
        <w:t>Present</w:t>
      </w:r>
      <w:r>
        <w:rPr>
          <w:spacing w:val="-3"/>
        </w:rPr>
        <w:t xml:space="preserve"> </w:t>
      </w:r>
      <w:r>
        <w:t>Position</w:t>
      </w:r>
      <w:r>
        <w:rPr>
          <w:spacing w:val="-2"/>
        </w:rPr>
        <w:t xml:space="preserve"> </w:t>
      </w:r>
      <w:r>
        <w:rPr>
          <w:spacing w:val="-10"/>
        </w:rPr>
        <w:t>:</w:t>
      </w:r>
      <w:r>
        <w:tab/>
        <w:t>Professor</w:t>
      </w:r>
      <w:r>
        <w:rPr>
          <w:spacing w:val="-5"/>
        </w:rPr>
        <w:t xml:space="preserve"> </w:t>
      </w:r>
      <w:r>
        <w:t>of</w:t>
      </w:r>
      <w:r>
        <w:rPr>
          <w:spacing w:val="-3"/>
        </w:rPr>
        <w:t xml:space="preserve"> </w:t>
      </w:r>
      <w:r>
        <w:t>Economics</w:t>
      </w:r>
      <w:r>
        <w:rPr>
          <w:spacing w:val="-2"/>
        </w:rPr>
        <w:t xml:space="preserve"> </w:t>
      </w:r>
      <w:r>
        <w:t>(Since</w:t>
      </w:r>
      <w:r>
        <w:rPr>
          <w:spacing w:val="-2"/>
        </w:rPr>
        <w:t xml:space="preserve"> 1.1.2009)</w:t>
      </w:r>
    </w:p>
    <w:p w14:paraId="13484D8D" w14:textId="77777777" w:rsidR="005D37AE" w:rsidRDefault="00457D24">
      <w:pPr>
        <w:pStyle w:val="BodyText"/>
        <w:ind w:left="3361" w:right="1870"/>
        <w:jc w:val="left"/>
      </w:pPr>
      <w:r>
        <w:t>Department</w:t>
      </w:r>
      <w:r>
        <w:rPr>
          <w:spacing w:val="-10"/>
        </w:rPr>
        <w:t xml:space="preserve"> </w:t>
      </w:r>
      <w:r>
        <w:t>of</w:t>
      </w:r>
      <w:r>
        <w:rPr>
          <w:spacing w:val="-10"/>
        </w:rPr>
        <w:t xml:space="preserve"> </w:t>
      </w:r>
      <w:r>
        <w:t>Economics</w:t>
      </w:r>
      <w:r>
        <w:rPr>
          <w:spacing w:val="-10"/>
        </w:rPr>
        <w:t xml:space="preserve"> </w:t>
      </w:r>
      <w:r>
        <w:t>and</w:t>
      </w:r>
      <w:r>
        <w:rPr>
          <w:spacing w:val="-10"/>
        </w:rPr>
        <w:t xml:space="preserve"> </w:t>
      </w:r>
      <w:r>
        <w:t>Politics, Visva-Bharati, Santiniketan.</w:t>
      </w:r>
    </w:p>
    <w:p w14:paraId="57D3CFDF" w14:textId="77777777" w:rsidR="005D37AE" w:rsidRDefault="005D37AE">
      <w:pPr>
        <w:pStyle w:val="BodyText"/>
        <w:ind w:left="0"/>
        <w:jc w:val="left"/>
      </w:pPr>
    </w:p>
    <w:p w14:paraId="73DA79F2" w14:textId="77777777" w:rsidR="005D37AE" w:rsidRDefault="00457D24">
      <w:pPr>
        <w:pStyle w:val="Heading1"/>
        <w:tabs>
          <w:tab w:val="left" w:pos="3353"/>
        </w:tabs>
        <w:ind w:left="360" w:firstLine="0"/>
      </w:pPr>
      <w:r>
        <w:t>(ii)</w:t>
      </w:r>
      <w:r>
        <w:rPr>
          <w:spacing w:val="-4"/>
        </w:rPr>
        <w:t xml:space="preserve"> </w:t>
      </w:r>
      <w:r>
        <w:t>Past</w:t>
      </w:r>
      <w:r>
        <w:rPr>
          <w:spacing w:val="-2"/>
        </w:rPr>
        <w:t xml:space="preserve"> </w:t>
      </w:r>
      <w:r>
        <w:t>Positions</w:t>
      </w:r>
      <w:r>
        <w:rPr>
          <w:spacing w:val="-2"/>
        </w:rPr>
        <w:t xml:space="preserve"> </w:t>
      </w:r>
      <w:r>
        <w:rPr>
          <w:spacing w:val="-10"/>
        </w:rPr>
        <w:t>:</w:t>
      </w:r>
      <w:r>
        <w:tab/>
        <w:t>Head,</w:t>
      </w:r>
      <w:r>
        <w:rPr>
          <w:spacing w:val="-4"/>
        </w:rPr>
        <w:t xml:space="preserve"> </w:t>
      </w:r>
      <w:r>
        <w:t>Department</w:t>
      </w:r>
      <w:r>
        <w:rPr>
          <w:spacing w:val="-1"/>
        </w:rPr>
        <w:t xml:space="preserve"> </w:t>
      </w:r>
      <w:r>
        <w:t>of</w:t>
      </w:r>
      <w:r>
        <w:rPr>
          <w:spacing w:val="-4"/>
        </w:rPr>
        <w:t xml:space="preserve"> </w:t>
      </w:r>
      <w:r>
        <w:t>Economics</w:t>
      </w:r>
      <w:r>
        <w:rPr>
          <w:spacing w:val="-2"/>
        </w:rPr>
        <w:t xml:space="preserve"> </w:t>
      </w:r>
      <w:r>
        <w:t>and</w:t>
      </w:r>
      <w:r>
        <w:rPr>
          <w:spacing w:val="-3"/>
        </w:rPr>
        <w:t xml:space="preserve"> </w:t>
      </w:r>
      <w:r>
        <w:rPr>
          <w:spacing w:val="-2"/>
        </w:rPr>
        <w:t>Politics</w:t>
      </w:r>
    </w:p>
    <w:p w14:paraId="7501E474" w14:textId="344609AA" w:rsidR="00E50539" w:rsidRPr="00E50539" w:rsidRDefault="00E50539">
      <w:pPr>
        <w:pStyle w:val="BodyText"/>
        <w:spacing w:before="1"/>
        <w:ind w:left="3361" w:right="1870"/>
        <w:jc w:val="left"/>
        <w:rPr>
          <w:b/>
          <w:bCs/>
        </w:rPr>
      </w:pPr>
      <w:r w:rsidRPr="00E50539">
        <w:rPr>
          <w:b/>
          <w:bCs/>
        </w:rPr>
        <w:t>(26.07.2013 - 25.07.2016)</w:t>
      </w:r>
    </w:p>
    <w:p w14:paraId="1F853440" w14:textId="418A62ED" w:rsidR="005D37AE" w:rsidRDefault="00457D24">
      <w:pPr>
        <w:pStyle w:val="BodyText"/>
        <w:spacing w:before="1"/>
        <w:ind w:left="3361" w:right="1870"/>
        <w:jc w:val="left"/>
      </w:pPr>
      <w:r>
        <w:t>Visva-Bharati,</w:t>
      </w:r>
      <w:r>
        <w:rPr>
          <w:spacing w:val="21"/>
        </w:rPr>
        <w:t xml:space="preserve"> </w:t>
      </w:r>
      <w:r>
        <w:t xml:space="preserve">Santiniketan </w:t>
      </w:r>
    </w:p>
    <w:p w14:paraId="54322E20" w14:textId="77777777" w:rsidR="005D37AE" w:rsidRDefault="005D37AE">
      <w:pPr>
        <w:pStyle w:val="BodyText"/>
        <w:ind w:left="0"/>
        <w:jc w:val="left"/>
      </w:pPr>
    </w:p>
    <w:p w14:paraId="24206847" w14:textId="77777777" w:rsidR="005D37AE" w:rsidRDefault="00457D24">
      <w:pPr>
        <w:ind w:left="3361" w:right="1071"/>
        <w:rPr>
          <w:sz w:val="24"/>
        </w:rPr>
      </w:pPr>
      <w:r>
        <w:rPr>
          <w:b/>
          <w:sz w:val="24"/>
        </w:rPr>
        <w:t>Ex-officio</w:t>
      </w:r>
      <w:r>
        <w:rPr>
          <w:b/>
          <w:spacing w:val="-10"/>
          <w:sz w:val="24"/>
        </w:rPr>
        <w:t xml:space="preserve"> </w:t>
      </w:r>
      <w:r>
        <w:rPr>
          <w:b/>
          <w:sz w:val="24"/>
        </w:rPr>
        <w:t>Director</w:t>
      </w:r>
      <w:r>
        <w:rPr>
          <w:b/>
          <w:spacing w:val="-10"/>
          <w:sz w:val="24"/>
        </w:rPr>
        <w:t xml:space="preserve"> </w:t>
      </w:r>
      <w:r>
        <w:rPr>
          <w:b/>
          <w:sz w:val="24"/>
        </w:rPr>
        <w:t>(17.02.2015</w:t>
      </w:r>
      <w:r>
        <w:rPr>
          <w:b/>
          <w:spacing w:val="-10"/>
          <w:sz w:val="24"/>
        </w:rPr>
        <w:t xml:space="preserve"> </w:t>
      </w:r>
      <w:r>
        <w:rPr>
          <w:b/>
          <w:sz w:val="24"/>
        </w:rPr>
        <w:t>-</w:t>
      </w:r>
      <w:r>
        <w:rPr>
          <w:b/>
          <w:spacing w:val="-11"/>
          <w:sz w:val="24"/>
        </w:rPr>
        <w:t xml:space="preserve"> </w:t>
      </w:r>
      <w:r>
        <w:rPr>
          <w:b/>
          <w:sz w:val="24"/>
        </w:rPr>
        <w:t>25.07.2016)</w:t>
      </w:r>
      <w:r>
        <w:rPr>
          <w:sz w:val="24"/>
        </w:rPr>
        <w:t>, Agro-Economic Research Centre,</w:t>
      </w:r>
    </w:p>
    <w:p w14:paraId="0A4D3FCB" w14:textId="77777777" w:rsidR="005D37AE" w:rsidRDefault="00457D24">
      <w:pPr>
        <w:pStyle w:val="BodyText"/>
        <w:ind w:left="3361"/>
        <w:jc w:val="left"/>
      </w:pPr>
      <w:r>
        <w:t>Visva-Bharati,</w:t>
      </w:r>
      <w:r>
        <w:rPr>
          <w:spacing w:val="-2"/>
        </w:rPr>
        <w:t xml:space="preserve"> Santiniketan.</w:t>
      </w:r>
    </w:p>
    <w:p w14:paraId="5094F39C" w14:textId="77777777" w:rsidR="005D37AE" w:rsidRDefault="005D37AE">
      <w:pPr>
        <w:pStyle w:val="BodyText"/>
        <w:ind w:left="0"/>
        <w:jc w:val="left"/>
      </w:pPr>
    </w:p>
    <w:p w14:paraId="6A6E1363" w14:textId="77777777" w:rsidR="00FB76D6" w:rsidRDefault="00FB76D6">
      <w:pPr>
        <w:pStyle w:val="BodyText"/>
        <w:ind w:left="0"/>
        <w:jc w:val="left"/>
      </w:pPr>
    </w:p>
    <w:p w14:paraId="09310516" w14:textId="77777777" w:rsidR="00FB76D6" w:rsidRDefault="00FB76D6">
      <w:pPr>
        <w:pStyle w:val="BodyText"/>
        <w:ind w:left="0"/>
        <w:jc w:val="left"/>
      </w:pPr>
    </w:p>
    <w:p w14:paraId="0D01C106" w14:textId="77777777" w:rsidR="005D37AE" w:rsidRPr="009E01B5" w:rsidRDefault="00457D24">
      <w:pPr>
        <w:pStyle w:val="Heading1"/>
        <w:numPr>
          <w:ilvl w:val="0"/>
          <w:numId w:val="7"/>
        </w:numPr>
        <w:tabs>
          <w:tab w:val="left" w:pos="359"/>
        </w:tabs>
        <w:spacing w:before="75"/>
        <w:ind w:left="359" w:hanging="359"/>
      </w:pPr>
      <w:r>
        <w:t>Academic</w:t>
      </w:r>
      <w:r>
        <w:rPr>
          <w:spacing w:val="-6"/>
        </w:rPr>
        <w:t xml:space="preserve"> </w:t>
      </w:r>
      <w:r>
        <w:t>Qualification</w:t>
      </w:r>
      <w:r>
        <w:rPr>
          <w:spacing w:val="-6"/>
        </w:rPr>
        <w:t xml:space="preserve"> </w:t>
      </w:r>
      <w:r>
        <w:rPr>
          <w:spacing w:val="-10"/>
        </w:rPr>
        <w:t>:</w:t>
      </w:r>
    </w:p>
    <w:p w14:paraId="3FD1DEDB" w14:textId="77777777" w:rsidR="002963DE" w:rsidRDefault="009E01B5" w:rsidP="002963DE">
      <w:pPr>
        <w:pStyle w:val="BodyText"/>
        <w:tabs>
          <w:tab w:val="left" w:pos="3086"/>
          <w:tab w:val="left" w:pos="3634"/>
        </w:tabs>
        <w:spacing w:line="274" w:lineRule="exact"/>
        <w:ind w:left="794"/>
        <w:jc w:val="left"/>
        <w:rPr>
          <w:spacing w:val="-10"/>
        </w:rPr>
      </w:pPr>
      <w:proofErr w:type="gramStart"/>
      <w:r>
        <w:rPr>
          <w:spacing w:val="-10"/>
        </w:rPr>
        <w:t>Ph.D</w:t>
      </w:r>
      <w:proofErr w:type="gramEnd"/>
      <w:r>
        <w:rPr>
          <w:spacing w:val="-10"/>
        </w:rPr>
        <w:t xml:space="preserve"> from Jawaharlal Nehru University, 1997</w:t>
      </w:r>
      <w:r w:rsidR="002963DE">
        <w:rPr>
          <w:spacing w:val="-10"/>
        </w:rPr>
        <w:t>.</w:t>
      </w:r>
    </w:p>
    <w:p w14:paraId="65FD17C8" w14:textId="2CBF328E" w:rsidR="00E50539" w:rsidRDefault="009E01B5" w:rsidP="002963DE">
      <w:pPr>
        <w:pStyle w:val="BodyText"/>
        <w:tabs>
          <w:tab w:val="left" w:pos="3086"/>
          <w:tab w:val="left" w:pos="3634"/>
        </w:tabs>
        <w:spacing w:line="274" w:lineRule="exact"/>
        <w:ind w:left="794"/>
        <w:jc w:val="left"/>
        <w:rPr>
          <w:spacing w:val="-5"/>
        </w:rPr>
      </w:pPr>
      <w:proofErr w:type="spellStart"/>
      <w:r>
        <w:rPr>
          <w:spacing w:val="-2"/>
        </w:rPr>
        <w:t>M.Phil</w:t>
      </w:r>
      <w:proofErr w:type="spellEnd"/>
      <w:r>
        <w:rPr>
          <w:spacing w:val="-2"/>
        </w:rPr>
        <w:t xml:space="preserve"> from Jawaharlal Nehru University, 1992</w:t>
      </w:r>
      <w:r w:rsidR="002963DE">
        <w:rPr>
          <w:spacing w:val="-2"/>
        </w:rPr>
        <w:t>.</w:t>
      </w:r>
      <w:r>
        <w:rPr>
          <w:spacing w:val="-2"/>
        </w:rPr>
        <w:t xml:space="preserve"> </w:t>
      </w:r>
    </w:p>
    <w:p w14:paraId="5F773662" w14:textId="27396A4A" w:rsidR="00E50539" w:rsidRDefault="00E50539" w:rsidP="00E50539">
      <w:pPr>
        <w:pStyle w:val="BodyText"/>
        <w:tabs>
          <w:tab w:val="left" w:pos="3086"/>
          <w:tab w:val="left" w:pos="3660"/>
        </w:tabs>
        <w:spacing w:before="1"/>
        <w:ind w:left="794"/>
        <w:jc w:val="left"/>
        <w:rPr>
          <w:spacing w:val="-5"/>
        </w:rPr>
      </w:pPr>
      <w:r>
        <w:rPr>
          <w:spacing w:val="-5"/>
        </w:rPr>
        <w:t xml:space="preserve">M.Sc from Calcutta University, 1987 in Economics. </w:t>
      </w:r>
    </w:p>
    <w:p w14:paraId="02C2A889" w14:textId="30CDC9CA" w:rsidR="00E50539" w:rsidRDefault="00E50539" w:rsidP="00E50539">
      <w:pPr>
        <w:pStyle w:val="BodyText"/>
        <w:tabs>
          <w:tab w:val="left" w:pos="3086"/>
          <w:tab w:val="left" w:pos="3660"/>
        </w:tabs>
        <w:spacing w:before="1"/>
        <w:ind w:left="794"/>
        <w:jc w:val="left"/>
      </w:pPr>
      <w:r>
        <w:t xml:space="preserve">B.Sc (Hons) from Calcutta University, 1985 in Economics (Hons), Mathematics and Political Science (Pass).  </w:t>
      </w:r>
    </w:p>
    <w:p w14:paraId="62810BCF" w14:textId="77777777" w:rsidR="005D37AE" w:rsidRDefault="005D37AE">
      <w:pPr>
        <w:pStyle w:val="BodyText"/>
        <w:ind w:left="0"/>
        <w:jc w:val="left"/>
      </w:pPr>
    </w:p>
    <w:p w14:paraId="6E474740" w14:textId="77777777" w:rsidR="00E50539" w:rsidRDefault="00E50539">
      <w:pPr>
        <w:pStyle w:val="BodyText"/>
        <w:ind w:left="0"/>
        <w:jc w:val="left"/>
      </w:pPr>
    </w:p>
    <w:p w14:paraId="1EE76C7B" w14:textId="77777777" w:rsidR="002963DE" w:rsidRDefault="002963DE">
      <w:pPr>
        <w:pStyle w:val="BodyText"/>
        <w:ind w:left="0"/>
        <w:jc w:val="left"/>
      </w:pPr>
    </w:p>
    <w:p w14:paraId="47B2D2FF" w14:textId="77777777" w:rsidR="002963DE" w:rsidRDefault="002963DE">
      <w:pPr>
        <w:pStyle w:val="BodyText"/>
        <w:ind w:left="0"/>
        <w:jc w:val="left"/>
      </w:pPr>
    </w:p>
    <w:p w14:paraId="0FB64969" w14:textId="77777777" w:rsidR="002963DE" w:rsidRDefault="002963DE">
      <w:pPr>
        <w:pStyle w:val="BodyText"/>
        <w:ind w:left="0"/>
        <w:jc w:val="left"/>
      </w:pPr>
    </w:p>
    <w:p w14:paraId="0D0B940B" w14:textId="77777777" w:rsidR="002963DE" w:rsidRDefault="002963DE">
      <w:pPr>
        <w:pStyle w:val="BodyText"/>
        <w:ind w:left="0"/>
        <w:jc w:val="left"/>
      </w:pPr>
    </w:p>
    <w:p w14:paraId="7DFEFF74" w14:textId="77777777" w:rsidR="00702ED9" w:rsidRDefault="00702ED9" w:rsidP="00702ED9">
      <w:pPr>
        <w:pStyle w:val="Heading1"/>
        <w:tabs>
          <w:tab w:val="left" w:pos="359"/>
        </w:tabs>
        <w:spacing w:before="79"/>
        <w:ind w:firstLine="0"/>
      </w:pPr>
    </w:p>
    <w:p w14:paraId="08E535CD" w14:textId="54E8B1EF" w:rsidR="005D37AE" w:rsidRDefault="00457D24">
      <w:pPr>
        <w:pStyle w:val="Heading1"/>
        <w:numPr>
          <w:ilvl w:val="0"/>
          <w:numId w:val="7"/>
        </w:numPr>
        <w:tabs>
          <w:tab w:val="left" w:pos="359"/>
        </w:tabs>
        <w:spacing w:before="79"/>
        <w:ind w:left="359" w:hanging="359"/>
      </w:pPr>
      <w:r>
        <w:lastRenderedPageBreak/>
        <w:t>Work</w:t>
      </w:r>
      <w:r>
        <w:rPr>
          <w:spacing w:val="-3"/>
        </w:rPr>
        <w:t xml:space="preserve"> </w:t>
      </w:r>
      <w:r>
        <w:t>Experience</w:t>
      </w:r>
      <w:r>
        <w:rPr>
          <w:spacing w:val="-3"/>
        </w:rPr>
        <w:t xml:space="preserve"> </w:t>
      </w:r>
      <w:r>
        <w:rPr>
          <w:spacing w:val="-10"/>
        </w:rPr>
        <w:t>:</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1"/>
        <w:gridCol w:w="2441"/>
        <w:gridCol w:w="1442"/>
        <w:gridCol w:w="1116"/>
        <w:gridCol w:w="1420"/>
        <w:gridCol w:w="1699"/>
      </w:tblGrid>
      <w:tr w:rsidR="005D37AE" w14:paraId="2C3EACB6" w14:textId="77777777">
        <w:trPr>
          <w:trHeight w:val="275"/>
        </w:trPr>
        <w:tc>
          <w:tcPr>
            <w:tcW w:w="511" w:type="dxa"/>
            <w:vMerge w:val="restart"/>
          </w:tcPr>
          <w:p w14:paraId="29D704A0" w14:textId="77777777" w:rsidR="005D37AE" w:rsidRDefault="00457D24">
            <w:pPr>
              <w:pStyle w:val="TableParagraph"/>
              <w:ind w:left="107" w:right="91"/>
              <w:rPr>
                <w:sz w:val="20"/>
              </w:rPr>
            </w:pPr>
            <w:r>
              <w:rPr>
                <w:spacing w:val="-6"/>
                <w:sz w:val="20"/>
              </w:rPr>
              <w:t xml:space="preserve">Sl </w:t>
            </w:r>
            <w:r>
              <w:rPr>
                <w:spacing w:val="-4"/>
                <w:sz w:val="20"/>
              </w:rPr>
              <w:t>No.</w:t>
            </w:r>
          </w:p>
        </w:tc>
        <w:tc>
          <w:tcPr>
            <w:tcW w:w="2441" w:type="dxa"/>
            <w:vMerge w:val="restart"/>
          </w:tcPr>
          <w:p w14:paraId="38D93562" w14:textId="77777777" w:rsidR="005D37AE" w:rsidRDefault="00457D24">
            <w:pPr>
              <w:pStyle w:val="TableParagraph"/>
              <w:ind w:left="107"/>
              <w:rPr>
                <w:sz w:val="20"/>
              </w:rPr>
            </w:pPr>
            <w:r>
              <w:rPr>
                <w:spacing w:val="-2"/>
                <w:sz w:val="20"/>
              </w:rPr>
              <w:t>Designation</w:t>
            </w:r>
          </w:p>
        </w:tc>
        <w:tc>
          <w:tcPr>
            <w:tcW w:w="1442" w:type="dxa"/>
            <w:vMerge w:val="restart"/>
          </w:tcPr>
          <w:p w14:paraId="7FE1C079" w14:textId="77777777" w:rsidR="005D37AE" w:rsidRDefault="00457D24">
            <w:pPr>
              <w:pStyle w:val="TableParagraph"/>
              <w:ind w:left="108"/>
              <w:rPr>
                <w:sz w:val="20"/>
              </w:rPr>
            </w:pPr>
            <w:r>
              <w:rPr>
                <w:spacing w:val="-2"/>
                <w:sz w:val="20"/>
              </w:rPr>
              <w:t>Employer</w:t>
            </w:r>
          </w:p>
        </w:tc>
        <w:tc>
          <w:tcPr>
            <w:tcW w:w="2536" w:type="dxa"/>
            <w:gridSpan w:val="2"/>
          </w:tcPr>
          <w:p w14:paraId="12A1D3ED" w14:textId="77777777" w:rsidR="005D37AE" w:rsidRDefault="00457D24">
            <w:pPr>
              <w:pStyle w:val="TableParagraph"/>
              <w:ind w:left="108"/>
              <w:rPr>
                <w:sz w:val="20"/>
              </w:rPr>
            </w:pPr>
            <w:r>
              <w:rPr>
                <w:sz w:val="20"/>
              </w:rPr>
              <w:t>Working</w:t>
            </w:r>
            <w:r>
              <w:rPr>
                <w:spacing w:val="-6"/>
                <w:sz w:val="20"/>
              </w:rPr>
              <w:t xml:space="preserve"> </w:t>
            </w:r>
            <w:r>
              <w:rPr>
                <w:spacing w:val="-2"/>
                <w:sz w:val="20"/>
              </w:rPr>
              <w:t>Period</w:t>
            </w:r>
          </w:p>
        </w:tc>
        <w:tc>
          <w:tcPr>
            <w:tcW w:w="1699" w:type="dxa"/>
            <w:vMerge w:val="restart"/>
          </w:tcPr>
          <w:p w14:paraId="654BE936" w14:textId="77777777" w:rsidR="005D37AE" w:rsidRDefault="00457D24">
            <w:pPr>
              <w:pStyle w:val="TableParagraph"/>
              <w:ind w:left="109"/>
              <w:rPr>
                <w:sz w:val="20"/>
              </w:rPr>
            </w:pPr>
            <w:r>
              <w:rPr>
                <w:sz w:val="20"/>
              </w:rPr>
              <w:t>Scale</w:t>
            </w:r>
            <w:r>
              <w:rPr>
                <w:spacing w:val="-3"/>
                <w:sz w:val="20"/>
              </w:rPr>
              <w:t xml:space="preserve"> </w:t>
            </w:r>
            <w:r>
              <w:rPr>
                <w:sz w:val="20"/>
              </w:rPr>
              <w:t>of</w:t>
            </w:r>
            <w:r>
              <w:rPr>
                <w:spacing w:val="-2"/>
                <w:sz w:val="20"/>
              </w:rPr>
              <w:t xml:space="preserve"> </w:t>
            </w:r>
            <w:r>
              <w:rPr>
                <w:spacing w:val="-5"/>
                <w:sz w:val="20"/>
              </w:rPr>
              <w:t>Pay</w:t>
            </w:r>
          </w:p>
        </w:tc>
      </w:tr>
      <w:tr w:rsidR="005D37AE" w14:paraId="41FEC0AF" w14:textId="77777777">
        <w:trPr>
          <w:trHeight w:val="277"/>
        </w:trPr>
        <w:tc>
          <w:tcPr>
            <w:tcW w:w="511" w:type="dxa"/>
            <w:vMerge/>
            <w:tcBorders>
              <w:top w:val="nil"/>
            </w:tcBorders>
          </w:tcPr>
          <w:p w14:paraId="7B7491C3" w14:textId="77777777" w:rsidR="005D37AE" w:rsidRDefault="005D37AE">
            <w:pPr>
              <w:rPr>
                <w:sz w:val="2"/>
                <w:szCs w:val="2"/>
              </w:rPr>
            </w:pPr>
          </w:p>
        </w:tc>
        <w:tc>
          <w:tcPr>
            <w:tcW w:w="2441" w:type="dxa"/>
            <w:vMerge/>
            <w:tcBorders>
              <w:top w:val="nil"/>
            </w:tcBorders>
          </w:tcPr>
          <w:p w14:paraId="4208E944" w14:textId="77777777" w:rsidR="005D37AE" w:rsidRDefault="005D37AE">
            <w:pPr>
              <w:rPr>
                <w:sz w:val="2"/>
                <w:szCs w:val="2"/>
              </w:rPr>
            </w:pPr>
          </w:p>
        </w:tc>
        <w:tc>
          <w:tcPr>
            <w:tcW w:w="1442" w:type="dxa"/>
            <w:vMerge/>
            <w:tcBorders>
              <w:top w:val="nil"/>
            </w:tcBorders>
          </w:tcPr>
          <w:p w14:paraId="6AE9A041" w14:textId="77777777" w:rsidR="005D37AE" w:rsidRDefault="005D37AE">
            <w:pPr>
              <w:rPr>
                <w:sz w:val="2"/>
                <w:szCs w:val="2"/>
              </w:rPr>
            </w:pPr>
          </w:p>
        </w:tc>
        <w:tc>
          <w:tcPr>
            <w:tcW w:w="1116" w:type="dxa"/>
          </w:tcPr>
          <w:p w14:paraId="1FB5D38D" w14:textId="77777777" w:rsidR="005D37AE" w:rsidRDefault="00457D24">
            <w:pPr>
              <w:pStyle w:val="TableParagraph"/>
              <w:ind w:left="108"/>
              <w:rPr>
                <w:sz w:val="20"/>
              </w:rPr>
            </w:pPr>
            <w:r>
              <w:rPr>
                <w:spacing w:val="-4"/>
                <w:sz w:val="20"/>
              </w:rPr>
              <w:t>From</w:t>
            </w:r>
          </w:p>
        </w:tc>
        <w:tc>
          <w:tcPr>
            <w:tcW w:w="1420" w:type="dxa"/>
          </w:tcPr>
          <w:p w14:paraId="1D819E78" w14:textId="77777777" w:rsidR="005D37AE" w:rsidRDefault="00457D24">
            <w:pPr>
              <w:pStyle w:val="TableParagraph"/>
              <w:ind w:left="109"/>
              <w:rPr>
                <w:sz w:val="20"/>
              </w:rPr>
            </w:pPr>
            <w:r>
              <w:rPr>
                <w:spacing w:val="-5"/>
                <w:sz w:val="20"/>
              </w:rPr>
              <w:t>To</w:t>
            </w:r>
          </w:p>
        </w:tc>
        <w:tc>
          <w:tcPr>
            <w:tcW w:w="1699" w:type="dxa"/>
            <w:vMerge/>
            <w:tcBorders>
              <w:top w:val="nil"/>
            </w:tcBorders>
          </w:tcPr>
          <w:p w14:paraId="10A917B2" w14:textId="77777777" w:rsidR="005D37AE" w:rsidRDefault="005D37AE">
            <w:pPr>
              <w:rPr>
                <w:sz w:val="2"/>
                <w:szCs w:val="2"/>
              </w:rPr>
            </w:pPr>
          </w:p>
        </w:tc>
      </w:tr>
      <w:tr w:rsidR="005D37AE" w14:paraId="6EB64012" w14:textId="77777777">
        <w:trPr>
          <w:trHeight w:val="233"/>
        </w:trPr>
        <w:tc>
          <w:tcPr>
            <w:tcW w:w="511" w:type="dxa"/>
            <w:tcBorders>
              <w:bottom w:val="nil"/>
            </w:tcBorders>
          </w:tcPr>
          <w:p w14:paraId="6532DC2E" w14:textId="77777777" w:rsidR="005D37AE" w:rsidRDefault="00457D24">
            <w:pPr>
              <w:pStyle w:val="TableParagraph"/>
              <w:spacing w:line="214" w:lineRule="exact"/>
              <w:ind w:left="1" w:right="132"/>
              <w:jc w:val="center"/>
              <w:rPr>
                <w:sz w:val="20"/>
              </w:rPr>
            </w:pPr>
            <w:r>
              <w:rPr>
                <w:spacing w:val="-5"/>
                <w:sz w:val="20"/>
              </w:rPr>
              <w:t>1.</w:t>
            </w:r>
          </w:p>
        </w:tc>
        <w:tc>
          <w:tcPr>
            <w:tcW w:w="2441" w:type="dxa"/>
            <w:tcBorders>
              <w:bottom w:val="nil"/>
            </w:tcBorders>
          </w:tcPr>
          <w:p w14:paraId="6B35AC0C" w14:textId="77777777" w:rsidR="005D37AE" w:rsidRDefault="00457D24">
            <w:pPr>
              <w:pStyle w:val="TableParagraph"/>
              <w:spacing w:line="214" w:lineRule="exact"/>
              <w:ind w:left="107"/>
              <w:rPr>
                <w:sz w:val="20"/>
              </w:rPr>
            </w:pPr>
            <w:r>
              <w:rPr>
                <w:spacing w:val="-2"/>
                <w:sz w:val="20"/>
              </w:rPr>
              <w:t>Professor</w:t>
            </w:r>
          </w:p>
        </w:tc>
        <w:tc>
          <w:tcPr>
            <w:tcW w:w="1442" w:type="dxa"/>
            <w:tcBorders>
              <w:bottom w:val="nil"/>
            </w:tcBorders>
          </w:tcPr>
          <w:p w14:paraId="05163250" w14:textId="77777777" w:rsidR="005D37AE" w:rsidRDefault="00457D24">
            <w:pPr>
              <w:pStyle w:val="TableParagraph"/>
              <w:spacing w:line="214" w:lineRule="exact"/>
              <w:ind w:left="108"/>
              <w:rPr>
                <w:sz w:val="20"/>
              </w:rPr>
            </w:pPr>
            <w:r>
              <w:rPr>
                <w:spacing w:val="-2"/>
                <w:sz w:val="20"/>
              </w:rPr>
              <w:t>Registrar</w:t>
            </w:r>
          </w:p>
        </w:tc>
        <w:tc>
          <w:tcPr>
            <w:tcW w:w="1116" w:type="dxa"/>
            <w:tcBorders>
              <w:bottom w:val="nil"/>
            </w:tcBorders>
          </w:tcPr>
          <w:p w14:paraId="3F94D48B" w14:textId="77777777" w:rsidR="005D37AE" w:rsidRDefault="00457D24">
            <w:pPr>
              <w:pStyle w:val="TableParagraph"/>
              <w:spacing w:line="214" w:lineRule="exact"/>
              <w:ind w:left="108"/>
              <w:rPr>
                <w:sz w:val="20"/>
              </w:rPr>
            </w:pPr>
            <w:r>
              <w:rPr>
                <w:spacing w:val="-2"/>
                <w:sz w:val="20"/>
              </w:rPr>
              <w:t>01.01.2009</w:t>
            </w:r>
          </w:p>
        </w:tc>
        <w:tc>
          <w:tcPr>
            <w:tcW w:w="1420" w:type="dxa"/>
            <w:tcBorders>
              <w:bottom w:val="nil"/>
            </w:tcBorders>
          </w:tcPr>
          <w:p w14:paraId="4BAABC26" w14:textId="77777777" w:rsidR="005D37AE" w:rsidRDefault="00457D24">
            <w:pPr>
              <w:pStyle w:val="TableParagraph"/>
              <w:spacing w:line="214" w:lineRule="exact"/>
              <w:ind w:left="109"/>
              <w:rPr>
                <w:sz w:val="20"/>
              </w:rPr>
            </w:pPr>
            <w:r>
              <w:rPr>
                <w:spacing w:val="-2"/>
                <w:sz w:val="20"/>
              </w:rPr>
              <w:t>Continuing</w:t>
            </w:r>
          </w:p>
        </w:tc>
        <w:tc>
          <w:tcPr>
            <w:tcW w:w="1699" w:type="dxa"/>
            <w:tcBorders>
              <w:bottom w:val="nil"/>
            </w:tcBorders>
          </w:tcPr>
          <w:p w14:paraId="7000EDF8" w14:textId="77777777" w:rsidR="005D37AE" w:rsidRDefault="00457D24">
            <w:pPr>
              <w:pStyle w:val="TableParagraph"/>
              <w:spacing w:line="214" w:lineRule="exact"/>
              <w:ind w:left="109"/>
              <w:rPr>
                <w:sz w:val="20"/>
              </w:rPr>
            </w:pPr>
            <w:r>
              <w:rPr>
                <w:spacing w:val="-2"/>
                <w:sz w:val="20"/>
              </w:rPr>
              <w:t>Rs.218200/-</w:t>
            </w:r>
          </w:p>
        </w:tc>
      </w:tr>
      <w:tr w:rsidR="005D37AE" w14:paraId="3304FE43" w14:textId="77777777">
        <w:trPr>
          <w:trHeight w:val="229"/>
        </w:trPr>
        <w:tc>
          <w:tcPr>
            <w:tcW w:w="511" w:type="dxa"/>
            <w:tcBorders>
              <w:top w:val="nil"/>
              <w:bottom w:val="nil"/>
            </w:tcBorders>
          </w:tcPr>
          <w:p w14:paraId="60C4F1D7" w14:textId="77777777" w:rsidR="005D37AE" w:rsidRDefault="005D37AE">
            <w:pPr>
              <w:pStyle w:val="TableParagraph"/>
              <w:rPr>
                <w:sz w:val="16"/>
              </w:rPr>
            </w:pPr>
          </w:p>
        </w:tc>
        <w:tc>
          <w:tcPr>
            <w:tcW w:w="2441" w:type="dxa"/>
            <w:tcBorders>
              <w:top w:val="nil"/>
              <w:bottom w:val="nil"/>
            </w:tcBorders>
          </w:tcPr>
          <w:p w14:paraId="7E7EB652" w14:textId="77777777" w:rsidR="005D37AE" w:rsidRDefault="00457D24">
            <w:pPr>
              <w:pStyle w:val="TableParagraph"/>
              <w:spacing w:line="209" w:lineRule="exact"/>
              <w:ind w:left="107"/>
              <w:rPr>
                <w:sz w:val="20"/>
              </w:rPr>
            </w:pPr>
            <w:r>
              <w:rPr>
                <w:sz w:val="20"/>
              </w:rPr>
              <w:t>Dept</w:t>
            </w:r>
            <w:r>
              <w:rPr>
                <w:spacing w:val="-3"/>
                <w:sz w:val="20"/>
              </w:rPr>
              <w:t xml:space="preserve"> </w:t>
            </w:r>
            <w:r>
              <w:rPr>
                <w:sz w:val="20"/>
              </w:rPr>
              <w:t>of</w:t>
            </w:r>
            <w:r>
              <w:rPr>
                <w:spacing w:val="-2"/>
                <w:sz w:val="20"/>
              </w:rPr>
              <w:t xml:space="preserve"> Economics</w:t>
            </w:r>
          </w:p>
        </w:tc>
        <w:tc>
          <w:tcPr>
            <w:tcW w:w="1442" w:type="dxa"/>
            <w:tcBorders>
              <w:top w:val="nil"/>
              <w:bottom w:val="nil"/>
            </w:tcBorders>
          </w:tcPr>
          <w:p w14:paraId="5E25533C" w14:textId="77777777" w:rsidR="005D37AE" w:rsidRDefault="00457D24">
            <w:pPr>
              <w:pStyle w:val="TableParagraph"/>
              <w:spacing w:line="209" w:lineRule="exact"/>
              <w:ind w:left="108"/>
              <w:rPr>
                <w:sz w:val="20"/>
              </w:rPr>
            </w:pPr>
            <w:r>
              <w:rPr>
                <w:spacing w:val="-2"/>
                <w:sz w:val="20"/>
              </w:rPr>
              <w:t>Visva-Bharati</w:t>
            </w:r>
          </w:p>
        </w:tc>
        <w:tc>
          <w:tcPr>
            <w:tcW w:w="1116" w:type="dxa"/>
            <w:tcBorders>
              <w:top w:val="nil"/>
              <w:bottom w:val="nil"/>
            </w:tcBorders>
          </w:tcPr>
          <w:p w14:paraId="58F710EB" w14:textId="77777777" w:rsidR="005D37AE" w:rsidRDefault="005D37AE">
            <w:pPr>
              <w:pStyle w:val="TableParagraph"/>
              <w:rPr>
                <w:sz w:val="16"/>
              </w:rPr>
            </w:pPr>
          </w:p>
        </w:tc>
        <w:tc>
          <w:tcPr>
            <w:tcW w:w="1420" w:type="dxa"/>
            <w:tcBorders>
              <w:top w:val="nil"/>
              <w:bottom w:val="nil"/>
            </w:tcBorders>
          </w:tcPr>
          <w:p w14:paraId="1950E555" w14:textId="77777777" w:rsidR="005D37AE" w:rsidRDefault="005D37AE">
            <w:pPr>
              <w:pStyle w:val="TableParagraph"/>
              <w:rPr>
                <w:sz w:val="16"/>
              </w:rPr>
            </w:pPr>
          </w:p>
        </w:tc>
        <w:tc>
          <w:tcPr>
            <w:tcW w:w="1699" w:type="dxa"/>
            <w:tcBorders>
              <w:top w:val="nil"/>
              <w:bottom w:val="nil"/>
            </w:tcBorders>
          </w:tcPr>
          <w:p w14:paraId="4F7ABF2D" w14:textId="77777777" w:rsidR="005D37AE" w:rsidRDefault="00457D24">
            <w:pPr>
              <w:pStyle w:val="TableParagraph"/>
              <w:spacing w:line="209" w:lineRule="exact"/>
              <w:ind w:left="109"/>
              <w:rPr>
                <w:sz w:val="20"/>
              </w:rPr>
            </w:pPr>
            <w:r>
              <w:rPr>
                <w:spacing w:val="-2"/>
                <w:sz w:val="20"/>
              </w:rPr>
              <w:t>(Basic)</w:t>
            </w:r>
          </w:p>
        </w:tc>
      </w:tr>
      <w:tr w:rsidR="005D37AE" w14:paraId="605F4A30" w14:textId="77777777">
        <w:trPr>
          <w:trHeight w:val="230"/>
        </w:trPr>
        <w:tc>
          <w:tcPr>
            <w:tcW w:w="511" w:type="dxa"/>
            <w:tcBorders>
              <w:top w:val="nil"/>
              <w:bottom w:val="nil"/>
            </w:tcBorders>
          </w:tcPr>
          <w:p w14:paraId="619B0CCE" w14:textId="77777777" w:rsidR="005D37AE" w:rsidRDefault="005D37AE">
            <w:pPr>
              <w:pStyle w:val="TableParagraph"/>
              <w:rPr>
                <w:sz w:val="16"/>
              </w:rPr>
            </w:pPr>
          </w:p>
        </w:tc>
        <w:tc>
          <w:tcPr>
            <w:tcW w:w="2441" w:type="dxa"/>
            <w:tcBorders>
              <w:top w:val="nil"/>
              <w:bottom w:val="nil"/>
            </w:tcBorders>
          </w:tcPr>
          <w:p w14:paraId="14472B15" w14:textId="77777777" w:rsidR="005D37AE" w:rsidRDefault="00457D24">
            <w:pPr>
              <w:pStyle w:val="TableParagraph"/>
              <w:spacing w:line="210" w:lineRule="exact"/>
              <w:ind w:left="107"/>
              <w:rPr>
                <w:sz w:val="20"/>
              </w:rPr>
            </w:pPr>
            <w:r>
              <w:rPr>
                <w:sz w:val="20"/>
              </w:rPr>
              <w:t>And</w:t>
            </w:r>
            <w:r>
              <w:rPr>
                <w:spacing w:val="-2"/>
                <w:sz w:val="20"/>
              </w:rPr>
              <w:t xml:space="preserve"> Politics,</w:t>
            </w:r>
          </w:p>
        </w:tc>
        <w:tc>
          <w:tcPr>
            <w:tcW w:w="1442" w:type="dxa"/>
            <w:tcBorders>
              <w:top w:val="nil"/>
              <w:bottom w:val="nil"/>
            </w:tcBorders>
          </w:tcPr>
          <w:p w14:paraId="094C7BDB" w14:textId="77777777" w:rsidR="005D37AE" w:rsidRDefault="005D37AE">
            <w:pPr>
              <w:pStyle w:val="TableParagraph"/>
              <w:rPr>
                <w:sz w:val="16"/>
              </w:rPr>
            </w:pPr>
          </w:p>
        </w:tc>
        <w:tc>
          <w:tcPr>
            <w:tcW w:w="1116" w:type="dxa"/>
            <w:tcBorders>
              <w:top w:val="nil"/>
              <w:bottom w:val="nil"/>
            </w:tcBorders>
          </w:tcPr>
          <w:p w14:paraId="56382F03" w14:textId="77777777" w:rsidR="005D37AE" w:rsidRDefault="005D37AE">
            <w:pPr>
              <w:pStyle w:val="TableParagraph"/>
              <w:rPr>
                <w:sz w:val="16"/>
              </w:rPr>
            </w:pPr>
          </w:p>
        </w:tc>
        <w:tc>
          <w:tcPr>
            <w:tcW w:w="1420" w:type="dxa"/>
            <w:tcBorders>
              <w:top w:val="nil"/>
              <w:bottom w:val="nil"/>
            </w:tcBorders>
          </w:tcPr>
          <w:p w14:paraId="4470779B" w14:textId="77777777" w:rsidR="005D37AE" w:rsidRDefault="005D37AE">
            <w:pPr>
              <w:pStyle w:val="TableParagraph"/>
              <w:rPr>
                <w:sz w:val="16"/>
              </w:rPr>
            </w:pPr>
          </w:p>
        </w:tc>
        <w:tc>
          <w:tcPr>
            <w:tcW w:w="1699" w:type="dxa"/>
            <w:tcBorders>
              <w:top w:val="nil"/>
              <w:bottom w:val="nil"/>
            </w:tcBorders>
          </w:tcPr>
          <w:p w14:paraId="29A95644" w14:textId="77777777" w:rsidR="005D37AE" w:rsidRDefault="005D37AE">
            <w:pPr>
              <w:pStyle w:val="TableParagraph"/>
              <w:rPr>
                <w:sz w:val="16"/>
              </w:rPr>
            </w:pPr>
          </w:p>
        </w:tc>
      </w:tr>
      <w:tr w:rsidR="005D37AE" w14:paraId="24FCE21E" w14:textId="77777777">
        <w:trPr>
          <w:trHeight w:val="345"/>
        </w:trPr>
        <w:tc>
          <w:tcPr>
            <w:tcW w:w="511" w:type="dxa"/>
            <w:tcBorders>
              <w:top w:val="nil"/>
              <w:bottom w:val="nil"/>
            </w:tcBorders>
          </w:tcPr>
          <w:p w14:paraId="42AE0B53" w14:textId="77777777" w:rsidR="005D37AE" w:rsidRDefault="005D37AE">
            <w:pPr>
              <w:pStyle w:val="TableParagraph"/>
              <w:rPr>
                <w:sz w:val="18"/>
              </w:rPr>
            </w:pPr>
          </w:p>
        </w:tc>
        <w:tc>
          <w:tcPr>
            <w:tcW w:w="2441" w:type="dxa"/>
            <w:tcBorders>
              <w:top w:val="nil"/>
              <w:bottom w:val="nil"/>
            </w:tcBorders>
          </w:tcPr>
          <w:p w14:paraId="29F53A9B" w14:textId="77777777" w:rsidR="005D37AE" w:rsidRDefault="00457D24">
            <w:pPr>
              <w:pStyle w:val="TableParagraph"/>
              <w:spacing w:line="226" w:lineRule="exact"/>
              <w:ind w:left="107"/>
              <w:rPr>
                <w:sz w:val="20"/>
              </w:rPr>
            </w:pPr>
            <w:r>
              <w:rPr>
                <w:sz w:val="20"/>
              </w:rPr>
              <w:t>Visva-Bharati,</w:t>
            </w:r>
            <w:r>
              <w:rPr>
                <w:spacing w:val="-12"/>
                <w:sz w:val="20"/>
              </w:rPr>
              <w:t xml:space="preserve"> </w:t>
            </w:r>
            <w:r>
              <w:rPr>
                <w:spacing w:val="-2"/>
                <w:sz w:val="20"/>
              </w:rPr>
              <w:t>Santinketan</w:t>
            </w:r>
          </w:p>
        </w:tc>
        <w:tc>
          <w:tcPr>
            <w:tcW w:w="1442" w:type="dxa"/>
            <w:tcBorders>
              <w:top w:val="nil"/>
              <w:bottom w:val="nil"/>
            </w:tcBorders>
          </w:tcPr>
          <w:p w14:paraId="3FD622C7" w14:textId="77777777" w:rsidR="005D37AE" w:rsidRDefault="005D37AE">
            <w:pPr>
              <w:pStyle w:val="TableParagraph"/>
              <w:rPr>
                <w:sz w:val="18"/>
              </w:rPr>
            </w:pPr>
          </w:p>
        </w:tc>
        <w:tc>
          <w:tcPr>
            <w:tcW w:w="1116" w:type="dxa"/>
            <w:tcBorders>
              <w:top w:val="nil"/>
              <w:bottom w:val="nil"/>
            </w:tcBorders>
          </w:tcPr>
          <w:p w14:paraId="1500F74D" w14:textId="77777777" w:rsidR="005D37AE" w:rsidRDefault="005D37AE">
            <w:pPr>
              <w:pStyle w:val="TableParagraph"/>
              <w:rPr>
                <w:sz w:val="18"/>
              </w:rPr>
            </w:pPr>
          </w:p>
        </w:tc>
        <w:tc>
          <w:tcPr>
            <w:tcW w:w="1420" w:type="dxa"/>
            <w:tcBorders>
              <w:top w:val="nil"/>
              <w:bottom w:val="nil"/>
            </w:tcBorders>
          </w:tcPr>
          <w:p w14:paraId="611BF1A1" w14:textId="77777777" w:rsidR="005D37AE" w:rsidRDefault="005D37AE">
            <w:pPr>
              <w:pStyle w:val="TableParagraph"/>
              <w:rPr>
                <w:sz w:val="18"/>
              </w:rPr>
            </w:pPr>
          </w:p>
        </w:tc>
        <w:tc>
          <w:tcPr>
            <w:tcW w:w="1699" w:type="dxa"/>
            <w:tcBorders>
              <w:top w:val="nil"/>
              <w:bottom w:val="nil"/>
            </w:tcBorders>
          </w:tcPr>
          <w:p w14:paraId="08119139" w14:textId="77777777" w:rsidR="005D37AE" w:rsidRDefault="005D37AE">
            <w:pPr>
              <w:pStyle w:val="TableParagraph"/>
              <w:rPr>
                <w:sz w:val="18"/>
              </w:rPr>
            </w:pPr>
          </w:p>
        </w:tc>
      </w:tr>
      <w:tr w:rsidR="005D37AE" w14:paraId="135A3D92" w14:textId="77777777">
        <w:trPr>
          <w:trHeight w:val="345"/>
        </w:trPr>
        <w:tc>
          <w:tcPr>
            <w:tcW w:w="511" w:type="dxa"/>
            <w:tcBorders>
              <w:top w:val="nil"/>
              <w:bottom w:val="nil"/>
            </w:tcBorders>
          </w:tcPr>
          <w:p w14:paraId="147B6B66" w14:textId="77777777" w:rsidR="005D37AE" w:rsidRDefault="00457D24">
            <w:pPr>
              <w:pStyle w:val="TableParagraph"/>
              <w:spacing w:before="111" w:line="215" w:lineRule="exact"/>
              <w:ind w:left="1" w:right="132"/>
              <w:jc w:val="center"/>
              <w:rPr>
                <w:sz w:val="20"/>
              </w:rPr>
            </w:pPr>
            <w:r>
              <w:rPr>
                <w:spacing w:val="-5"/>
                <w:sz w:val="20"/>
              </w:rPr>
              <w:t>2.</w:t>
            </w:r>
          </w:p>
        </w:tc>
        <w:tc>
          <w:tcPr>
            <w:tcW w:w="2441" w:type="dxa"/>
            <w:tcBorders>
              <w:top w:val="nil"/>
              <w:bottom w:val="nil"/>
            </w:tcBorders>
          </w:tcPr>
          <w:p w14:paraId="5DD3DB01" w14:textId="77777777" w:rsidR="005D37AE" w:rsidRDefault="00457D24">
            <w:pPr>
              <w:pStyle w:val="TableParagraph"/>
              <w:spacing w:before="111" w:line="215" w:lineRule="exact"/>
              <w:ind w:left="107"/>
              <w:rPr>
                <w:sz w:val="20"/>
              </w:rPr>
            </w:pPr>
            <w:r>
              <w:rPr>
                <w:sz w:val="20"/>
              </w:rPr>
              <w:t>Associate</w:t>
            </w:r>
            <w:r>
              <w:rPr>
                <w:spacing w:val="-11"/>
                <w:sz w:val="20"/>
              </w:rPr>
              <w:t xml:space="preserve"> </w:t>
            </w:r>
            <w:r>
              <w:rPr>
                <w:spacing w:val="-2"/>
                <w:sz w:val="20"/>
              </w:rPr>
              <w:t>Professor</w:t>
            </w:r>
          </w:p>
        </w:tc>
        <w:tc>
          <w:tcPr>
            <w:tcW w:w="1442" w:type="dxa"/>
            <w:tcBorders>
              <w:top w:val="nil"/>
              <w:bottom w:val="nil"/>
            </w:tcBorders>
          </w:tcPr>
          <w:p w14:paraId="2385A2FC" w14:textId="77777777" w:rsidR="005D37AE" w:rsidRDefault="00457D24">
            <w:pPr>
              <w:pStyle w:val="TableParagraph"/>
              <w:spacing w:before="111" w:line="215" w:lineRule="exact"/>
              <w:ind w:left="108"/>
              <w:rPr>
                <w:sz w:val="20"/>
              </w:rPr>
            </w:pPr>
            <w:r>
              <w:rPr>
                <w:spacing w:val="-2"/>
                <w:sz w:val="20"/>
              </w:rPr>
              <w:t>Registrar</w:t>
            </w:r>
          </w:p>
        </w:tc>
        <w:tc>
          <w:tcPr>
            <w:tcW w:w="1116" w:type="dxa"/>
            <w:tcBorders>
              <w:top w:val="nil"/>
              <w:bottom w:val="nil"/>
            </w:tcBorders>
          </w:tcPr>
          <w:p w14:paraId="58CA6D6B" w14:textId="77777777" w:rsidR="005D37AE" w:rsidRDefault="00457D24">
            <w:pPr>
              <w:pStyle w:val="TableParagraph"/>
              <w:spacing w:before="111" w:line="215" w:lineRule="exact"/>
              <w:ind w:left="108"/>
              <w:rPr>
                <w:sz w:val="20"/>
              </w:rPr>
            </w:pPr>
            <w:r>
              <w:rPr>
                <w:spacing w:val="-2"/>
                <w:sz w:val="20"/>
              </w:rPr>
              <w:t>01.01.2006</w:t>
            </w:r>
          </w:p>
        </w:tc>
        <w:tc>
          <w:tcPr>
            <w:tcW w:w="1420" w:type="dxa"/>
            <w:tcBorders>
              <w:top w:val="nil"/>
              <w:bottom w:val="nil"/>
            </w:tcBorders>
          </w:tcPr>
          <w:p w14:paraId="68D493D6" w14:textId="77777777" w:rsidR="005D37AE" w:rsidRDefault="00457D24">
            <w:pPr>
              <w:pStyle w:val="TableParagraph"/>
              <w:spacing w:before="111" w:line="215" w:lineRule="exact"/>
              <w:ind w:left="109"/>
              <w:rPr>
                <w:sz w:val="20"/>
              </w:rPr>
            </w:pPr>
            <w:r>
              <w:rPr>
                <w:spacing w:val="-2"/>
                <w:sz w:val="20"/>
              </w:rPr>
              <w:t>31.12.2008</w:t>
            </w:r>
          </w:p>
        </w:tc>
        <w:tc>
          <w:tcPr>
            <w:tcW w:w="1699" w:type="dxa"/>
            <w:tcBorders>
              <w:top w:val="nil"/>
              <w:bottom w:val="nil"/>
            </w:tcBorders>
          </w:tcPr>
          <w:p w14:paraId="3E385D26" w14:textId="77777777" w:rsidR="005D37AE" w:rsidRDefault="00457D24">
            <w:pPr>
              <w:pStyle w:val="TableParagraph"/>
              <w:spacing w:before="111" w:line="215" w:lineRule="exact"/>
              <w:ind w:left="109"/>
              <w:rPr>
                <w:sz w:val="20"/>
              </w:rPr>
            </w:pPr>
            <w:r>
              <w:rPr>
                <w:spacing w:val="-2"/>
                <w:sz w:val="20"/>
              </w:rPr>
              <w:t>Rs.37400-67000/-</w:t>
            </w:r>
          </w:p>
        </w:tc>
      </w:tr>
      <w:tr w:rsidR="005D37AE" w14:paraId="411BFDB3" w14:textId="77777777">
        <w:trPr>
          <w:trHeight w:val="229"/>
        </w:trPr>
        <w:tc>
          <w:tcPr>
            <w:tcW w:w="511" w:type="dxa"/>
            <w:tcBorders>
              <w:top w:val="nil"/>
              <w:bottom w:val="nil"/>
            </w:tcBorders>
          </w:tcPr>
          <w:p w14:paraId="07F8B773" w14:textId="77777777" w:rsidR="005D37AE" w:rsidRDefault="005D37AE">
            <w:pPr>
              <w:pStyle w:val="TableParagraph"/>
              <w:rPr>
                <w:sz w:val="16"/>
              </w:rPr>
            </w:pPr>
          </w:p>
        </w:tc>
        <w:tc>
          <w:tcPr>
            <w:tcW w:w="2441" w:type="dxa"/>
            <w:tcBorders>
              <w:top w:val="nil"/>
              <w:bottom w:val="nil"/>
            </w:tcBorders>
          </w:tcPr>
          <w:p w14:paraId="6BA26D19" w14:textId="77777777" w:rsidR="005D37AE" w:rsidRDefault="00457D24">
            <w:pPr>
              <w:pStyle w:val="TableParagraph"/>
              <w:spacing w:line="209" w:lineRule="exact"/>
              <w:ind w:left="107"/>
              <w:rPr>
                <w:sz w:val="20"/>
              </w:rPr>
            </w:pPr>
            <w:r>
              <w:rPr>
                <w:sz w:val="20"/>
              </w:rPr>
              <w:t>Dept</w:t>
            </w:r>
            <w:r>
              <w:rPr>
                <w:spacing w:val="-3"/>
                <w:sz w:val="20"/>
              </w:rPr>
              <w:t xml:space="preserve"> </w:t>
            </w:r>
            <w:r>
              <w:rPr>
                <w:sz w:val="20"/>
              </w:rPr>
              <w:t>of</w:t>
            </w:r>
            <w:r>
              <w:rPr>
                <w:spacing w:val="-2"/>
                <w:sz w:val="20"/>
              </w:rPr>
              <w:t xml:space="preserve"> Economics</w:t>
            </w:r>
          </w:p>
        </w:tc>
        <w:tc>
          <w:tcPr>
            <w:tcW w:w="1442" w:type="dxa"/>
            <w:tcBorders>
              <w:top w:val="nil"/>
              <w:bottom w:val="nil"/>
            </w:tcBorders>
          </w:tcPr>
          <w:p w14:paraId="51404C5F" w14:textId="77777777" w:rsidR="005D37AE" w:rsidRDefault="00457D24">
            <w:pPr>
              <w:pStyle w:val="TableParagraph"/>
              <w:spacing w:line="209" w:lineRule="exact"/>
              <w:ind w:left="108"/>
              <w:rPr>
                <w:sz w:val="20"/>
              </w:rPr>
            </w:pPr>
            <w:r>
              <w:rPr>
                <w:spacing w:val="-2"/>
                <w:sz w:val="20"/>
              </w:rPr>
              <w:t>Visva-Bharati</w:t>
            </w:r>
          </w:p>
        </w:tc>
        <w:tc>
          <w:tcPr>
            <w:tcW w:w="1116" w:type="dxa"/>
            <w:tcBorders>
              <w:top w:val="nil"/>
              <w:bottom w:val="nil"/>
            </w:tcBorders>
          </w:tcPr>
          <w:p w14:paraId="2ABEAEC1" w14:textId="77777777" w:rsidR="005D37AE" w:rsidRDefault="005D37AE">
            <w:pPr>
              <w:pStyle w:val="TableParagraph"/>
              <w:rPr>
                <w:sz w:val="16"/>
              </w:rPr>
            </w:pPr>
          </w:p>
        </w:tc>
        <w:tc>
          <w:tcPr>
            <w:tcW w:w="1420" w:type="dxa"/>
            <w:tcBorders>
              <w:top w:val="nil"/>
              <w:bottom w:val="nil"/>
            </w:tcBorders>
          </w:tcPr>
          <w:p w14:paraId="7042FE92" w14:textId="77777777" w:rsidR="005D37AE" w:rsidRDefault="005D37AE">
            <w:pPr>
              <w:pStyle w:val="TableParagraph"/>
              <w:rPr>
                <w:sz w:val="16"/>
              </w:rPr>
            </w:pPr>
          </w:p>
        </w:tc>
        <w:tc>
          <w:tcPr>
            <w:tcW w:w="1699" w:type="dxa"/>
            <w:tcBorders>
              <w:top w:val="nil"/>
              <w:bottom w:val="nil"/>
            </w:tcBorders>
          </w:tcPr>
          <w:p w14:paraId="552D2CC9" w14:textId="77777777" w:rsidR="005D37AE" w:rsidRDefault="00457D24">
            <w:pPr>
              <w:pStyle w:val="TableParagraph"/>
              <w:spacing w:line="209" w:lineRule="exact"/>
              <w:ind w:left="109"/>
              <w:rPr>
                <w:sz w:val="20"/>
              </w:rPr>
            </w:pPr>
            <w:r>
              <w:rPr>
                <w:sz w:val="20"/>
              </w:rPr>
              <w:t>A.G.P</w:t>
            </w:r>
            <w:r>
              <w:rPr>
                <w:spacing w:val="-8"/>
                <w:sz w:val="20"/>
              </w:rPr>
              <w:t xml:space="preserve"> </w:t>
            </w:r>
            <w:r>
              <w:rPr>
                <w:spacing w:val="-2"/>
                <w:sz w:val="20"/>
              </w:rPr>
              <w:t>Rs.9,000/-</w:t>
            </w:r>
          </w:p>
        </w:tc>
      </w:tr>
      <w:tr w:rsidR="005D37AE" w14:paraId="1504DC62" w14:textId="77777777">
        <w:trPr>
          <w:trHeight w:val="229"/>
        </w:trPr>
        <w:tc>
          <w:tcPr>
            <w:tcW w:w="511" w:type="dxa"/>
            <w:tcBorders>
              <w:top w:val="nil"/>
              <w:bottom w:val="nil"/>
            </w:tcBorders>
          </w:tcPr>
          <w:p w14:paraId="69E09E55" w14:textId="77777777" w:rsidR="005D37AE" w:rsidRDefault="005D37AE">
            <w:pPr>
              <w:pStyle w:val="TableParagraph"/>
              <w:rPr>
                <w:sz w:val="16"/>
              </w:rPr>
            </w:pPr>
          </w:p>
        </w:tc>
        <w:tc>
          <w:tcPr>
            <w:tcW w:w="2441" w:type="dxa"/>
            <w:tcBorders>
              <w:top w:val="nil"/>
              <w:bottom w:val="nil"/>
            </w:tcBorders>
          </w:tcPr>
          <w:p w14:paraId="692708B4" w14:textId="77777777" w:rsidR="005D37AE" w:rsidRDefault="00457D24">
            <w:pPr>
              <w:pStyle w:val="TableParagraph"/>
              <w:spacing w:line="209" w:lineRule="exact"/>
              <w:ind w:left="107"/>
              <w:rPr>
                <w:sz w:val="20"/>
              </w:rPr>
            </w:pPr>
            <w:r>
              <w:rPr>
                <w:sz w:val="20"/>
              </w:rPr>
              <w:t>And</w:t>
            </w:r>
            <w:r>
              <w:rPr>
                <w:spacing w:val="-2"/>
                <w:sz w:val="20"/>
              </w:rPr>
              <w:t xml:space="preserve"> Politics,</w:t>
            </w:r>
          </w:p>
        </w:tc>
        <w:tc>
          <w:tcPr>
            <w:tcW w:w="1442" w:type="dxa"/>
            <w:tcBorders>
              <w:top w:val="nil"/>
              <w:bottom w:val="nil"/>
            </w:tcBorders>
          </w:tcPr>
          <w:p w14:paraId="1985DBD3" w14:textId="77777777" w:rsidR="005D37AE" w:rsidRDefault="005D37AE">
            <w:pPr>
              <w:pStyle w:val="TableParagraph"/>
              <w:rPr>
                <w:sz w:val="16"/>
              </w:rPr>
            </w:pPr>
          </w:p>
        </w:tc>
        <w:tc>
          <w:tcPr>
            <w:tcW w:w="1116" w:type="dxa"/>
            <w:tcBorders>
              <w:top w:val="nil"/>
              <w:bottom w:val="nil"/>
            </w:tcBorders>
          </w:tcPr>
          <w:p w14:paraId="3F4EFFD9" w14:textId="77777777" w:rsidR="005D37AE" w:rsidRDefault="005D37AE">
            <w:pPr>
              <w:pStyle w:val="TableParagraph"/>
              <w:rPr>
                <w:sz w:val="16"/>
              </w:rPr>
            </w:pPr>
          </w:p>
        </w:tc>
        <w:tc>
          <w:tcPr>
            <w:tcW w:w="1420" w:type="dxa"/>
            <w:tcBorders>
              <w:top w:val="nil"/>
              <w:bottom w:val="nil"/>
            </w:tcBorders>
          </w:tcPr>
          <w:p w14:paraId="54BA0BA3" w14:textId="77777777" w:rsidR="005D37AE" w:rsidRDefault="005D37AE">
            <w:pPr>
              <w:pStyle w:val="TableParagraph"/>
              <w:rPr>
                <w:sz w:val="16"/>
              </w:rPr>
            </w:pPr>
          </w:p>
        </w:tc>
        <w:tc>
          <w:tcPr>
            <w:tcW w:w="1699" w:type="dxa"/>
            <w:tcBorders>
              <w:top w:val="nil"/>
              <w:bottom w:val="nil"/>
            </w:tcBorders>
          </w:tcPr>
          <w:p w14:paraId="005D43F6" w14:textId="77777777" w:rsidR="005D37AE" w:rsidRDefault="005D37AE">
            <w:pPr>
              <w:pStyle w:val="TableParagraph"/>
              <w:rPr>
                <w:sz w:val="16"/>
              </w:rPr>
            </w:pPr>
          </w:p>
        </w:tc>
      </w:tr>
      <w:tr w:rsidR="005D37AE" w14:paraId="01662B91" w14:textId="77777777">
        <w:trPr>
          <w:trHeight w:val="345"/>
        </w:trPr>
        <w:tc>
          <w:tcPr>
            <w:tcW w:w="511" w:type="dxa"/>
            <w:tcBorders>
              <w:top w:val="nil"/>
              <w:bottom w:val="nil"/>
            </w:tcBorders>
          </w:tcPr>
          <w:p w14:paraId="76874EED" w14:textId="77777777" w:rsidR="005D37AE" w:rsidRDefault="005D37AE">
            <w:pPr>
              <w:pStyle w:val="TableParagraph"/>
              <w:rPr>
                <w:sz w:val="18"/>
              </w:rPr>
            </w:pPr>
          </w:p>
        </w:tc>
        <w:tc>
          <w:tcPr>
            <w:tcW w:w="2441" w:type="dxa"/>
            <w:tcBorders>
              <w:top w:val="nil"/>
              <w:bottom w:val="nil"/>
            </w:tcBorders>
          </w:tcPr>
          <w:p w14:paraId="3FEBD290" w14:textId="77777777" w:rsidR="005D37AE" w:rsidRDefault="00457D24">
            <w:pPr>
              <w:pStyle w:val="TableParagraph"/>
              <w:spacing w:line="226" w:lineRule="exact"/>
              <w:ind w:left="107"/>
              <w:rPr>
                <w:sz w:val="20"/>
              </w:rPr>
            </w:pPr>
            <w:r>
              <w:rPr>
                <w:spacing w:val="-2"/>
                <w:sz w:val="20"/>
              </w:rPr>
              <w:t>Visva-Bharati,</w:t>
            </w:r>
            <w:r>
              <w:rPr>
                <w:spacing w:val="15"/>
                <w:sz w:val="20"/>
              </w:rPr>
              <w:t xml:space="preserve"> </w:t>
            </w:r>
            <w:r>
              <w:rPr>
                <w:spacing w:val="-2"/>
                <w:sz w:val="20"/>
              </w:rPr>
              <w:t>Santinketan</w:t>
            </w:r>
          </w:p>
        </w:tc>
        <w:tc>
          <w:tcPr>
            <w:tcW w:w="1442" w:type="dxa"/>
            <w:tcBorders>
              <w:top w:val="nil"/>
              <w:bottom w:val="nil"/>
            </w:tcBorders>
          </w:tcPr>
          <w:p w14:paraId="54F9C317" w14:textId="77777777" w:rsidR="005D37AE" w:rsidRDefault="005D37AE">
            <w:pPr>
              <w:pStyle w:val="TableParagraph"/>
              <w:rPr>
                <w:sz w:val="18"/>
              </w:rPr>
            </w:pPr>
          </w:p>
        </w:tc>
        <w:tc>
          <w:tcPr>
            <w:tcW w:w="1116" w:type="dxa"/>
            <w:tcBorders>
              <w:top w:val="nil"/>
              <w:bottom w:val="nil"/>
            </w:tcBorders>
          </w:tcPr>
          <w:p w14:paraId="0CBE2EF6" w14:textId="77777777" w:rsidR="005D37AE" w:rsidRDefault="005D37AE">
            <w:pPr>
              <w:pStyle w:val="TableParagraph"/>
              <w:rPr>
                <w:sz w:val="18"/>
              </w:rPr>
            </w:pPr>
          </w:p>
        </w:tc>
        <w:tc>
          <w:tcPr>
            <w:tcW w:w="1420" w:type="dxa"/>
            <w:tcBorders>
              <w:top w:val="nil"/>
              <w:bottom w:val="nil"/>
            </w:tcBorders>
          </w:tcPr>
          <w:p w14:paraId="771C5287" w14:textId="77777777" w:rsidR="005D37AE" w:rsidRDefault="005D37AE">
            <w:pPr>
              <w:pStyle w:val="TableParagraph"/>
              <w:rPr>
                <w:sz w:val="18"/>
              </w:rPr>
            </w:pPr>
          </w:p>
        </w:tc>
        <w:tc>
          <w:tcPr>
            <w:tcW w:w="1699" w:type="dxa"/>
            <w:tcBorders>
              <w:top w:val="nil"/>
              <w:bottom w:val="nil"/>
            </w:tcBorders>
          </w:tcPr>
          <w:p w14:paraId="149709F8" w14:textId="77777777" w:rsidR="005D37AE" w:rsidRDefault="005D37AE">
            <w:pPr>
              <w:pStyle w:val="TableParagraph"/>
              <w:rPr>
                <w:sz w:val="18"/>
              </w:rPr>
            </w:pPr>
          </w:p>
        </w:tc>
      </w:tr>
      <w:tr w:rsidR="005D37AE" w14:paraId="4C75D79C" w14:textId="77777777">
        <w:trPr>
          <w:trHeight w:val="345"/>
        </w:trPr>
        <w:tc>
          <w:tcPr>
            <w:tcW w:w="511" w:type="dxa"/>
            <w:tcBorders>
              <w:top w:val="nil"/>
              <w:bottom w:val="nil"/>
            </w:tcBorders>
          </w:tcPr>
          <w:p w14:paraId="47A1FD31" w14:textId="77777777" w:rsidR="005D37AE" w:rsidRDefault="00457D24">
            <w:pPr>
              <w:pStyle w:val="TableParagraph"/>
              <w:spacing w:before="111" w:line="215" w:lineRule="exact"/>
              <w:ind w:right="133"/>
              <w:jc w:val="center"/>
              <w:rPr>
                <w:sz w:val="20"/>
              </w:rPr>
            </w:pPr>
            <w:r>
              <w:rPr>
                <w:spacing w:val="-5"/>
                <w:sz w:val="20"/>
              </w:rPr>
              <w:t>3.</w:t>
            </w:r>
          </w:p>
        </w:tc>
        <w:tc>
          <w:tcPr>
            <w:tcW w:w="2441" w:type="dxa"/>
            <w:tcBorders>
              <w:top w:val="nil"/>
              <w:bottom w:val="nil"/>
            </w:tcBorders>
          </w:tcPr>
          <w:p w14:paraId="2C7B1E64" w14:textId="77777777" w:rsidR="005D37AE" w:rsidRDefault="00457D24">
            <w:pPr>
              <w:pStyle w:val="TableParagraph"/>
              <w:spacing w:before="111" w:line="215" w:lineRule="exact"/>
              <w:ind w:left="107"/>
              <w:rPr>
                <w:sz w:val="20"/>
              </w:rPr>
            </w:pPr>
            <w:r>
              <w:rPr>
                <w:spacing w:val="-2"/>
                <w:sz w:val="20"/>
              </w:rPr>
              <w:t>Reader</w:t>
            </w:r>
          </w:p>
        </w:tc>
        <w:tc>
          <w:tcPr>
            <w:tcW w:w="1442" w:type="dxa"/>
            <w:tcBorders>
              <w:top w:val="nil"/>
              <w:bottom w:val="nil"/>
            </w:tcBorders>
          </w:tcPr>
          <w:p w14:paraId="0A499C40" w14:textId="77777777" w:rsidR="005D37AE" w:rsidRDefault="00457D24">
            <w:pPr>
              <w:pStyle w:val="TableParagraph"/>
              <w:spacing w:before="111" w:line="215" w:lineRule="exact"/>
              <w:ind w:left="108"/>
              <w:rPr>
                <w:sz w:val="20"/>
              </w:rPr>
            </w:pPr>
            <w:r>
              <w:rPr>
                <w:spacing w:val="-2"/>
                <w:sz w:val="20"/>
              </w:rPr>
              <w:t>Registrar</w:t>
            </w:r>
          </w:p>
        </w:tc>
        <w:tc>
          <w:tcPr>
            <w:tcW w:w="1116" w:type="dxa"/>
            <w:tcBorders>
              <w:top w:val="nil"/>
              <w:bottom w:val="nil"/>
            </w:tcBorders>
          </w:tcPr>
          <w:p w14:paraId="44FC0663" w14:textId="77777777" w:rsidR="005D37AE" w:rsidRDefault="00457D24">
            <w:pPr>
              <w:pStyle w:val="TableParagraph"/>
              <w:spacing w:before="111" w:line="215" w:lineRule="exact"/>
              <w:ind w:left="108"/>
              <w:rPr>
                <w:sz w:val="20"/>
              </w:rPr>
            </w:pPr>
            <w:r>
              <w:rPr>
                <w:spacing w:val="-2"/>
                <w:sz w:val="20"/>
              </w:rPr>
              <w:t>16.06.2001</w:t>
            </w:r>
          </w:p>
        </w:tc>
        <w:tc>
          <w:tcPr>
            <w:tcW w:w="1420" w:type="dxa"/>
            <w:tcBorders>
              <w:top w:val="nil"/>
              <w:bottom w:val="nil"/>
            </w:tcBorders>
          </w:tcPr>
          <w:p w14:paraId="138DD437" w14:textId="77777777" w:rsidR="005D37AE" w:rsidRDefault="00457D24">
            <w:pPr>
              <w:pStyle w:val="TableParagraph"/>
              <w:spacing w:before="111" w:line="215" w:lineRule="exact"/>
              <w:ind w:left="109"/>
              <w:rPr>
                <w:sz w:val="20"/>
              </w:rPr>
            </w:pPr>
            <w:r>
              <w:rPr>
                <w:spacing w:val="-2"/>
                <w:sz w:val="20"/>
              </w:rPr>
              <w:t>31.12.2005</w:t>
            </w:r>
          </w:p>
        </w:tc>
        <w:tc>
          <w:tcPr>
            <w:tcW w:w="1699" w:type="dxa"/>
            <w:tcBorders>
              <w:top w:val="nil"/>
              <w:bottom w:val="nil"/>
            </w:tcBorders>
          </w:tcPr>
          <w:p w14:paraId="43130A10" w14:textId="77777777" w:rsidR="005D37AE" w:rsidRDefault="00457D24">
            <w:pPr>
              <w:pStyle w:val="TableParagraph"/>
              <w:spacing w:before="111" w:line="215" w:lineRule="exact"/>
              <w:ind w:left="109"/>
              <w:rPr>
                <w:sz w:val="20"/>
              </w:rPr>
            </w:pPr>
            <w:r>
              <w:rPr>
                <w:spacing w:val="-2"/>
                <w:sz w:val="20"/>
              </w:rPr>
              <w:t>Rs.12000-</w:t>
            </w:r>
            <w:r>
              <w:rPr>
                <w:spacing w:val="-4"/>
                <w:sz w:val="20"/>
              </w:rPr>
              <w:t>420-</w:t>
            </w:r>
          </w:p>
        </w:tc>
      </w:tr>
      <w:tr w:rsidR="005D37AE" w14:paraId="4889B569" w14:textId="77777777">
        <w:trPr>
          <w:trHeight w:val="229"/>
        </w:trPr>
        <w:tc>
          <w:tcPr>
            <w:tcW w:w="511" w:type="dxa"/>
            <w:tcBorders>
              <w:top w:val="nil"/>
              <w:bottom w:val="nil"/>
            </w:tcBorders>
          </w:tcPr>
          <w:p w14:paraId="5FDD66AB" w14:textId="77777777" w:rsidR="005D37AE" w:rsidRDefault="005D37AE">
            <w:pPr>
              <w:pStyle w:val="TableParagraph"/>
              <w:rPr>
                <w:sz w:val="16"/>
              </w:rPr>
            </w:pPr>
          </w:p>
        </w:tc>
        <w:tc>
          <w:tcPr>
            <w:tcW w:w="2441" w:type="dxa"/>
            <w:tcBorders>
              <w:top w:val="nil"/>
              <w:bottom w:val="nil"/>
            </w:tcBorders>
          </w:tcPr>
          <w:p w14:paraId="4BB896A5" w14:textId="77777777" w:rsidR="005D37AE" w:rsidRDefault="00457D24">
            <w:pPr>
              <w:pStyle w:val="TableParagraph"/>
              <w:spacing w:line="209" w:lineRule="exact"/>
              <w:ind w:left="107"/>
              <w:rPr>
                <w:sz w:val="20"/>
              </w:rPr>
            </w:pPr>
            <w:r>
              <w:rPr>
                <w:sz w:val="20"/>
              </w:rPr>
              <w:t>Dept</w:t>
            </w:r>
            <w:r>
              <w:rPr>
                <w:spacing w:val="-3"/>
                <w:sz w:val="20"/>
              </w:rPr>
              <w:t xml:space="preserve"> </w:t>
            </w:r>
            <w:r>
              <w:rPr>
                <w:sz w:val="20"/>
              </w:rPr>
              <w:t>of</w:t>
            </w:r>
            <w:r>
              <w:rPr>
                <w:spacing w:val="-2"/>
                <w:sz w:val="20"/>
              </w:rPr>
              <w:t xml:space="preserve"> Economics</w:t>
            </w:r>
          </w:p>
        </w:tc>
        <w:tc>
          <w:tcPr>
            <w:tcW w:w="1442" w:type="dxa"/>
            <w:tcBorders>
              <w:top w:val="nil"/>
              <w:bottom w:val="nil"/>
            </w:tcBorders>
          </w:tcPr>
          <w:p w14:paraId="037820B2" w14:textId="77777777" w:rsidR="005D37AE" w:rsidRDefault="00457D24">
            <w:pPr>
              <w:pStyle w:val="TableParagraph"/>
              <w:spacing w:line="209" w:lineRule="exact"/>
              <w:ind w:left="108"/>
              <w:rPr>
                <w:sz w:val="20"/>
              </w:rPr>
            </w:pPr>
            <w:r>
              <w:rPr>
                <w:spacing w:val="-2"/>
                <w:sz w:val="20"/>
              </w:rPr>
              <w:t>Visva-Bharati</w:t>
            </w:r>
          </w:p>
        </w:tc>
        <w:tc>
          <w:tcPr>
            <w:tcW w:w="1116" w:type="dxa"/>
            <w:tcBorders>
              <w:top w:val="nil"/>
              <w:bottom w:val="nil"/>
            </w:tcBorders>
          </w:tcPr>
          <w:p w14:paraId="328AFD98" w14:textId="77777777" w:rsidR="005D37AE" w:rsidRDefault="005D37AE">
            <w:pPr>
              <w:pStyle w:val="TableParagraph"/>
              <w:rPr>
                <w:sz w:val="16"/>
              </w:rPr>
            </w:pPr>
          </w:p>
        </w:tc>
        <w:tc>
          <w:tcPr>
            <w:tcW w:w="1420" w:type="dxa"/>
            <w:tcBorders>
              <w:top w:val="nil"/>
              <w:bottom w:val="nil"/>
            </w:tcBorders>
          </w:tcPr>
          <w:p w14:paraId="192F7B26" w14:textId="77777777" w:rsidR="005D37AE" w:rsidRDefault="005D37AE">
            <w:pPr>
              <w:pStyle w:val="TableParagraph"/>
              <w:rPr>
                <w:sz w:val="16"/>
              </w:rPr>
            </w:pPr>
          </w:p>
        </w:tc>
        <w:tc>
          <w:tcPr>
            <w:tcW w:w="1699" w:type="dxa"/>
            <w:tcBorders>
              <w:top w:val="nil"/>
              <w:bottom w:val="nil"/>
            </w:tcBorders>
          </w:tcPr>
          <w:p w14:paraId="4D942CDB" w14:textId="77777777" w:rsidR="005D37AE" w:rsidRDefault="00457D24">
            <w:pPr>
              <w:pStyle w:val="TableParagraph"/>
              <w:spacing w:line="209" w:lineRule="exact"/>
              <w:ind w:left="109"/>
              <w:rPr>
                <w:sz w:val="20"/>
              </w:rPr>
            </w:pPr>
            <w:r>
              <w:rPr>
                <w:spacing w:val="-2"/>
                <w:sz w:val="20"/>
              </w:rPr>
              <w:t>18300/-</w:t>
            </w:r>
          </w:p>
        </w:tc>
      </w:tr>
      <w:tr w:rsidR="005D37AE" w14:paraId="01E3872E" w14:textId="77777777">
        <w:trPr>
          <w:trHeight w:val="229"/>
        </w:trPr>
        <w:tc>
          <w:tcPr>
            <w:tcW w:w="511" w:type="dxa"/>
            <w:tcBorders>
              <w:top w:val="nil"/>
              <w:bottom w:val="nil"/>
            </w:tcBorders>
          </w:tcPr>
          <w:p w14:paraId="66014D8A" w14:textId="77777777" w:rsidR="005D37AE" w:rsidRDefault="005D37AE">
            <w:pPr>
              <w:pStyle w:val="TableParagraph"/>
              <w:rPr>
                <w:sz w:val="16"/>
              </w:rPr>
            </w:pPr>
          </w:p>
        </w:tc>
        <w:tc>
          <w:tcPr>
            <w:tcW w:w="2441" w:type="dxa"/>
            <w:tcBorders>
              <w:top w:val="nil"/>
              <w:bottom w:val="nil"/>
            </w:tcBorders>
          </w:tcPr>
          <w:p w14:paraId="5B08A383" w14:textId="77777777" w:rsidR="005D37AE" w:rsidRDefault="00457D24">
            <w:pPr>
              <w:pStyle w:val="TableParagraph"/>
              <w:spacing w:line="209" w:lineRule="exact"/>
              <w:ind w:left="107"/>
              <w:rPr>
                <w:sz w:val="20"/>
              </w:rPr>
            </w:pPr>
            <w:r>
              <w:rPr>
                <w:sz w:val="20"/>
              </w:rPr>
              <w:t>And</w:t>
            </w:r>
            <w:r>
              <w:rPr>
                <w:spacing w:val="-2"/>
                <w:sz w:val="20"/>
              </w:rPr>
              <w:t xml:space="preserve"> Politics,</w:t>
            </w:r>
          </w:p>
        </w:tc>
        <w:tc>
          <w:tcPr>
            <w:tcW w:w="1442" w:type="dxa"/>
            <w:tcBorders>
              <w:top w:val="nil"/>
              <w:bottom w:val="nil"/>
            </w:tcBorders>
          </w:tcPr>
          <w:p w14:paraId="7575C682" w14:textId="77777777" w:rsidR="005D37AE" w:rsidRDefault="005D37AE">
            <w:pPr>
              <w:pStyle w:val="TableParagraph"/>
              <w:rPr>
                <w:sz w:val="16"/>
              </w:rPr>
            </w:pPr>
          </w:p>
        </w:tc>
        <w:tc>
          <w:tcPr>
            <w:tcW w:w="1116" w:type="dxa"/>
            <w:tcBorders>
              <w:top w:val="nil"/>
              <w:bottom w:val="nil"/>
            </w:tcBorders>
          </w:tcPr>
          <w:p w14:paraId="424D54F9" w14:textId="77777777" w:rsidR="005D37AE" w:rsidRDefault="005D37AE">
            <w:pPr>
              <w:pStyle w:val="TableParagraph"/>
              <w:rPr>
                <w:sz w:val="16"/>
              </w:rPr>
            </w:pPr>
          </w:p>
        </w:tc>
        <w:tc>
          <w:tcPr>
            <w:tcW w:w="1420" w:type="dxa"/>
            <w:tcBorders>
              <w:top w:val="nil"/>
              <w:bottom w:val="nil"/>
            </w:tcBorders>
          </w:tcPr>
          <w:p w14:paraId="2BC1B617" w14:textId="77777777" w:rsidR="005D37AE" w:rsidRDefault="005D37AE">
            <w:pPr>
              <w:pStyle w:val="TableParagraph"/>
              <w:rPr>
                <w:sz w:val="16"/>
              </w:rPr>
            </w:pPr>
          </w:p>
        </w:tc>
        <w:tc>
          <w:tcPr>
            <w:tcW w:w="1699" w:type="dxa"/>
            <w:tcBorders>
              <w:top w:val="nil"/>
              <w:bottom w:val="nil"/>
            </w:tcBorders>
          </w:tcPr>
          <w:p w14:paraId="41735DD5" w14:textId="77777777" w:rsidR="005D37AE" w:rsidRDefault="005D37AE">
            <w:pPr>
              <w:pStyle w:val="TableParagraph"/>
              <w:rPr>
                <w:sz w:val="16"/>
              </w:rPr>
            </w:pPr>
          </w:p>
        </w:tc>
      </w:tr>
      <w:tr w:rsidR="005D37AE" w14:paraId="31A1C762" w14:textId="77777777">
        <w:trPr>
          <w:trHeight w:val="345"/>
        </w:trPr>
        <w:tc>
          <w:tcPr>
            <w:tcW w:w="511" w:type="dxa"/>
            <w:tcBorders>
              <w:top w:val="nil"/>
              <w:bottom w:val="nil"/>
            </w:tcBorders>
          </w:tcPr>
          <w:p w14:paraId="10C5982D" w14:textId="77777777" w:rsidR="005D37AE" w:rsidRDefault="005D37AE">
            <w:pPr>
              <w:pStyle w:val="TableParagraph"/>
              <w:rPr>
                <w:sz w:val="18"/>
              </w:rPr>
            </w:pPr>
          </w:p>
        </w:tc>
        <w:tc>
          <w:tcPr>
            <w:tcW w:w="2441" w:type="dxa"/>
            <w:tcBorders>
              <w:top w:val="nil"/>
              <w:bottom w:val="nil"/>
            </w:tcBorders>
          </w:tcPr>
          <w:p w14:paraId="076BAD20" w14:textId="77777777" w:rsidR="005D37AE" w:rsidRDefault="00457D24">
            <w:pPr>
              <w:pStyle w:val="TableParagraph"/>
              <w:spacing w:line="226" w:lineRule="exact"/>
              <w:ind w:left="107"/>
              <w:rPr>
                <w:sz w:val="20"/>
              </w:rPr>
            </w:pPr>
            <w:r>
              <w:rPr>
                <w:spacing w:val="-2"/>
                <w:sz w:val="20"/>
              </w:rPr>
              <w:t>Visva-Bharati,</w:t>
            </w:r>
            <w:r>
              <w:rPr>
                <w:spacing w:val="15"/>
                <w:sz w:val="20"/>
              </w:rPr>
              <w:t xml:space="preserve"> </w:t>
            </w:r>
            <w:r>
              <w:rPr>
                <w:spacing w:val="-2"/>
                <w:sz w:val="20"/>
              </w:rPr>
              <w:t>Santinketan</w:t>
            </w:r>
          </w:p>
        </w:tc>
        <w:tc>
          <w:tcPr>
            <w:tcW w:w="1442" w:type="dxa"/>
            <w:tcBorders>
              <w:top w:val="nil"/>
              <w:bottom w:val="nil"/>
            </w:tcBorders>
          </w:tcPr>
          <w:p w14:paraId="48DD66A3" w14:textId="77777777" w:rsidR="005D37AE" w:rsidRDefault="005D37AE">
            <w:pPr>
              <w:pStyle w:val="TableParagraph"/>
              <w:rPr>
                <w:sz w:val="18"/>
              </w:rPr>
            </w:pPr>
          </w:p>
        </w:tc>
        <w:tc>
          <w:tcPr>
            <w:tcW w:w="1116" w:type="dxa"/>
            <w:tcBorders>
              <w:top w:val="nil"/>
              <w:bottom w:val="nil"/>
            </w:tcBorders>
          </w:tcPr>
          <w:p w14:paraId="70B75606" w14:textId="77777777" w:rsidR="005D37AE" w:rsidRDefault="005D37AE">
            <w:pPr>
              <w:pStyle w:val="TableParagraph"/>
              <w:rPr>
                <w:sz w:val="18"/>
              </w:rPr>
            </w:pPr>
          </w:p>
        </w:tc>
        <w:tc>
          <w:tcPr>
            <w:tcW w:w="1420" w:type="dxa"/>
            <w:tcBorders>
              <w:top w:val="nil"/>
              <w:bottom w:val="nil"/>
            </w:tcBorders>
          </w:tcPr>
          <w:p w14:paraId="446C2A14" w14:textId="77777777" w:rsidR="005D37AE" w:rsidRDefault="005D37AE">
            <w:pPr>
              <w:pStyle w:val="TableParagraph"/>
              <w:rPr>
                <w:sz w:val="18"/>
              </w:rPr>
            </w:pPr>
          </w:p>
        </w:tc>
        <w:tc>
          <w:tcPr>
            <w:tcW w:w="1699" w:type="dxa"/>
            <w:tcBorders>
              <w:top w:val="nil"/>
              <w:bottom w:val="nil"/>
            </w:tcBorders>
          </w:tcPr>
          <w:p w14:paraId="04970B86" w14:textId="77777777" w:rsidR="005D37AE" w:rsidRDefault="005D37AE">
            <w:pPr>
              <w:pStyle w:val="TableParagraph"/>
              <w:rPr>
                <w:sz w:val="18"/>
              </w:rPr>
            </w:pPr>
          </w:p>
        </w:tc>
      </w:tr>
      <w:tr w:rsidR="005D37AE" w14:paraId="35D9E275" w14:textId="77777777">
        <w:trPr>
          <w:trHeight w:val="345"/>
        </w:trPr>
        <w:tc>
          <w:tcPr>
            <w:tcW w:w="511" w:type="dxa"/>
            <w:tcBorders>
              <w:top w:val="nil"/>
              <w:bottom w:val="nil"/>
            </w:tcBorders>
          </w:tcPr>
          <w:p w14:paraId="266ABAD1" w14:textId="77777777" w:rsidR="005D37AE" w:rsidRDefault="00457D24">
            <w:pPr>
              <w:pStyle w:val="TableParagraph"/>
              <w:spacing w:before="111" w:line="215" w:lineRule="exact"/>
              <w:ind w:right="132"/>
              <w:jc w:val="center"/>
              <w:rPr>
                <w:sz w:val="20"/>
              </w:rPr>
            </w:pPr>
            <w:r>
              <w:rPr>
                <w:spacing w:val="-5"/>
                <w:sz w:val="20"/>
              </w:rPr>
              <w:t>4.</w:t>
            </w:r>
          </w:p>
        </w:tc>
        <w:tc>
          <w:tcPr>
            <w:tcW w:w="2441" w:type="dxa"/>
            <w:tcBorders>
              <w:top w:val="nil"/>
              <w:bottom w:val="nil"/>
            </w:tcBorders>
          </w:tcPr>
          <w:p w14:paraId="678DB0F3" w14:textId="77777777" w:rsidR="005D37AE" w:rsidRDefault="00457D24">
            <w:pPr>
              <w:pStyle w:val="TableParagraph"/>
              <w:spacing w:before="111" w:line="215" w:lineRule="exact"/>
              <w:ind w:left="107"/>
              <w:rPr>
                <w:sz w:val="20"/>
              </w:rPr>
            </w:pPr>
            <w:r>
              <w:rPr>
                <w:sz w:val="20"/>
              </w:rPr>
              <w:t>Visiting</w:t>
            </w:r>
            <w:r>
              <w:rPr>
                <w:spacing w:val="-9"/>
                <w:sz w:val="20"/>
              </w:rPr>
              <w:t xml:space="preserve"> </w:t>
            </w:r>
            <w:r>
              <w:rPr>
                <w:spacing w:val="-2"/>
                <w:sz w:val="20"/>
              </w:rPr>
              <w:t>Professor</w:t>
            </w:r>
          </w:p>
        </w:tc>
        <w:tc>
          <w:tcPr>
            <w:tcW w:w="1442" w:type="dxa"/>
            <w:tcBorders>
              <w:top w:val="nil"/>
              <w:bottom w:val="nil"/>
            </w:tcBorders>
          </w:tcPr>
          <w:p w14:paraId="41CA4FFD" w14:textId="77777777" w:rsidR="005D37AE" w:rsidRDefault="00457D24">
            <w:pPr>
              <w:pStyle w:val="TableParagraph"/>
              <w:spacing w:before="111" w:line="215" w:lineRule="exact"/>
              <w:ind w:left="108"/>
              <w:rPr>
                <w:sz w:val="20"/>
              </w:rPr>
            </w:pPr>
            <w:r>
              <w:rPr>
                <w:spacing w:val="-2"/>
                <w:sz w:val="20"/>
              </w:rPr>
              <w:t>Copenhagen</w:t>
            </w:r>
          </w:p>
        </w:tc>
        <w:tc>
          <w:tcPr>
            <w:tcW w:w="1116" w:type="dxa"/>
            <w:tcBorders>
              <w:top w:val="nil"/>
              <w:bottom w:val="nil"/>
            </w:tcBorders>
          </w:tcPr>
          <w:p w14:paraId="096B8477" w14:textId="77777777" w:rsidR="005D37AE" w:rsidRDefault="00457D24">
            <w:pPr>
              <w:pStyle w:val="TableParagraph"/>
              <w:spacing w:before="111" w:line="215" w:lineRule="exact"/>
              <w:ind w:left="108"/>
              <w:rPr>
                <w:sz w:val="20"/>
              </w:rPr>
            </w:pPr>
            <w:r>
              <w:rPr>
                <w:spacing w:val="-2"/>
                <w:sz w:val="20"/>
              </w:rPr>
              <w:t>12.11.2009</w:t>
            </w:r>
          </w:p>
        </w:tc>
        <w:tc>
          <w:tcPr>
            <w:tcW w:w="1420" w:type="dxa"/>
            <w:tcBorders>
              <w:top w:val="nil"/>
              <w:bottom w:val="nil"/>
            </w:tcBorders>
          </w:tcPr>
          <w:p w14:paraId="7CC57DC0" w14:textId="77777777" w:rsidR="005D37AE" w:rsidRDefault="00457D24">
            <w:pPr>
              <w:pStyle w:val="TableParagraph"/>
              <w:spacing w:before="111" w:line="215" w:lineRule="exact"/>
              <w:ind w:left="109"/>
              <w:rPr>
                <w:sz w:val="20"/>
              </w:rPr>
            </w:pPr>
            <w:r>
              <w:rPr>
                <w:spacing w:val="-2"/>
                <w:sz w:val="20"/>
              </w:rPr>
              <w:t>07.07.2010</w:t>
            </w:r>
          </w:p>
        </w:tc>
        <w:tc>
          <w:tcPr>
            <w:tcW w:w="1699" w:type="dxa"/>
            <w:tcBorders>
              <w:top w:val="nil"/>
              <w:bottom w:val="nil"/>
            </w:tcBorders>
          </w:tcPr>
          <w:p w14:paraId="3F763B9E" w14:textId="77777777" w:rsidR="005D37AE" w:rsidRDefault="00457D24">
            <w:pPr>
              <w:pStyle w:val="TableParagraph"/>
              <w:spacing w:before="111" w:line="215" w:lineRule="exact"/>
              <w:ind w:left="109"/>
              <w:rPr>
                <w:sz w:val="20"/>
              </w:rPr>
            </w:pPr>
            <w:r>
              <w:rPr>
                <w:sz w:val="20"/>
              </w:rPr>
              <w:t>$10,000</w:t>
            </w:r>
            <w:r>
              <w:rPr>
                <w:spacing w:val="-6"/>
                <w:sz w:val="20"/>
              </w:rPr>
              <w:t xml:space="preserve"> </w:t>
            </w:r>
            <w:r>
              <w:rPr>
                <w:spacing w:val="-4"/>
                <w:sz w:val="20"/>
              </w:rPr>
              <w:t>(for</w:t>
            </w:r>
          </w:p>
        </w:tc>
      </w:tr>
      <w:tr w:rsidR="005D37AE" w14:paraId="77A80DF5" w14:textId="77777777">
        <w:trPr>
          <w:trHeight w:val="230"/>
        </w:trPr>
        <w:tc>
          <w:tcPr>
            <w:tcW w:w="511" w:type="dxa"/>
            <w:tcBorders>
              <w:top w:val="nil"/>
              <w:bottom w:val="nil"/>
            </w:tcBorders>
          </w:tcPr>
          <w:p w14:paraId="02D175FA" w14:textId="77777777" w:rsidR="005D37AE" w:rsidRDefault="005D37AE">
            <w:pPr>
              <w:pStyle w:val="TableParagraph"/>
              <w:rPr>
                <w:sz w:val="16"/>
              </w:rPr>
            </w:pPr>
          </w:p>
        </w:tc>
        <w:tc>
          <w:tcPr>
            <w:tcW w:w="2441" w:type="dxa"/>
            <w:tcBorders>
              <w:top w:val="nil"/>
              <w:bottom w:val="nil"/>
            </w:tcBorders>
          </w:tcPr>
          <w:p w14:paraId="38A7B8A2" w14:textId="77777777" w:rsidR="005D37AE" w:rsidRDefault="00457D24">
            <w:pPr>
              <w:pStyle w:val="TableParagraph"/>
              <w:spacing w:line="210" w:lineRule="exact"/>
              <w:ind w:left="107"/>
              <w:rPr>
                <w:sz w:val="20"/>
              </w:rPr>
            </w:pPr>
            <w:r>
              <w:rPr>
                <w:sz w:val="20"/>
              </w:rPr>
              <w:t>Asia</w:t>
            </w:r>
            <w:r>
              <w:rPr>
                <w:spacing w:val="-6"/>
                <w:sz w:val="20"/>
              </w:rPr>
              <w:t xml:space="preserve"> </w:t>
            </w:r>
            <w:r>
              <w:rPr>
                <w:sz w:val="20"/>
              </w:rPr>
              <w:t>Research</w:t>
            </w:r>
            <w:r>
              <w:rPr>
                <w:spacing w:val="-5"/>
                <w:sz w:val="20"/>
              </w:rPr>
              <w:t xml:space="preserve"> </w:t>
            </w:r>
            <w:r>
              <w:rPr>
                <w:spacing w:val="-2"/>
                <w:sz w:val="20"/>
              </w:rPr>
              <w:t>Centre</w:t>
            </w:r>
          </w:p>
        </w:tc>
        <w:tc>
          <w:tcPr>
            <w:tcW w:w="1442" w:type="dxa"/>
            <w:tcBorders>
              <w:top w:val="nil"/>
              <w:bottom w:val="nil"/>
            </w:tcBorders>
          </w:tcPr>
          <w:p w14:paraId="1562FD44" w14:textId="77777777" w:rsidR="005D37AE" w:rsidRDefault="00457D24">
            <w:pPr>
              <w:pStyle w:val="TableParagraph"/>
              <w:spacing w:line="210" w:lineRule="exact"/>
              <w:ind w:left="108"/>
              <w:rPr>
                <w:sz w:val="20"/>
              </w:rPr>
            </w:pPr>
            <w:r>
              <w:rPr>
                <w:spacing w:val="-2"/>
                <w:sz w:val="20"/>
              </w:rPr>
              <w:t>Business</w:t>
            </w:r>
          </w:p>
        </w:tc>
        <w:tc>
          <w:tcPr>
            <w:tcW w:w="1116" w:type="dxa"/>
            <w:tcBorders>
              <w:top w:val="nil"/>
              <w:bottom w:val="nil"/>
            </w:tcBorders>
          </w:tcPr>
          <w:p w14:paraId="119ADF17" w14:textId="77777777" w:rsidR="005D37AE" w:rsidRDefault="005D37AE">
            <w:pPr>
              <w:pStyle w:val="TableParagraph"/>
              <w:rPr>
                <w:sz w:val="16"/>
              </w:rPr>
            </w:pPr>
          </w:p>
        </w:tc>
        <w:tc>
          <w:tcPr>
            <w:tcW w:w="1420" w:type="dxa"/>
            <w:tcBorders>
              <w:top w:val="nil"/>
              <w:bottom w:val="nil"/>
            </w:tcBorders>
          </w:tcPr>
          <w:p w14:paraId="7D6D3078" w14:textId="77777777" w:rsidR="005D37AE" w:rsidRDefault="005D37AE">
            <w:pPr>
              <w:pStyle w:val="TableParagraph"/>
              <w:rPr>
                <w:sz w:val="16"/>
              </w:rPr>
            </w:pPr>
          </w:p>
        </w:tc>
        <w:tc>
          <w:tcPr>
            <w:tcW w:w="1699" w:type="dxa"/>
            <w:tcBorders>
              <w:top w:val="nil"/>
              <w:bottom w:val="nil"/>
            </w:tcBorders>
          </w:tcPr>
          <w:p w14:paraId="60E977DC" w14:textId="77777777" w:rsidR="005D37AE" w:rsidRDefault="00457D24">
            <w:pPr>
              <w:pStyle w:val="TableParagraph"/>
              <w:spacing w:line="210" w:lineRule="exact"/>
              <w:ind w:left="109"/>
              <w:rPr>
                <w:sz w:val="20"/>
              </w:rPr>
            </w:pPr>
            <w:r>
              <w:rPr>
                <w:sz w:val="20"/>
              </w:rPr>
              <w:t>Total</w:t>
            </w:r>
            <w:r>
              <w:rPr>
                <w:spacing w:val="-4"/>
                <w:sz w:val="20"/>
              </w:rPr>
              <w:t xml:space="preserve"> </w:t>
            </w:r>
            <w:r>
              <w:rPr>
                <w:spacing w:val="-2"/>
                <w:sz w:val="20"/>
              </w:rPr>
              <w:t>Period)</w:t>
            </w:r>
          </w:p>
        </w:tc>
      </w:tr>
      <w:tr w:rsidR="005D37AE" w14:paraId="64F0BAFC" w14:textId="77777777">
        <w:trPr>
          <w:trHeight w:val="229"/>
        </w:trPr>
        <w:tc>
          <w:tcPr>
            <w:tcW w:w="511" w:type="dxa"/>
            <w:tcBorders>
              <w:top w:val="nil"/>
              <w:bottom w:val="nil"/>
            </w:tcBorders>
          </w:tcPr>
          <w:p w14:paraId="052C6472" w14:textId="77777777" w:rsidR="005D37AE" w:rsidRDefault="005D37AE">
            <w:pPr>
              <w:pStyle w:val="TableParagraph"/>
              <w:rPr>
                <w:sz w:val="16"/>
              </w:rPr>
            </w:pPr>
          </w:p>
        </w:tc>
        <w:tc>
          <w:tcPr>
            <w:tcW w:w="2441" w:type="dxa"/>
            <w:tcBorders>
              <w:top w:val="nil"/>
              <w:bottom w:val="nil"/>
            </w:tcBorders>
          </w:tcPr>
          <w:p w14:paraId="13162762" w14:textId="77777777" w:rsidR="005D37AE" w:rsidRDefault="00457D24">
            <w:pPr>
              <w:pStyle w:val="TableParagraph"/>
              <w:spacing w:line="209" w:lineRule="exact"/>
              <w:ind w:left="107"/>
              <w:rPr>
                <w:sz w:val="20"/>
              </w:rPr>
            </w:pPr>
            <w:r>
              <w:rPr>
                <w:sz w:val="20"/>
              </w:rPr>
              <w:t>Copenhagen</w:t>
            </w:r>
            <w:r>
              <w:rPr>
                <w:spacing w:val="-7"/>
                <w:sz w:val="20"/>
              </w:rPr>
              <w:t xml:space="preserve"> </w:t>
            </w:r>
            <w:r>
              <w:rPr>
                <w:spacing w:val="-2"/>
                <w:sz w:val="20"/>
              </w:rPr>
              <w:t>Business</w:t>
            </w:r>
          </w:p>
        </w:tc>
        <w:tc>
          <w:tcPr>
            <w:tcW w:w="1442" w:type="dxa"/>
            <w:tcBorders>
              <w:top w:val="nil"/>
              <w:bottom w:val="nil"/>
            </w:tcBorders>
          </w:tcPr>
          <w:p w14:paraId="53F19665" w14:textId="77777777" w:rsidR="005D37AE" w:rsidRDefault="00457D24">
            <w:pPr>
              <w:pStyle w:val="TableParagraph"/>
              <w:spacing w:line="209" w:lineRule="exact"/>
              <w:ind w:left="108"/>
              <w:rPr>
                <w:sz w:val="20"/>
              </w:rPr>
            </w:pPr>
            <w:r>
              <w:rPr>
                <w:sz w:val="20"/>
              </w:rPr>
              <w:t>School</w:t>
            </w:r>
            <w:r>
              <w:rPr>
                <w:spacing w:val="-4"/>
                <w:sz w:val="20"/>
              </w:rPr>
              <w:t xml:space="preserve"> </w:t>
            </w:r>
            <w:r>
              <w:rPr>
                <w:spacing w:val="-5"/>
                <w:sz w:val="20"/>
              </w:rPr>
              <w:t>and</w:t>
            </w:r>
          </w:p>
        </w:tc>
        <w:tc>
          <w:tcPr>
            <w:tcW w:w="1116" w:type="dxa"/>
            <w:tcBorders>
              <w:top w:val="nil"/>
              <w:bottom w:val="nil"/>
            </w:tcBorders>
          </w:tcPr>
          <w:p w14:paraId="76237894" w14:textId="77777777" w:rsidR="005D37AE" w:rsidRDefault="005D37AE">
            <w:pPr>
              <w:pStyle w:val="TableParagraph"/>
              <w:rPr>
                <w:sz w:val="16"/>
              </w:rPr>
            </w:pPr>
          </w:p>
        </w:tc>
        <w:tc>
          <w:tcPr>
            <w:tcW w:w="1420" w:type="dxa"/>
            <w:tcBorders>
              <w:top w:val="nil"/>
              <w:bottom w:val="nil"/>
            </w:tcBorders>
          </w:tcPr>
          <w:p w14:paraId="49D5C871" w14:textId="77777777" w:rsidR="005D37AE" w:rsidRDefault="005D37AE">
            <w:pPr>
              <w:pStyle w:val="TableParagraph"/>
              <w:rPr>
                <w:sz w:val="16"/>
              </w:rPr>
            </w:pPr>
          </w:p>
        </w:tc>
        <w:tc>
          <w:tcPr>
            <w:tcW w:w="1699" w:type="dxa"/>
            <w:tcBorders>
              <w:top w:val="nil"/>
              <w:bottom w:val="nil"/>
            </w:tcBorders>
          </w:tcPr>
          <w:p w14:paraId="29776880" w14:textId="77777777" w:rsidR="005D37AE" w:rsidRDefault="00457D24">
            <w:pPr>
              <w:pStyle w:val="TableParagraph"/>
              <w:spacing w:line="209" w:lineRule="exact"/>
              <w:ind w:left="109"/>
              <w:rPr>
                <w:sz w:val="20"/>
              </w:rPr>
            </w:pPr>
            <w:r>
              <w:rPr>
                <w:spacing w:val="-5"/>
                <w:sz w:val="20"/>
              </w:rPr>
              <w:t>And</w:t>
            </w:r>
          </w:p>
        </w:tc>
      </w:tr>
      <w:tr w:rsidR="005D37AE" w14:paraId="708CC8B4" w14:textId="77777777">
        <w:trPr>
          <w:trHeight w:val="229"/>
        </w:trPr>
        <w:tc>
          <w:tcPr>
            <w:tcW w:w="511" w:type="dxa"/>
            <w:tcBorders>
              <w:top w:val="nil"/>
              <w:bottom w:val="nil"/>
            </w:tcBorders>
          </w:tcPr>
          <w:p w14:paraId="02423024" w14:textId="77777777" w:rsidR="005D37AE" w:rsidRDefault="005D37AE">
            <w:pPr>
              <w:pStyle w:val="TableParagraph"/>
              <w:rPr>
                <w:sz w:val="16"/>
              </w:rPr>
            </w:pPr>
          </w:p>
        </w:tc>
        <w:tc>
          <w:tcPr>
            <w:tcW w:w="2441" w:type="dxa"/>
            <w:tcBorders>
              <w:top w:val="nil"/>
              <w:bottom w:val="nil"/>
            </w:tcBorders>
          </w:tcPr>
          <w:p w14:paraId="403D7958" w14:textId="77777777" w:rsidR="005D37AE" w:rsidRDefault="00457D24">
            <w:pPr>
              <w:pStyle w:val="TableParagraph"/>
              <w:spacing w:line="209" w:lineRule="exact"/>
              <w:ind w:left="107"/>
              <w:rPr>
                <w:sz w:val="20"/>
              </w:rPr>
            </w:pPr>
            <w:r>
              <w:rPr>
                <w:sz w:val="20"/>
              </w:rPr>
              <w:t>School</w:t>
            </w:r>
            <w:r>
              <w:rPr>
                <w:spacing w:val="-4"/>
                <w:sz w:val="20"/>
              </w:rPr>
              <w:t xml:space="preserve"> </w:t>
            </w:r>
            <w:r>
              <w:rPr>
                <w:spacing w:val="-2"/>
                <w:sz w:val="20"/>
              </w:rPr>
              <w:t>(CBS),</w:t>
            </w:r>
          </w:p>
        </w:tc>
        <w:tc>
          <w:tcPr>
            <w:tcW w:w="1442" w:type="dxa"/>
            <w:tcBorders>
              <w:top w:val="nil"/>
              <w:bottom w:val="nil"/>
            </w:tcBorders>
          </w:tcPr>
          <w:p w14:paraId="1164FB84" w14:textId="77777777" w:rsidR="005D37AE" w:rsidRDefault="00457D24">
            <w:pPr>
              <w:pStyle w:val="TableParagraph"/>
              <w:spacing w:line="209" w:lineRule="exact"/>
              <w:ind w:left="108"/>
              <w:rPr>
                <w:sz w:val="20"/>
              </w:rPr>
            </w:pPr>
            <w:r>
              <w:rPr>
                <w:sz w:val="20"/>
              </w:rPr>
              <w:t>Indian</w:t>
            </w:r>
            <w:r>
              <w:rPr>
                <w:spacing w:val="-3"/>
                <w:sz w:val="20"/>
              </w:rPr>
              <w:t xml:space="preserve"> </w:t>
            </w:r>
            <w:r>
              <w:rPr>
                <w:spacing w:val="-2"/>
                <w:sz w:val="20"/>
              </w:rPr>
              <w:t>Council</w:t>
            </w:r>
          </w:p>
        </w:tc>
        <w:tc>
          <w:tcPr>
            <w:tcW w:w="1116" w:type="dxa"/>
            <w:tcBorders>
              <w:top w:val="nil"/>
              <w:bottom w:val="nil"/>
            </w:tcBorders>
          </w:tcPr>
          <w:p w14:paraId="6A11B990" w14:textId="77777777" w:rsidR="005D37AE" w:rsidRDefault="005D37AE">
            <w:pPr>
              <w:pStyle w:val="TableParagraph"/>
              <w:rPr>
                <w:sz w:val="16"/>
              </w:rPr>
            </w:pPr>
          </w:p>
        </w:tc>
        <w:tc>
          <w:tcPr>
            <w:tcW w:w="1420" w:type="dxa"/>
            <w:tcBorders>
              <w:top w:val="nil"/>
              <w:bottom w:val="nil"/>
            </w:tcBorders>
          </w:tcPr>
          <w:p w14:paraId="4508B582" w14:textId="77777777" w:rsidR="005D37AE" w:rsidRDefault="005D37AE">
            <w:pPr>
              <w:pStyle w:val="TableParagraph"/>
              <w:rPr>
                <w:sz w:val="16"/>
              </w:rPr>
            </w:pPr>
          </w:p>
        </w:tc>
        <w:tc>
          <w:tcPr>
            <w:tcW w:w="1699" w:type="dxa"/>
            <w:tcBorders>
              <w:top w:val="nil"/>
              <w:bottom w:val="nil"/>
            </w:tcBorders>
          </w:tcPr>
          <w:p w14:paraId="7A282127" w14:textId="77777777" w:rsidR="005D37AE" w:rsidRDefault="00457D24">
            <w:pPr>
              <w:pStyle w:val="TableParagraph"/>
              <w:spacing w:line="209" w:lineRule="exact"/>
              <w:ind w:left="109"/>
              <w:rPr>
                <w:sz w:val="20"/>
              </w:rPr>
            </w:pPr>
            <w:r>
              <w:rPr>
                <w:spacing w:val="-2"/>
                <w:sz w:val="20"/>
              </w:rPr>
              <w:t>Rs.37400-67000/-</w:t>
            </w:r>
          </w:p>
        </w:tc>
      </w:tr>
      <w:tr w:rsidR="005D37AE" w14:paraId="29A53AD1" w14:textId="77777777">
        <w:trPr>
          <w:trHeight w:val="230"/>
        </w:trPr>
        <w:tc>
          <w:tcPr>
            <w:tcW w:w="511" w:type="dxa"/>
            <w:tcBorders>
              <w:top w:val="nil"/>
              <w:bottom w:val="nil"/>
            </w:tcBorders>
          </w:tcPr>
          <w:p w14:paraId="63FCA530" w14:textId="77777777" w:rsidR="005D37AE" w:rsidRDefault="005D37AE">
            <w:pPr>
              <w:pStyle w:val="TableParagraph"/>
              <w:rPr>
                <w:sz w:val="16"/>
              </w:rPr>
            </w:pPr>
          </w:p>
        </w:tc>
        <w:tc>
          <w:tcPr>
            <w:tcW w:w="2441" w:type="dxa"/>
            <w:tcBorders>
              <w:top w:val="nil"/>
              <w:bottom w:val="nil"/>
            </w:tcBorders>
          </w:tcPr>
          <w:p w14:paraId="6E5A0FC1" w14:textId="77777777" w:rsidR="005D37AE" w:rsidRDefault="00457D24">
            <w:pPr>
              <w:pStyle w:val="TableParagraph"/>
              <w:spacing w:line="210" w:lineRule="exact"/>
              <w:ind w:left="107"/>
              <w:rPr>
                <w:sz w:val="20"/>
              </w:rPr>
            </w:pPr>
            <w:r>
              <w:rPr>
                <w:spacing w:val="-2"/>
                <w:sz w:val="20"/>
              </w:rPr>
              <w:t>Denmark</w:t>
            </w:r>
          </w:p>
        </w:tc>
        <w:tc>
          <w:tcPr>
            <w:tcW w:w="1442" w:type="dxa"/>
            <w:tcBorders>
              <w:top w:val="nil"/>
              <w:bottom w:val="nil"/>
            </w:tcBorders>
          </w:tcPr>
          <w:p w14:paraId="101B5FD8" w14:textId="77777777" w:rsidR="005D37AE" w:rsidRDefault="00457D24">
            <w:pPr>
              <w:pStyle w:val="TableParagraph"/>
              <w:spacing w:line="210" w:lineRule="exact"/>
              <w:ind w:left="108"/>
              <w:rPr>
                <w:sz w:val="20"/>
              </w:rPr>
            </w:pPr>
            <w:r>
              <w:rPr>
                <w:sz w:val="20"/>
              </w:rPr>
              <w:t>Of</w:t>
            </w:r>
            <w:r>
              <w:rPr>
                <w:spacing w:val="-2"/>
                <w:sz w:val="20"/>
              </w:rPr>
              <w:t xml:space="preserve"> Cultural</w:t>
            </w:r>
          </w:p>
        </w:tc>
        <w:tc>
          <w:tcPr>
            <w:tcW w:w="1116" w:type="dxa"/>
            <w:tcBorders>
              <w:top w:val="nil"/>
              <w:bottom w:val="nil"/>
            </w:tcBorders>
          </w:tcPr>
          <w:p w14:paraId="05389759" w14:textId="77777777" w:rsidR="005D37AE" w:rsidRDefault="005D37AE">
            <w:pPr>
              <w:pStyle w:val="TableParagraph"/>
              <w:rPr>
                <w:sz w:val="16"/>
              </w:rPr>
            </w:pPr>
          </w:p>
        </w:tc>
        <w:tc>
          <w:tcPr>
            <w:tcW w:w="1420" w:type="dxa"/>
            <w:tcBorders>
              <w:top w:val="nil"/>
              <w:bottom w:val="nil"/>
            </w:tcBorders>
          </w:tcPr>
          <w:p w14:paraId="6712D572" w14:textId="77777777" w:rsidR="005D37AE" w:rsidRDefault="005D37AE">
            <w:pPr>
              <w:pStyle w:val="TableParagraph"/>
              <w:rPr>
                <w:sz w:val="16"/>
              </w:rPr>
            </w:pPr>
          </w:p>
        </w:tc>
        <w:tc>
          <w:tcPr>
            <w:tcW w:w="1699" w:type="dxa"/>
            <w:tcBorders>
              <w:top w:val="nil"/>
              <w:bottom w:val="nil"/>
            </w:tcBorders>
          </w:tcPr>
          <w:p w14:paraId="58936562" w14:textId="77777777" w:rsidR="005D37AE" w:rsidRDefault="00457D24">
            <w:pPr>
              <w:pStyle w:val="TableParagraph"/>
              <w:spacing w:line="210" w:lineRule="exact"/>
              <w:ind w:left="109"/>
              <w:rPr>
                <w:sz w:val="20"/>
              </w:rPr>
            </w:pPr>
            <w:r>
              <w:rPr>
                <w:sz w:val="20"/>
              </w:rPr>
              <w:t>Basic:</w:t>
            </w:r>
            <w:r>
              <w:rPr>
                <w:spacing w:val="-7"/>
                <w:sz w:val="20"/>
              </w:rPr>
              <w:t xml:space="preserve"> </w:t>
            </w:r>
            <w:r>
              <w:rPr>
                <w:spacing w:val="-2"/>
                <w:sz w:val="20"/>
              </w:rPr>
              <w:t>Rs.44,820/-</w:t>
            </w:r>
          </w:p>
        </w:tc>
      </w:tr>
      <w:tr w:rsidR="005D37AE" w14:paraId="0DA1887F" w14:textId="77777777">
        <w:trPr>
          <w:trHeight w:val="345"/>
        </w:trPr>
        <w:tc>
          <w:tcPr>
            <w:tcW w:w="511" w:type="dxa"/>
            <w:tcBorders>
              <w:top w:val="nil"/>
              <w:bottom w:val="nil"/>
            </w:tcBorders>
          </w:tcPr>
          <w:p w14:paraId="42CE3213" w14:textId="77777777" w:rsidR="005D37AE" w:rsidRDefault="005D37AE">
            <w:pPr>
              <w:pStyle w:val="TableParagraph"/>
              <w:rPr>
                <w:sz w:val="18"/>
              </w:rPr>
            </w:pPr>
          </w:p>
        </w:tc>
        <w:tc>
          <w:tcPr>
            <w:tcW w:w="2441" w:type="dxa"/>
            <w:tcBorders>
              <w:top w:val="nil"/>
              <w:bottom w:val="nil"/>
            </w:tcBorders>
          </w:tcPr>
          <w:p w14:paraId="7B63EE0C" w14:textId="77777777" w:rsidR="005D37AE" w:rsidRDefault="005D37AE">
            <w:pPr>
              <w:pStyle w:val="TableParagraph"/>
              <w:rPr>
                <w:sz w:val="18"/>
              </w:rPr>
            </w:pPr>
          </w:p>
        </w:tc>
        <w:tc>
          <w:tcPr>
            <w:tcW w:w="1442" w:type="dxa"/>
            <w:tcBorders>
              <w:top w:val="nil"/>
              <w:bottom w:val="nil"/>
            </w:tcBorders>
          </w:tcPr>
          <w:p w14:paraId="43B038D2" w14:textId="77777777" w:rsidR="005D37AE" w:rsidRDefault="00457D24">
            <w:pPr>
              <w:pStyle w:val="TableParagraph"/>
              <w:spacing w:line="226" w:lineRule="exact"/>
              <w:ind w:left="108"/>
              <w:rPr>
                <w:sz w:val="20"/>
              </w:rPr>
            </w:pPr>
            <w:r>
              <w:rPr>
                <w:spacing w:val="-2"/>
                <w:sz w:val="20"/>
              </w:rPr>
              <w:t>Relations</w:t>
            </w:r>
          </w:p>
        </w:tc>
        <w:tc>
          <w:tcPr>
            <w:tcW w:w="1116" w:type="dxa"/>
            <w:tcBorders>
              <w:top w:val="nil"/>
              <w:bottom w:val="nil"/>
            </w:tcBorders>
          </w:tcPr>
          <w:p w14:paraId="5A80B0DF" w14:textId="77777777" w:rsidR="005D37AE" w:rsidRDefault="005D37AE">
            <w:pPr>
              <w:pStyle w:val="TableParagraph"/>
              <w:rPr>
                <w:sz w:val="18"/>
              </w:rPr>
            </w:pPr>
          </w:p>
        </w:tc>
        <w:tc>
          <w:tcPr>
            <w:tcW w:w="1420" w:type="dxa"/>
            <w:tcBorders>
              <w:top w:val="nil"/>
              <w:bottom w:val="nil"/>
            </w:tcBorders>
          </w:tcPr>
          <w:p w14:paraId="160E3A06" w14:textId="77777777" w:rsidR="005D37AE" w:rsidRDefault="005D37AE">
            <w:pPr>
              <w:pStyle w:val="TableParagraph"/>
              <w:rPr>
                <w:sz w:val="18"/>
              </w:rPr>
            </w:pPr>
          </w:p>
        </w:tc>
        <w:tc>
          <w:tcPr>
            <w:tcW w:w="1699" w:type="dxa"/>
            <w:tcBorders>
              <w:top w:val="nil"/>
              <w:bottom w:val="nil"/>
            </w:tcBorders>
          </w:tcPr>
          <w:p w14:paraId="3AD4B7F2" w14:textId="77777777" w:rsidR="005D37AE" w:rsidRDefault="005D37AE">
            <w:pPr>
              <w:pStyle w:val="TableParagraph"/>
              <w:rPr>
                <w:sz w:val="18"/>
              </w:rPr>
            </w:pPr>
          </w:p>
        </w:tc>
      </w:tr>
      <w:tr w:rsidR="005D37AE" w14:paraId="01437C24" w14:textId="77777777">
        <w:trPr>
          <w:trHeight w:val="345"/>
        </w:trPr>
        <w:tc>
          <w:tcPr>
            <w:tcW w:w="511" w:type="dxa"/>
            <w:tcBorders>
              <w:top w:val="nil"/>
              <w:bottom w:val="nil"/>
            </w:tcBorders>
          </w:tcPr>
          <w:p w14:paraId="08FE31DA" w14:textId="77777777" w:rsidR="005D37AE" w:rsidRDefault="00457D24">
            <w:pPr>
              <w:pStyle w:val="TableParagraph"/>
              <w:spacing w:before="111" w:line="215" w:lineRule="exact"/>
              <w:ind w:right="132"/>
              <w:jc w:val="center"/>
              <w:rPr>
                <w:sz w:val="20"/>
              </w:rPr>
            </w:pPr>
            <w:r>
              <w:rPr>
                <w:spacing w:val="-5"/>
                <w:sz w:val="20"/>
              </w:rPr>
              <w:t>5.</w:t>
            </w:r>
          </w:p>
        </w:tc>
        <w:tc>
          <w:tcPr>
            <w:tcW w:w="2441" w:type="dxa"/>
            <w:tcBorders>
              <w:top w:val="nil"/>
              <w:bottom w:val="nil"/>
            </w:tcBorders>
          </w:tcPr>
          <w:p w14:paraId="1ACB3723" w14:textId="77777777" w:rsidR="005D37AE" w:rsidRDefault="00457D24">
            <w:pPr>
              <w:pStyle w:val="TableParagraph"/>
              <w:spacing w:before="111" w:line="215" w:lineRule="exact"/>
              <w:ind w:left="107"/>
              <w:rPr>
                <w:sz w:val="20"/>
              </w:rPr>
            </w:pPr>
            <w:r>
              <w:rPr>
                <w:sz w:val="20"/>
              </w:rPr>
              <w:t>Senior</w:t>
            </w:r>
            <w:r>
              <w:rPr>
                <w:spacing w:val="-5"/>
                <w:sz w:val="20"/>
              </w:rPr>
              <w:t xml:space="preserve"> </w:t>
            </w:r>
            <w:r>
              <w:rPr>
                <w:spacing w:val="-2"/>
                <w:sz w:val="20"/>
              </w:rPr>
              <w:t>Lecturer</w:t>
            </w:r>
          </w:p>
        </w:tc>
        <w:tc>
          <w:tcPr>
            <w:tcW w:w="1442" w:type="dxa"/>
            <w:tcBorders>
              <w:top w:val="nil"/>
              <w:bottom w:val="nil"/>
            </w:tcBorders>
          </w:tcPr>
          <w:p w14:paraId="010F0360" w14:textId="77777777" w:rsidR="005D37AE" w:rsidRDefault="00457D24">
            <w:pPr>
              <w:pStyle w:val="TableParagraph"/>
              <w:spacing w:before="111" w:line="215" w:lineRule="exact"/>
              <w:ind w:left="108"/>
              <w:rPr>
                <w:sz w:val="20"/>
              </w:rPr>
            </w:pPr>
            <w:r>
              <w:rPr>
                <w:spacing w:val="-2"/>
                <w:sz w:val="20"/>
              </w:rPr>
              <w:t>Registrar</w:t>
            </w:r>
          </w:p>
        </w:tc>
        <w:tc>
          <w:tcPr>
            <w:tcW w:w="1116" w:type="dxa"/>
            <w:tcBorders>
              <w:top w:val="nil"/>
              <w:bottom w:val="nil"/>
            </w:tcBorders>
          </w:tcPr>
          <w:p w14:paraId="38011C31" w14:textId="77777777" w:rsidR="005D37AE" w:rsidRDefault="005D37AE">
            <w:pPr>
              <w:pStyle w:val="TableParagraph"/>
              <w:rPr>
                <w:sz w:val="18"/>
              </w:rPr>
            </w:pPr>
          </w:p>
        </w:tc>
        <w:tc>
          <w:tcPr>
            <w:tcW w:w="1420" w:type="dxa"/>
            <w:tcBorders>
              <w:top w:val="nil"/>
              <w:bottom w:val="nil"/>
            </w:tcBorders>
          </w:tcPr>
          <w:p w14:paraId="1DA364FD" w14:textId="77777777" w:rsidR="005D37AE" w:rsidRDefault="005D37AE">
            <w:pPr>
              <w:pStyle w:val="TableParagraph"/>
              <w:rPr>
                <w:sz w:val="18"/>
              </w:rPr>
            </w:pPr>
          </w:p>
        </w:tc>
        <w:tc>
          <w:tcPr>
            <w:tcW w:w="1699" w:type="dxa"/>
            <w:tcBorders>
              <w:top w:val="nil"/>
              <w:bottom w:val="nil"/>
            </w:tcBorders>
          </w:tcPr>
          <w:p w14:paraId="2065ED0B" w14:textId="77777777" w:rsidR="005D37AE" w:rsidRDefault="00457D24">
            <w:pPr>
              <w:pStyle w:val="TableParagraph"/>
              <w:tabs>
                <w:tab w:val="left" w:pos="1023"/>
              </w:tabs>
              <w:spacing w:before="111" w:line="215" w:lineRule="exact"/>
              <w:ind w:left="109"/>
              <w:rPr>
                <w:sz w:val="20"/>
              </w:rPr>
            </w:pPr>
            <w:r>
              <w:rPr>
                <w:spacing w:val="-5"/>
                <w:sz w:val="20"/>
              </w:rPr>
              <w:t>Rs.</w:t>
            </w:r>
            <w:r>
              <w:rPr>
                <w:sz w:val="20"/>
              </w:rPr>
              <w:tab/>
            </w:r>
            <w:r>
              <w:rPr>
                <w:spacing w:val="-2"/>
                <w:sz w:val="20"/>
              </w:rPr>
              <w:t>10000-</w:t>
            </w:r>
          </w:p>
        </w:tc>
      </w:tr>
      <w:tr w:rsidR="005D37AE" w14:paraId="7395A6DB" w14:textId="77777777">
        <w:trPr>
          <w:trHeight w:val="229"/>
        </w:trPr>
        <w:tc>
          <w:tcPr>
            <w:tcW w:w="511" w:type="dxa"/>
            <w:tcBorders>
              <w:top w:val="nil"/>
              <w:bottom w:val="nil"/>
            </w:tcBorders>
          </w:tcPr>
          <w:p w14:paraId="14FE2CF3" w14:textId="77777777" w:rsidR="005D37AE" w:rsidRDefault="005D37AE">
            <w:pPr>
              <w:pStyle w:val="TableParagraph"/>
              <w:rPr>
                <w:sz w:val="16"/>
              </w:rPr>
            </w:pPr>
          </w:p>
        </w:tc>
        <w:tc>
          <w:tcPr>
            <w:tcW w:w="2441" w:type="dxa"/>
            <w:tcBorders>
              <w:top w:val="nil"/>
              <w:bottom w:val="nil"/>
            </w:tcBorders>
          </w:tcPr>
          <w:p w14:paraId="760F1EC5" w14:textId="77777777" w:rsidR="005D37AE" w:rsidRDefault="00457D24">
            <w:pPr>
              <w:pStyle w:val="TableParagraph"/>
              <w:spacing w:line="209" w:lineRule="exact"/>
              <w:ind w:left="107"/>
              <w:rPr>
                <w:sz w:val="20"/>
              </w:rPr>
            </w:pPr>
            <w:r>
              <w:rPr>
                <w:sz w:val="20"/>
              </w:rPr>
              <w:t>Dept</w:t>
            </w:r>
            <w:r>
              <w:rPr>
                <w:spacing w:val="-6"/>
                <w:sz w:val="20"/>
              </w:rPr>
              <w:t xml:space="preserve"> </w:t>
            </w:r>
            <w:r>
              <w:rPr>
                <w:sz w:val="20"/>
              </w:rPr>
              <w:t>of</w:t>
            </w:r>
            <w:r>
              <w:rPr>
                <w:spacing w:val="-4"/>
                <w:sz w:val="20"/>
              </w:rPr>
              <w:t xml:space="preserve"> </w:t>
            </w:r>
            <w:r>
              <w:rPr>
                <w:sz w:val="20"/>
              </w:rPr>
              <w:t>Economics</w:t>
            </w:r>
            <w:r>
              <w:rPr>
                <w:spacing w:val="-6"/>
                <w:sz w:val="20"/>
              </w:rPr>
              <w:t xml:space="preserve"> </w:t>
            </w:r>
            <w:r>
              <w:rPr>
                <w:spacing w:val="-4"/>
                <w:sz w:val="20"/>
              </w:rPr>
              <w:t>with</w:t>
            </w:r>
          </w:p>
        </w:tc>
        <w:tc>
          <w:tcPr>
            <w:tcW w:w="1442" w:type="dxa"/>
            <w:tcBorders>
              <w:top w:val="nil"/>
              <w:bottom w:val="nil"/>
            </w:tcBorders>
          </w:tcPr>
          <w:p w14:paraId="3D1C759F" w14:textId="77777777" w:rsidR="005D37AE" w:rsidRDefault="00457D24">
            <w:pPr>
              <w:pStyle w:val="TableParagraph"/>
              <w:spacing w:line="209" w:lineRule="exact"/>
              <w:ind w:left="108"/>
              <w:rPr>
                <w:sz w:val="20"/>
              </w:rPr>
            </w:pPr>
            <w:r>
              <w:rPr>
                <w:spacing w:val="-2"/>
                <w:sz w:val="20"/>
              </w:rPr>
              <w:t>Vidyasagar</w:t>
            </w:r>
          </w:p>
        </w:tc>
        <w:tc>
          <w:tcPr>
            <w:tcW w:w="1116" w:type="dxa"/>
            <w:tcBorders>
              <w:top w:val="nil"/>
              <w:bottom w:val="nil"/>
            </w:tcBorders>
          </w:tcPr>
          <w:p w14:paraId="07D93559" w14:textId="77777777" w:rsidR="005D37AE" w:rsidRDefault="00457D24">
            <w:pPr>
              <w:pStyle w:val="TableParagraph"/>
              <w:spacing w:line="209" w:lineRule="exact"/>
              <w:ind w:left="108"/>
              <w:rPr>
                <w:sz w:val="20"/>
              </w:rPr>
            </w:pPr>
            <w:r>
              <w:rPr>
                <w:spacing w:val="-2"/>
                <w:sz w:val="20"/>
              </w:rPr>
              <w:t>27.7.1998</w:t>
            </w:r>
          </w:p>
        </w:tc>
        <w:tc>
          <w:tcPr>
            <w:tcW w:w="1420" w:type="dxa"/>
            <w:tcBorders>
              <w:top w:val="nil"/>
              <w:bottom w:val="nil"/>
            </w:tcBorders>
          </w:tcPr>
          <w:p w14:paraId="32E04FFB" w14:textId="77777777" w:rsidR="005D37AE" w:rsidRDefault="00457D24">
            <w:pPr>
              <w:pStyle w:val="TableParagraph"/>
              <w:spacing w:line="209" w:lineRule="exact"/>
              <w:ind w:left="109"/>
              <w:rPr>
                <w:sz w:val="20"/>
              </w:rPr>
            </w:pPr>
            <w:r>
              <w:rPr>
                <w:spacing w:val="-2"/>
                <w:sz w:val="20"/>
              </w:rPr>
              <w:t>15.6.2001</w:t>
            </w:r>
          </w:p>
        </w:tc>
        <w:tc>
          <w:tcPr>
            <w:tcW w:w="1699" w:type="dxa"/>
            <w:tcBorders>
              <w:top w:val="nil"/>
              <w:bottom w:val="nil"/>
            </w:tcBorders>
          </w:tcPr>
          <w:p w14:paraId="62690FF2" w14:textId="77777777" w:rsidR="005D37AE" w:rsidRDefault="00457D24">
            <w:pPr>
              <w:pStyle w:val="TableParagraph"/>
              <w:spacing w:line="209" w:lineRule="exact"/>
              <w:ind w:left="109"/>
              <w:rPr>
                <w:sz w:val="20"/>
              </w:rPr>
            </w:pPr>
            <w:r>
              <w:rPr>
                <w:spacing w:val="-2"/>
                <w:sz w:val="20"/>
              </w:rPr>
              <w:t>15200/-</w:t>
            </w:r>
          </w:p>
        </w:tc>
      </w:tr>
      <w:tr w:rsidR="005D37AE" w14:paraId="0DD72377" w14:textId="77777777">
        <w:trPr>
          <w:trHeight w:val="229"/>
        </w:trPr>
        <w:tc>
          <w:tcPr>
            <w:tcW w:w="511" w:type="dxa"/>
            <w:tcBorders>
              <w:top w:val="nil"/>
              <w:bottom w:val="nil"/>
            </w:tcBorders>
          </w:tcPr>
          <w:p w14:paraId="4F2F07A2" w14:textId="77777777" w:rsidR="005D37AE" w:rsidRDefault="005D37AE">
            <w:pPr>
              <w:pStyle w:val="TableParagraph"/>
              <w:rPr>
                <w:sz w:val="16"/>
              </w:rPr>
            </w:pPr>
          </w:p>
        </w:tc>
        <w:tc>
          <w:tcPr>
            <w:tcW w:w="2441" w:type="dxa"/>
            <w:tcBorders>
              <w:top w:val="nil"/>
              <w:bottom w:val="nil"/>
            </w:tcBorders>
          </w:tcPr>
          <w:p w14:paraId="5A44B73A" w14:textId="77777777" w:rsidR="005D37AE" w:rsidRDefault="00457D24">
            <w:pPr>
              <w:pStyle w:val="TableParagraph"/>
              <w:spacing w:line="209" w:lineRule="exact"/>
              <w:ind w:left="107"/>
              <w:rPr>
                <w:sz w:val="20"/>
              </w:rPr>
            </w:pPr>
            <w:r>
              <w:rPr>
                <w:sz w:val="20"/>
              </w:rPr>
              <w:t>Rural</w:t>
            </w:r>
            <w:r>
              <w:rPr>
                <w:spacing w:val="-5"/>
                <w:sz w:val="20"/>
              </w:rPr>
              <w:t xml:space="preserve"> </w:t>
            </w:r>
            <w:r>
              <w:rPr>
                <w:spacing w:val="-2"/>
                <w:sz w:val="20"/>
              </w:rPr>
              <w:t>Development,</w:t>
            </w:r>
          </w:p>
        </w:tc>
        <w:tc>
          <w:tcPr>
            <w:tcW w:w="1442" w:type="dxa"/>
            <w:tcBorders>
              <w:top w:val="nil"/>
              <w:bottom w:val="nil"/>
            </w:tcBorders>
          </w:tcPr>
          <w:p w14:paraId="1936230F" w14:textId="77777777" w:rsidR="005D37AE" w:rsidRDefault="00457D24">
            <w:pPr>
              <w:pStyle w:val="TableParagraph"/>
              <w:spacing w:line="209" w:lineRule="exact"/>
              <w:ind w:left="108"/>
              <w:rPr>
                <w:sz w:val="20"/>
              </w:rPr>
            </w:pPr>
            <w:r>
              <w:rPr>
                <w:spacing w:val="-2"/>
                <w:sz w:val="20"/>
              </w:rPr>
              <w:t>University</w:t>
            </w:r>
          </w:p>
        </w:tc>
        <w:tc>
          <w:tcPr>
            <w:tcW w:w="1116" w:type="dxa"/>
            <w:tcBorders>
              <w:top w:val="nil"/>
              <w:bottom w:val="nil"/>
            </w:tcBorders>
          </w:tcPr>
          <w:p w14:paraId="4CEBBB02" w14:textId="77777777" w:rsidR="005D37AE" w:rsidRDefault="005D37AE">
            <w:pPr>
              <w:pStyle w:val="TableParagraph"/>
              <w:rPr>
                <w:sz w:val="16"/>
              </w:rPr>
            </w:pPr>
          </w:p>
        </w:tc>
        <w:tc>
          <w:tcPr>
            <w:tcW w:w="1420" w:type="dxa"/>
            <w:tcBorders>
              <w:top w:val="nil"/>
              <w:bottom w:val="nil"/>
            </w:tcBorders>
          </w:tcPr>
          <w:p w14:paraId="0A721D49" w14:textId="77777777" w:rsidR="005D37AE" w:rsidRDefault="005D37AE">
            <w:pPr>
              <w:pStyle w:val="TableParagraph"/>
              <w:rPr>
                <w:sz w:val="16"/>
              </w:rPr>
            </w:pPr>
          </w:p>
        </w:tc>
        <w:tc>
          <w:tcPr>
            <w:tcW w:w="1699" w:type="dxa"/>
            <w:tcBorders>
              <w:top w:val="nil"/>
              <w:bottom w:val="nil"/>
            </w:tcBorders>
          </w:tcPr>
          <w:p w14:paraId="56DA4007" w14:textId="77777777" w:rsidR="005D37AE" w:rsidRDefault="00457D24">
            <w:pPr>
              <w:pStyle w:val="TableParagraph"/>
              <w:spacing w:line="209" w:lineRule="exact"/>
              <w:ind w:left="109"/>
              <w:rPr>
                <w:sz w:val="20"/>
              </w:rPr>
            </w:pPr>
            <w:r>
              <w:rPr>
                <w:sz w:val="20"/>
              </w:rPr>
              <w:t>Last</w:t>
            </w:r>
            <w:r>
              <w:rPr>
                <w:spacing w:val="-5"/>
                <w:sz w:val="20"/>
              </w:rPr>
              <w:t xml:space="preserve"> </w:t>
            </w:r>
            <w:r>
              <w:rPr>
                <w:spacing w:val="-2"/>
                <w:sz w:val="20"/>
              </w:rPr>
              <w:t>Basic</w:t>
            </w:r>
          </w:p>
        </w:tc>
      </w:tr>
      <w:tr w:rsidR="005D37AE" w14:paraId="550B3971" w14:textId="77777777">
        <w:trPr>
          <w:trHeight w:val="345"/>
        </w:trPr>
        <w:tc>
          <w:tcPr>
            <w:tcW w:w="511" w:type="dxa"/>
            <w:tcBorders>
              <w:top w:val="nil"/>
              <w:bottom w:val="nil"/>
            </w:tcBorders>
          </w:tcPr>
          <w:p w14:paraId="11783452" w14:textId="77777777" w:rsidR="005D37AE" w:rsidRDefault="005D37AE">
            <w:pPr>
              <w:pStyle w:val="TableParagraph"/>
              <w:rPr>
                <w:sz w:val="18"/>
              </w:rPr>
            </w:pPr>
          </w:p>
        </w:tc>
        <w:tc>
          <w:tcPr>
            <w:tcW w:w="2441" w:type="dxa"/>
            <w:tcBorders>
              <w:top w:val="nil"/>
              <w:bottom w:val="nil"/>
            </w:tcBorders>
          </w:tcPr>
          <w:p w14:paraId="4B7BE815" w14:textId="77777777" w:rsidR="005D37AE" w:rsidRDefault="00457D24">
            <w:pPr>
              <w:pStyle w:val="TableParagraph"/>
              <w:spacing w:line="226" w:lineRule="exact"/>
              <w:ind w:left="107"/>
              <w:rPr>
                <w:sz w:val="20"/>
              </w:rPr>
            </w:pPr>
            <w:r>
              <w:rPr>
                <w:sz w:val="20"/>
              </w:rPr>
              <w:t>Midnapore,</w:t>
            </w:r>
            <w:r>
              <w:rPr>
                <w:spacing w:val="-8"/>
                <w:sz w:val="20"/>
              </w:rPr>
              <w:t xml:space="preserve"> </w:t>
            </w:r>
            <w:r>
              <w:rPr>
                <w:sz w:val="20"/>
              </w:rPr>
              <w:t>West</w:t>
            </w:r>
            <w:r>
              <w:rPr>
                <w:spacing w:val="-6"/>
                <w:sz w:val="20"/>
              </w:rPr>
              <w:t xml:space="preserve"> </w:t>
            </w:r>
            <w:r>
              <w:rPr>
                <w:spacing w:val="-2"/>
                <w:sz w:val="20"/>
              </w:rPr>
              <w:t>Bengal</w:t>
            </w:r>
          </w:p>
        </w:tc>
        <w:tc>
          <w:tcPr>
            <w:tcW w:w="1442" w:type="dxa"/>
            <w:tcBorders>
              <w:top w:val="nil"/>
              <w:bottom w:val="nil"/>
            </w:tcBorders>
          </w:tcPr>
          <w:p w14:paraId="6B83539B" w14:textId="77777777" w:rsidR="005D37AE" w:rsidRDefault="005D37AE">
            <w:pPr>
              <w:pStyle w:val="TableParagraph"/>
              <w:rPr>
                <w:sz w:val="18"/>
              </w:rPr>
            </w:pPr>
          </w:p>
        </w:tc>
        <w:tc>
          <w:tcPr>
            <w:tcW w:w="1116" w:type="dxa"/>
            <w:tcBorders>
              <w:top w:val="nil"/>
              <w:bottom w:val="nil"/>
            </w:tcBorders>
          </w:tcPr>
          <w:p w14:paraId="282B4351" w14:textId="77777777" w:rsidR="005D37AE" w:rsidRDefault="005D37AE">
            <w:pPr>
              <w:pStyle w:val="TableParagraph"/>
              <w:rPr>
                <w:sz w:val="18"/>
              </w:rPr>
            </w:pPr>
          </w:p>
        </w:tc>
        <w:tc>
          <w:tcPr>
            <w:tcW w:w="1420" w:type="dxa"/>
            <w:tcBorders>
              <w:top w:val="nil"/>
              <w:bottom w:val="nil"/>
            </w:tcBorders>
          </w:tcPr>
          <w:p w14:paraId="1EC24462" w14:textId="77777777" w:rsidR="005D37AE" w:rsidRDefault="005D37AE">
            <w:pPr>
              <w:pStyle w:val="TableParagraph"/>
              <w:rPr>
                <w:sz w:val="18"/>
              </w:rPr>
            </w:pPr>
          </w:p>
        </w:tc>
        <w:tc>
          <w:tcPr>
            <w:tcW w:w="1699" w:type="dxa"/>
            <w:tcBorders>
              <w:top w:val="nil"/>
              <w:bottom w:val="nil"/>
            </w:tcBorders>
          </w:tcPr>
          <w:p w14:paraId="1DC621CB" w14:textId="77777777" w:rsidR="005D37AE" w:rsidRDefault="00457D24">
            <w:pPr>
              <w:pStyle w:val="TableParagraph"/>
              <w:spacing w:line="226" w:lineRule="exact"/>
              <w:ind w:left="109"/>
              <w:rPr>
                <w:sz w:val="20"/>
              </w:rPr>
            </w:pPr>
            <w:r>
              <w:rPr>
                <w:sz w:val="20"/>
              </w:rPr>
              <w:t>Pay:</w:t>
            </w:r>
            <w:r>
              <w:rPr>
                <w:spacing w:val="-4"/>
                <w:sz w:val="20"/>
              </w:rPr>
              <w:t xml:space="preserve"> </w:t>
            </w:r>
            <w:r>
              <w:rPr>
                <w:spacing w:val="-2"/>
                <w:sz w:val="20"/>
              </w:rPr>
              <w:t>Rs.10,650/-</w:t>
            </w:r>
          </w:p>
        </w:tc>
      </w:tr>
      <w:tr w:rsidR="005D37AE" w14:paraId="5F89257F" w14:textId="77777777">
        <w:trPr>
          <w:trHeight w:val="345"/>
        </w:trPr>
        <w:tc>
          <w:tcPr>
            <w:tcW w:w="511" w:type="dxa"/>
            <w:tcBorders>
              <w:top w:val="nil"/>
              <w:bottom w:val="nil"/>
            </w:tcBorders>
          </w:tcPr>
          <w:p w14:paraId="2AA795F2" w14:textId="77777777" w:rsidR="005D37AE" w:rsidRDefault="00457D24">
            <w:pPr>
              <w:pStyle w:val="TableParagraph"/>
              <w:spacing w:before="111" w:line="215" w:lineRule="exact"/>
              <w:ind w:right="132"/>
              <w:jc w:val="center"/>
              <w:rPr>
                <w:sz w:val="20"/>
              </w:rPr>
            </w:pPr>
            <w:r>
              <w:rPr>
                <w:spacing w:val="-5"/>
                <w:sz w:val="20"/>
              </w:rPr>
              <w:t>6.</w:t>
            </w:r>
          </w:p>
        </w:tc>
        <w:tc>
          <w:tcPr>
            <w:tcW w:w="2441" w:type="dxa"/>
            <w:tcBorders>
              <w:top w:val="nil"/>
              <w:bottom w:val="nil"/>
            </w:tcBorders>
          </w:tcPr>
          <w:p w14:paraId="7A301BFC" w14:textId="77777777" w:rsidR="005D37AE" w:rsidRDefault="00457D24">
            <w:pPr>
              <w:pStyle w:val="TableParagraph"/>
              <w:spacing w:before="111" w:line="215" w:lineRule="exact"/>
              <w:ind w:left="107"/>
              <w:rPr>
                <w:sz w:val="20"/>
              </w:rPr>
            </w:pPr>
            <w:r>
              <w:rPr>
                <w:spacing w:val="-2"/>
                <w:sz w:val="20"/>
              </w:rPr>
              <w:t>Lecturer</w:t>
            </w:r>
          </w:p>
        </w:tc>
        <w:tc>
          <w:tcPr>
            <w:tcW w:w="1442" w:type="dxa"/>
            <w:tcBorders>
              <w:top w:val="nil"/>
              <w:bottom w:val="nil"/>
            </w:tcBorders>
          </w:tcPr>
          <w:p w14:paraId="22AE7FCB" w14:textId="77777777" w:rsidR="005D37AE" w:rsidRDefault="005D37AE">
            <w:pPr>
              <w:pStyle w:val="TableParagraph"/>
              <w:rPr>
                <w:sz w:val="18"/>
              </w:rPr>
            </w:pPr>
          </w:p>
        </w:tc>
        <w:tc>
          <w:tcPr>
            <w:tcW w:w="1116" w:type="dxa"/>
            <w:tcBorders>
              <w:top w:val="nil"/>
              <w:bottom w:val="nil"/>
            </w:tcBorders>
          </w:tcPr>
          <w:p w14:paraId="1B69624B" w14:textId="77777777" w:rsidR="005D37AE" w:rsidRDefault="005D37AE">
            <w:pPr>
              <w:pStyle w:val="TableParagraph"/>
              <w:rPr>
                <w:sz w:val="18"/>
              </w:rPr>
            </w:pPr>
          </w:p>
        </w:tc>
        <w:tc>
          <w:tcPr>
            <w:tcW w:w="1420" w:type="dxa"/>
            <w:tcBorders>
              <w:top w:val="nil"/>
              <w:bottom w:val="nil"/>
            </w:tcBorders>
          </w:tcPr>
          <w:p w14:paraId="34EC9F07" w14:textId="77777777" w:rsidR="005D37AE" w:rsidRDefault="005D37AE">
            <w:pPr>
              <w:pStyle w:val="TableParagraph"/>
              <w:rPr>
                <w:sz w:val="18"/>
              </w:rPr>
            </w:pPr>
          </w:p>
        </w:tc>
        <w:tc>
          <w:tcPr>
            <w:tcW w:w="1699" w:type="dxa"/>
            <w:tcBorders>
              <w:top w:val="nil"/>
              <w:bottom w:val="nil"/>
            </w:tcBorders>
          </w:tcPr>
          <w:p w14:paraId="749DA9D4" w14:textId="77777777" w:rsidR="005D37AE" w:rsidRDefault="005D37AE">
            <w:pPr>
              <w:pStyle w:val="TableParagraph"/>
              <w:rPr>
                <w:sz w:val="18"/>
              </w:rPr>
            </w:pPr>
          </w:p>
        </w:tc>
      </w:tr>
      <w:tr w:rsidR="005D37AE" w14:paraId="1F5C5DD9" w14:textId="77777777">
        <w:trPr>
          <w:trHeight w:val="229"/>
        </w:trPr>
        <w:tc>
          <w:tcPr>
            <w:tcW w:w="511" w:type="dxa"/>
            <w:tcBorders>
              <w:top w:val="nil"/>
              <w:bottom w:val="nil"/>
            </w:tcBorders>
          </w:tcPr>
          <w:p w14:paraId="2B70602A" w14:textId="77777777" w:rsidR="005D37AE" w:rsidRDefault="005D37AE">
            <w:pPr>
              <w:pStyle w:val="TableParagraph"/>
              <w:rPr>
                <w:sz w:val="16"/>
              </w:rPr>
            </w:pPr>
          </w:p>
        </w:tc>
        <w:tc>
          <w:tcPr>
            <w:tcW w:w="2441" w:type="dxa"/>
            <w:tcBorders>
              <w:top w:val="nil"/>
              <w:bottom w:val="nil"/>
            </w:tcBorders>
          </w:tcPr>
          <w:p w14:paraId="1125FBBC" w14:textId="77777777" w:rsidR="005D37AE" w:rsidRDefault="00457D24">
            <w:pPr>
              <w:pStyle w:val="TableParagraph"/>
              <w:spacing w:line="209" w:lineRule="exact"/>
              <w:ind w:left="107"/>
              <w:rPr>
                <w:sz w:val="20"/>
              </w:rPr>
            </w:pPr>
            <w:r>
              <w:rPr>
                <w:sz w:val="20"/>
              </w:rPr>
              <w:t>Dept</w:t>
            </w:r>
            <w:r>
              <w:rPr>
                <w:spacing w:val="-6"/>
                <w:sz w:val="20"/>
              </w:rPr>
              <w:t xml:space="preserve"> </w:t>
            </w:r>
            <w:r>
              <w:rPr>
                <w:sz w:val="20"/>
              </w:rPr>
              <w:t>of</w:t>
            </w:r>
            <w:r>
              <w:rPr>
                <w:spacing w:val="-4"/>
                <w:sz w:val="20"/>
              </w:rPr>
              <w:t xml:space="preserve"> </w:t>
            </w:r>
            <w:r>
              <w:rPr>
                <w:sz w:val="20"/>
              </w:rPr>
              <w:t>Economics</w:t>
            </w:r>
            <w:r>
              <w:rPr>
                <w:spacing w:val="-6"/>
                <w:sz w:val="20"/>
              </w:rPr>
              <w:t xml:space="preserve"> </w:t>
            </w:r>
            <w:r>
              <w:rPr>
                <w:spacing w:val="-4"/>
                <w:sz w:val="20"/>
              </w:rPr>
              <w:t>with</w:t>
            </w:r>
          </w:p>
        </w:tc>
        <w:tc>
          <w:tcPr>
            <w:tcW w:w="1442" w:type="dxa"/>
            <w:tcBorders>
              <w:top w:val="nil"/>
              <w:bottom w:val="nil"/>
            </w:tcBorders>
          </w:tcPr>
          <w:p w14:paraId="793711EB" w14:textId="77777777" w:rsidR="005D37AE" w:rsidRDefault="00457D24">
            <w:pPr>
              <w:pStyle w:val="TableParagraph"/>
              <w:spacing w:line="209" w:lineRule="exact"/>
              <w:ind w:left="108"/>
              <w:rPr>
                <w:sz w:val="20"/>
              </w:rPr>
            </w:pPr>
            <w:r>
              <w:rPr>
                <w:spacing w:val="-2"/>
                <w:sz w:val="20"/>
              </w:rPr>
              <w:t>Registrar</w:t>
            </w:r>
          </w:p>
        </w:tc>
        <w:tc>
          <w:tcPr>
            <w:tcW w:w="1116" w:type="dxa"/>
            <w:tcBorders>
              <w:top w:val="nil"/>
              <w:bottom w:val="nil"/>
            </w:tcBorders>
          </w:tcPr>
          <w:p w14:paraId="50B74E2B" w14:textId="77777777" w:rsidR="005D37AE" w:rsidRDefault="005D37AE">
            <w:pPr>
              <w:pStyle w:val="TableParagraph"/>
              <w:rPr>
                <w:sz w:val="16"/>
              </w:rPr>
            </w:pPr>
          </w:p>
        </w:tc>
        <w:tc>
          <w:tcPr>
            <w:tcW w:w="1420" w:type="dxa"/>
            <w:tcBorders>
              <w:top w:val="nil"/>
              <w:bottom w:val="nil"/>
            </w:tcBorders>
          </w:tcPr>
          <w:p w14:paraId="233EB3BF" w14:textId="77777777" w:rsidR="005D37AE" w:rsidRDefault="005D37AE">
            <w:pPr>
              <w:pStyle w:val="TableParagraph"/>
              <w:rPr>
                <w:sz w:val="16"/>
              </w:rPr>
            </w:pPr>
          </w:p>
        </w:tc>
        <w:tc>
          <w:tcPr>
            <w:tcW w:w="1699" w:type="dxa"/>
            <w:tcBorders>
              <w:top w:val="nil"/>
              <w:bottom w:val="nil"/>
            </w:tcBorders>
          </w:tcPr>
          <w:p w14:paraId="37825DFC" w14:textId="77777777" w:rsidR="005D37AE" w:rsidRDefault="005D37AE">
            <w:pPr>
              <w:pStyle w:val="TableParagraph"/>
              <w:rPr>
                <w:sz w:val="16"/>
              </w:rPr>
            </w:pPr>
          </w:p>
        </w:tc>
      </w:tr>
      <w:tr w:rsidR="005D37AE" w14:paraId="0FA21F4C" w14:textId="77777777">
        <w:trPr>
          <w:trHeight w:val="229"/>
        </w:trPr>
        <w:tc>
          <w:tcPr>
            <w:tcW w:w="511" w:type="dxa"/>
            <w:tcBorders>
              <w:top w:val="nil"/>
              <w:bottom w:val="nil"/>
            </w:tcBorders>
          </w:tcPr>
          <w:p w14:paraId="35890461" w14:textId="77777777" w:rsidR="005D37AE" w:rsidRDefault="005D37AE">
            <w:pPr>
              <w:pStyle w:val="TableParagraph"/>
              <w:rPr>
                <w:sz w:val="16"/>
              </w:rPr>
            </w:pPr>
          </w:p>
        </w:tc>
        <w:tc>
          <w:tcPr>
            <w:tcW w:w="2441" w:type="dxa"/>
            <w:tcBorders>
              <w:top w:val="nil"/>
              <w:bottom w:val="nil"/>
            </w:tcBorders>
          </w:tcPr>
          <w:p w14:paraId="6479E011" w14:textId="77777777" w:rsidR="005D37AE" w:rsidRDefault="00457D24">
            <w:pPr>
              <w:pStyle w:val="TableParagraph"/>
              <w:spacing w:line="209" w:lineRule="exact"/>
              <w:ind w:left="107"/>
              <w:rPr>
                <w:sz w:val="20"/>
              </w:rPr>
            </w:pPr>
            <w:r>
              <w:rPr>
                <w:sz w:val="20"/>
              </w:rPr>
              <w:t>Rural</w:t>
            </w:r>
            <w:r>
              <w:rPr>
                <w:spacing w:val="-5"/>
                <w:sz w:val="20"/>
              </w:rPr>
              <w:t xml:space="preserve"> </w:t>
            </w:r>
            <w:r>
              <w:rPr>
                <w:spacing w:val="-2"/>
                <w:sz w:val="20"/>
              </w:rPr>
              <w:t>Development,</w:t>
            </w:r>
          </w:p>
        </w:tc>
        <w:tc>
          <w:tcPr>
            <w:tcW w:w="1442" w:type="dxa"/>
            <w:tcBorders>
              <w:top w:val="nil"/>
              <w:bottom w:val="nil"/>
            </w:tcBorders>
          </w:tcPr>
          <w:p w14:paraId="3295DC6B" w14:textId="77777777" w:rsidR="005D37AE" w:rsidRDefault="00457D24">
            <w:pPr>
              <w:pStyle w:val="TableParagraph"/>
              <w:spacing w:line="209" w:lineRule="exact"/>
              <w:ind w:left="108"/>
              <w:rPr>
                <w:sz w:val="20"/>
              </w:rPr>
            </w:pPr>
            <w:r>
              <w:rPr>
                <w:spacing w:val="-2"/>
                <w:sz w:val="20"/>
              </w:rPr>
              <w:t>Vidyasagar</w:t>
            </w:r>
          </w:p>
        </w:tc>
        <w:tc>
          <w:tcPr>
            <w:tcW w:w="1116" w:type="dxa"/>
            <w:tcBorders>
              <w:top w:val="nil"/>
              <w:bottom w:val="nil"/>
            </w:tcBorders>
          </w:tcPr>
          <w:p w14:paraId="3A35D275" w14:textId="77777777" w:rsidR="005D37AE" w:rsidRDefault="00457D24">
            <w:pPr>
              <w:pStyle w:val="TableParagraph"/>
              <w:spacing w:line="209" w:lineRule="exact"/>
              <w:ind w:left="108"/>
              <w:rPr>
                <w:sz w:val="20"/>
              </w:rPr>
            </w:pPr>
            <w:r>
              <w:rPr>
                <w:spacing w:val="-2"/>
                <w:sz w:val="20"/>
              </w:rPr>
              <w:t>17.06.1996</w:t>
            </w:r>
          </w:p>
        </w:tc>
        <w:tc>
          <w:tcPr>
            <w:tcW w:w="1420" w:type="dxa"/>
            <w:tcBorders>
              <w:top w:val="nil"/>
              <w:bottom w:val="nil"/>
            </w:tcBorders>
          </w:tcPr>
          <w:p w14:paraId="3DD7A753" w14:textId="77777777" w:rsidR="005D37AE" w:rsidRDefault="00457D24">
            <w:pPr>
              <w:pStyle w:val="TableParagraph"/>
              <w:spacing w:line="209" w:lineRule="exact"/>
              <w:ind w:left="109"/>
              <w:rPr>
                <w:sz w:val="20"/>
              </w:rPr>
            </w:pPr>
            <w:r>
              <w:rPr>
                <w:spacing w:val="-2"/>
                <w:sz w:val="20"/>
              </w:rPr>
              <w:t>26.07.1998</w:t>
            </w:r>
          </w:p>
        </w:tc>
        <w:tc>
          <w:tcPr>
            <w:tcW w:w="1699" w:type="dxa"/>
            <w:tcBorders>
              <w:top w:val="nil"/>
              <w:bottom w:val="nil"/>
            </w:tcBorders>
          </w:tcPr>
          <w:p w14:paraId="153AE64F" w14:textId="77777777" w:rsidR="005D37AE" w:rsidRDefault="00457D24">
            <w:pPr>
              <w:pStyle w:val="TableParagraph"/>
              <w:spacing w:line="209" w:lineRule="exact"/>
              <w:ind w:left="109"/>
              <w:rPr>
                <w:sz w:val="20"/>
              </w:rPr>
            </w:pPr>
            <w:r>
              <w:rPr>
                <w:sz w:val="20"/>
              </w:rPr>
              <w:t>Rs.</w:t>
            </w:r>
            <w:r>
              <w:rPr>
                <w:spacing w:val="-5"/>
                <w:sz w:val="20"/>
              </w:rPr>
              <w:t xml:space="preserve"> </w:t>
            </w:r>
            <w:r>
              <w:rPr>
                <w:sz w:val="20"/>
              </w:rPr>
              <w:t>8000-</w:t>
            </w:r>
            <w:r>
              <w:rPr>
                <w:spacing w:val="-2"/>
                <w:sz w:val="20"/>
              </w:rPr>
              <w:t>13500/-</w:t>
            </w:r>
          </w:p>
        </w:tc>
      </w:tr>
      <w:tr w:rsidR="005D37AE" w14:paraId="4E0337CB" w14:textId="77777777">
        <w:trPr>
          <w:trHeight w:val="230"/>
        </w:trPr>
        <w:tc>
          <w:tcPr>
            <w:tcW w:w="511" w:type="dxa"/>
            <w:tcBorders>
              <w:top w:val="nil"/>
              <w:bottom w:val="nil"/>
            </w:tcBorders>
          </w:tcPr>
          <w:p w14:paraId="59975BBB" w14:textId="77777777" w:rsidR="005D37AE" w:rsidRDefault="005D37AE">
            <w:pPr>
              <w:pStyle w:val="TableParagraph"/>
              <w:rPr>
                <w:sz w:val="16"/>
              </w:rPr>
            </w:pPr>
          </w:p>
        </w:tc>
        <w:tc>
          <w:tcPr>
            <w:tcW w:w="2441" w:type="dxa"/>
            <w:tcBorders>
              <w:top w:val="nil"/>
              <w:bottom w:val="nil"/>
            </w:tcBorders>
          </w:tcPr>
          <w:p w14:paraId="1EA70CD2" w14:textId="77777777" w:rsidR="005D37AE" w:rsidRDefault="00457D24">
            <w:pPr>
              <w:pStyle w:val="TableParagraph"/>
              <w:spacing w:line="210" w:lineRule="exact"/>
              <w:ind w:left="107"/>
              <w:rPr>
                <w:sz w:val="20"/>
              </w:rPr>
            </w:pPr>
            <w:r>
              <w:rPr>
                <w:spacing w:val="-2"/>
                <w:sz w:val="20"/>
              </w:rPr>
              <w:t>Midnapore,</w:t>
            </w:r>
          </w:p>
        </w:tc>
        <w:tc>
          <w:tcPr>
            <w:tcW w:w="1442" w:type="dxa"/>
            <w:tcBorders>
              <w:top w:val="nil"/>
              <w:bottom w:val="nil"/>
            </w:tcBorders>
          </w:tcPr>
          <w:p w14:paraId="09A39FBF" w14:textId="77777777" w:rsidR="005D37AE" w:rsidRDefault="00457D24">
            <w:pPr>
              <w:pStyle w:val="TableParagraph"/>
              <w:spacing w:line="210" w:lineRule="exact"/>
              <w:ind w:left="108"/>
              <w:rPr>
                <w:sz w:val="20"/>
              </w:rPr>
            </w:pPr>
            <w:r>
              <w:rPr>
                <w:spacing w:val="-2"/>
                <w:sz w:val="20"/>
              </w:rPr>
              <w:t>University</w:t>
            </w:r>
          </w:p>
        </w:tc>
        <w:tc>
          <w:tcPr>
            <w:tcW w:w="1116" w:type="dxa"/>
            <w:tcBorders>
              <w:top w:val="nil"/>
              <w:bottom w:val="nil"/>
            </w:tcBorders>
          </w:tcPr>
          <w:p w14:paraId="6534127D" w14:textId="77777777" w:rsidR="005D37AE" w:rsidRDefault="005D37AE">
            <w:pPr>
              <w:pStyle w:val="TableParagraph"/>
              <w:rPr>
                <w:sz w:val="16"/>
              </w:rPr>
            </w:pPr>
          </w:p>
        </w:tc>
        <w:tc>
          <w:tcPr>
            <w:tcW w:w="1420" w:type="dxa"/>
            <w:tcBorders>
              <w:top w:val="nil"/>
              <w:bottom w:val="nil"/>
            </w:tcBorders>
          </w:tcPr>
          <w:p w14:paraId="19B636C8" w14:textId="77777777" w:rsidR="005D37AE" w:rsidRDefault="005D37AE">
            <w:pPr>
              <w:pStyle w:val="TableParagraph"/>
              <w:rPr>
                <w:sz w:val="16"/>
              </w:rPr>
            </w:pPr>
          </w:p>
        </w:tc>
        <w:tc>
          <w:tcPr>
            <w:tcW w:w="1699" w:type="dxa"/>
            <w:tcBorders>
              <w:top w:val="nil"/>
              <w:bottom w:val="nil"/>
            </w:tcBorders>
          </w:tcPr>
          <w:p w14:paraId="7E60434F" w14:textId="77777777" w:rsidR="005D37AE" w:rsidRDefault="00457D24">
            <w:pPr>
              <w:pStyle w:val="TableParagraph"/>
              <w:spacing w:line="210" w:lineRule="exact"/>
              <w:ind w:left="109"/>
              <w:rPr>
                <w:sz w:val="20"/>
              </w:rPr>
            </w:pPr>
            <w:r>
              <w:rPr>
                <w:sz w:val="20"/>
              </w:rPr>
              <w:t>Last</w:t>
            </w:r>
            <w:r>
              <w:rPr>
                <w:spacing w:val="-5"/>
                <w:sz w:val="20"/>
              </w:rPr>
              <w:t xml:space="preserve"> </w:t>
            </w:r>
            <w:r>
              <w:rPr>
                <w:spacing w:val="-2"/>
                <w:sz w:val="20"/>
              </w:rPr>
              <w:t>Basic</w:t>
            </w:r>
          </w:p>
        </w:tc>
      </w:tr>
      <w:tr w:rsidR="005D37AE" w14:paraId="6A48D318" w14:textId="77777777">
        <w:trPr>
          <w:trHeight w:val="345"/>
        </w:trPr>
        <w:tc>
          <w:tcPr>
            <w:tcW w:w="511" w:type="dxa"/>
            <w:tcBorders>
              <w:top w:val="nil"/>
              <w:bottom w:val="nil"/>
            </w:tcBorders>
          </w:tcPr>
          <w:p w14:paraId="6C803797" w14:textId="77777777" w:rsidR="005D37AE" w:rsidRDefault="005D37AE">
            <w:pPr>
              <w:pStyle w:val="TableParagraph"/>
              <w:rPr>
                <w:sz w:val="18"/>
              </w:rPr>
            </w:pPr>
          </w:p>
        </w:tc>
        <w:tc>
          <w:tcPr>
            <w:tcW w:w="2441" w:type="dxa"/>
            <w:tcBorders>
              <w:top w:val="nil"/>
              <w:bottom w:val="nil"/>
            </w:tcBorders>
          </w:tcPr>
          <w:p w14:paraId="0DE19BB0" w14:textId="77777777" w:rsidR="005D37AE" w:rsidRDefault="00457D24">
            <w:pPr>
              <w:pStyle w:val="TableParagraph"/>
              <w:spacing w:line="226" w:lineRule="exact"/>
              <w:ind w:left="107"/>
              <w:rPr>
                <w:sz w:val="20"/>
              </w:rPr>
            </w:pPr>
            <w:r>
              <w:rPr>
                <w:sz w:val="20"/>
              </w:rPr>
              <w:t>West</w:t>
            </w:r>
            <w:r>
              <w:rPr>
                <w:spacing w:val="-4"/>
                <w:sz w:val="20"/>
              </w:rPr>
              <w:t xml:space="preserve"> </w:t>
            </w:r>
            <w:r>
              <w:rPr>
                <w:spacing w:val="-2"/>
                <w:sz w:val="20"/>
              </w:rPr>
              <w:t>Bengal</w:t>
            </w:r>
          </w:p>
        </w:tc>
        <w:tc>
          <w:tcPr>
            <w:tcW w:w="1442" w:type="dxa"/>
            <w:tcBorders>
              <w:top w:val="nil"/>
              <w:bottom w:val="nil"/>
            </w:tcBorders>
          </w:tcPr>
          <w:p w14:paraId="231E5DEB" w14:textId="77777777" w:rsidR="005D37AE" w:rsidRDefault="005D37AE">
            <w:pPr>
              <w:pStyle w:val="TableParagraph"/>
              <w:rPr>
                <w:sz w:val="18"/>
              </w:rPr>
            </w:pPr>
          </w:p>
        </w:tc>
        <w:tc>
          <w:tcPr>
            <w:tcW w:w="1116" w:type="dxa"/>
            <w:tcBorders>
              <w:top w:val="nil"/>
              <w:bottom w:val="nil"/>
            </w:tcBorders>
          </w:tcPr>
          <w:p w14:paraId="5F05D5F0" w14:textId="77777777" w:rsidR="005D37AE" w:rsidRDefault="005D37AE">
            <w:pPr>
              <w:pStyle w:val="TableParagraph"/>
              <w:rPr>
                <w:sz w:val="18"/>
              </w:rPr>
            </w:pPr>
          </w:p>
        </w:tc>
        <w:tc>
          <w:tcPr>
            <w:tcW w:w="1420" w:type="dxa"/>
            <w:tcBorders>
              <w:top w:val="nil"/>
              <w:bottom w:val="nil"/>
            </w:tcBorders>
          </w:tcPr>
          <w:p w14:paraId="7DED42A8" w14:textId="77777777" w:rsidR="005D37AE" w:rsidRDefault="005D37AE">
            <w:pPr>
              <w:pStyle w:val="TableParagraph"/>
              <w:rPr>
                <w:sz w:val="18"/>
              </w:rPr>
            </w:pPr>
          </w:p>
        </w:tc>
        <w:tc>
          <w:tcPr>
            <w:tcW w:w="1699" w:type="dxa"/>
            <w:tcBorders>
              <w:top w:val="nil"/>
              <w:bottom w:val="nil"/>
            </w:tcBorders>
          </w:tcPr>
          <w:p w14:paraId="12232B82" w14:textId="77777777" w:rsidR="005D37AE" w:rsidRDefault="00457D24">
            <w:pPr>
              <w:pStyle w:val="TableParagraph"/>
              <w:spacing w:line="226" w:lineRule="exact"/>
              <w:ind w:left="109"/>
              <w:rPr>
                <w:sz w:val="20"/>
              </w:rPr>
            </w:pPr>
            <w:r>
              <w:rPr>
                <w:sz w:val="20"/>
              </w:rPr>
              <w:t>Pay:</w:t>
            </w:r>
            <w:r>
              <w:rPr>
                <w:spacing w:val="-4"/>
                <w:sz w:val="20"/>
              </w:rPr>
              <w:t xml:space="preserve"> </w:t>
            </w:r>
            <w:r>
              <w:rPr>
                <w:spacing w:val="-2"/>
                <w:sz w:val="20"/>
              </w:rPr>
              <w:t>Rs.8550/-</w:t>
            </w:r>
          </w:p>
        </w:tc>
      </w:tr>
      <w:tr w:rsidR="005D37AE" w14:paraId="53D1FB60" w14:textId="77777777">
        <w:trPr>
          <w:trHeight w:val="345"/>
        </w:trPr>
        <w:tc>
          <w:tcPr>
            <w:tcW w:w="511" w:type="dxa"/>
            <w:tcBorders>
              <w:top w:val="nil"/>
              <w:bottom w:val="nil"/>
            </w:tcBorders>
          </w:tcPr>
          <w:p w14:paraId="06D73AC1" w14:textId="77777777" w:rsidR="005D37AE" w:rsidRDefault="00457D24">
            <w:pPr>
              <w:pStyle w:val="TableParagraph"/>
              <w:spacing w:before="111" w:line="215" w:lineRule="exact"/>
              <w:ind w:right="132"/>
              <w:jc w:val="center"/>
              <w:rPr>
                <w:sz w:val="20"/>
              </w:rPr>
            </w:pPr>
            <w:r>
              <w:rPr>
                <w:spacing w:val="-5"/>
                <w:sz w:val="20"/>
              </w:rPr>
              <w:t>7.</w:t>
            </w:r>
          </w:p>
        </w:tc>
        <w:tc>
          <w:tcPr>
            <w:tcW w:w="2441" w:type="dxa"/>
            <w:tcBorders>
              <w:top w:val="nil"/>
              <w:bottom w:val="nil"/>
            </w:tcBorders>
          </w:tcPr>
          <w:p w14:paraId="09F5BB55" w14:textId="77777777" w:rsidR="005D37AE" w:rsidRDefault="00457D24">
            <w:pPr>
              <w:pStyle w:val="TableParagraph"/>
              <w:spacing w:before="111" w:line="215" w:lineRule="exact"/>
              <w:ind w:left="107"/>
              <w:rPr>
                <w:sz w:val="20"/>
              </w:rPr>
            </w:pPr>
            <w:r>
              <w:rPr>
                <w:spacing w:val="-2"/>
                <w:sz w:val="20"/>
              </w:rPr>
              <w:t>Lecturer</w:t>
            </w:r>
          </w:p>
        </w:tc>
        <w:tc>
          <w:tcPr>
            <w:tcW w:w="1442" w:type="dxa"/>
            <w:tcBorders>
              <w:top w:val="nil"/>
              <w:bottom w:val="nil"/>
            </w:tcBorders>
          </w:tcPr>
          <w:p w14:paraId="33206EB7" w14:textId="77777777" w:rsidR="005D37AE" w:rsidRDefault="005D37AE">
            <w:pPr>
              <w:pStyle w:val="TableParagraph"/>
              <w:rPr>
                <w:sz w:val="18"/>
              </w:rPr>
            </w:pPr>
          </w:p>
        </w:tc>
        <w:tc>
          <w:tcPr>
            <w:tcW w:w="1116" w:type="dxa"/>
            <w:tcBorders>
              <w:top w:val="nil"/>
              <w:bottom w:val="nil"/>
            </w:tcBorders>
          </w:tcPr>
          <w:p w14:paraId="7E443D37" w14:textId="77777777" w:rsidR="005D37AE" w:rsidRDefault="005D37AE">
            <w:pPr>
              <w:pStyle w:val="TableParagraph"/>
              <w:rPr>
                <w:sz w:val="18"/>
              </w:rPr>
            </w:pPr>
          </w:p>
        </w:tc>
        <w:tc>
          <w:tcPr>
            <w:tcW w:w="1420" w:type="dxa"/>
            <w:tcBorders>
              <w:top w:val="nil"/>
              <w:bottom w:val="nil"/>
            </w:tcBorders>
          </w:tcPr>
          <w:p w14:paraId="1AED65E9" w14:textId="77777777" w:rsidR="005D37AE" w:rsidRDefault="005D37AE">
            <w:pPr>
              <w:pStyle w:val="TableParagraph"/>
              <w:rPr>
                <w:sz w:val="18"/>
              </w:rPr>
            </w:pPr>
          </w:p>
        </w:tc>
        <w:tc>
          <w:tcPr>
            <w:tcW w:w="1699" w:type="dxa"/>
            <w:tcBorders>
              <w:top w:val="nil"/>
              <w:bottom w:val="nil"/>
            </w:tcBorders>
          </w:tcPr>
          <w:p w14:paraId="206B6A19" w14:textId="77777777" w:rsidR="005D37AE" w:rsidRDefault="005D37AE">
            <w:pPr>
              <w:pStyle w:val="TableParagraph"/>
              <w:rPr>
                <w:sz w:val="18"/>
              </w:rPr>
            </w:pPr>
          </w:p>
        </w:tc>
      </w:tr>
      <w:tr w:rsidR="005D37AE" w14:paraId="3E40AA12" w14:textId="77777777">
        <w:trPr>
          <w:trHeight w:val="229"/>
        </w:trPr>
        <w:tc>
          <w:tcPr>
            <w:tcW w:w="511" w:type="dxa"/>
            <w:tcBorders>
              <w:top w:val="nil"/>
              <w:bottom w:val="nil"/>
            </w:tcBorders>
          </w:tcPr>
          <w:p w14:paraId="39A577DA" w14:textId="77777777" w:rsidR="005D37AE" w:rsidRDefault="005D37AE">
            <w:pPr>
              <w:pStyle w:val="TableParagraph"/>
              <w:rPr>
                <w:sz w:val="16"/>
              </w:rPr>
            </w:pPr>
          </w:p>
        </w:tc>
        <w:tc>
          <w:tcPr>
            <w:tcW w:w="2441" w:type="dxa"/>
            <w:tcBorders>
              <w:top w:val="nil"/>
              <w:bottom w:val="nil"/>
            </w:tcBorders>
          </w:tcPr>
          <w:p w14:paraId="1BF3C834" w14:textId="77777777" w:rsidR="005D37AE" w:rsidRDefault="00457D24">
            <w:pPr>
              <w:pStyle w:val="TableParagraph"/>
              <w:spacing w:line="209" w:lineRule="exact"/>
              <w:ind w:left="107"/>
              <w:rPr>
                <w:sz w:val="20"/>
              </w:rPr>
            </w:pPr>
            <w:r>
              <w:rPr>
                <w:sz w:val="20"/>
              </w:rPr>
              <w:t>Dept</w:t>
            </w:r>
            <w:r>
              <w:rPr>
                <w:spacing w:val="-3"/>
                <w:sz w:val="20"/>
              </w:rPr>
              <w:t xml:space="preserve"> </w:t>
            </w:r>
            <w:r>
              <w:rPr>
                <w:sz w:val="20"/>
              </w:rPr>
              <w:t>of</w:t>
            </w:r>
            <w:r>
              <w:rPr>
                <w:spacing w:val="-2"/>
                <w:sz w:val="20"/>
              </w:rPr>
              <w:t xml:space="preserve"> Economics</w:t>
            </w:r>
          </w:p>
        </w:tc>
        <w:tc>
          <w:tcPr>
            <w:tcW w:w="1442" w:type="dxa"/>
            <w:tcBorders>
              <w:top w:val="nil"/>
              <w:bottom w:val="nil"/>
            </w:tcBorders>
          </w:tcPr>
          <w:p w14:paraId="72543CD8" w14:textId="77777777" w:rsidR="005D37AE" w:rsidRDefault="00457D24">
            <w:pPr>
              <w:pStyle w:val="TableParagraph"/>
              <w:spacing w:line="209" w:lineRule="exact"/>
              <w:ind w:left="108"/>
              <w:rPr>
                <w:sz w:val="20"/>
              </w:rPr>
            </w:pPr>
            <w:r>
              <w:rPr>
                <w:sz w:val="20"/>
              </w:rPr>
              <w:t>Govt.</w:t>
            </w:r>
            <w:r>
              <w:rPr>
                <w:spacing w:val="-3"/>
                <w:sz w:val="20"/>
              </w:rPr>
              <w:t xml:space="preserve"> </w:t>
            </w:r>
            <w:r>
              <w:rPr>
                <w:spacing w:val="-5"/>
                <w:sz w:val="20"/>
              </w:rPr>
              <w:t>of</w:t>
            </w:r>
          </w:p>
        </w:tc>
        <w:tc>
          <w:tcPr>
            <w:tcW w:w="1116" w:type="dxa"/>
            <w:tcBorders>
              <w:top w:val="nil"/>
              <w:bottom w:val="nil"/>
            </w:tcBorders>
          </w:tcPr>
          <w:p w14:paraId="24AF0F06" w14:textId="77777777" w:rsidR="005D37AE" w:rsidRDefault="005D37AE">
            <w:pPr>
              <w:pStyle w:val="TableParagraph"/>
              <w:rPr>
                <w:sz w:val="16"/>
              </w:rPr>
            </w:pPr>
          </w:p>
        </w:tc>
        <w:tc>
          <w:tcPr>
            <w:tcW w:w="1420" w:type="dxa"/>
            <w:tcBorders>
              <w:top w:val="nil"/>
              <w:bottom w:val="nil"/>
            </w:tcBorders>
          </w:tcPr>
          <w:p w14:paraId="6AE02A06" w14:textId="77777777" w:rsidR="005D37AE" w:rsidRDefault="005D37AE">
            <w:pPr>
              <w:pStyle w:val="TableParagraph"/>
              <w:rPr>
                <w:sz w:val="16"/>
              </w:rPr>
            </w:pPr>
          </w:p>
        </w:tc>
        <w:tc>
          <w:tcPr>
            <w:tcW w:w="1699" w:type="dxa"/>
            <w:tcBorders>
              <w:top w:val="nil"/>
              <w:bottom w:val="nil"/>
            </w:tcBorders>
          </w:tcPr>
          <w:p w14:paraId="34B92802" w14:textId="77777777" w:rsidR="005D37AE" w:rsidRDefault="005D37AE">
            <w:pPr>
              <w:pStyle w:val="TableParagraph"/>
              <w:rPr>
                <w:sz w:val="16"/>
              </w:rPr>
            </w:pPr>
          </w:p>
        </w:tc>
      </w:tr>
      <w:tr w:rsidR="005D37AE" w14:paraId="433720F4" w14:textId="77777777">
        <w:trPr>
          <w:trHeight w:val="229"/>
        </w:trPr>
        <w:tc>
          <w:tcPr>
            <w:tcW w:w="511" w:type="dxa"/>
            <w:tcBorders>
              <w:top w:val="nil"/>
              <w:bottom w:val="nil"/>
            </w:tcBorders>
          </w:tcPr>
          <w:p w14:paraId="51C94A1B" w14:textId="77777777" w:rsidR="005D37AE" w:rsidRDefault="005D37AE">
            <w:pPr>
              <w:pStyle w:val="TableParagraph"/>
              <w:rPr>
                <w:sz w:val="16"/>
              </w:rPr>
            </w:pPr>
          </w:p>
        </w:tc>
        <w:tc>
          <w:tcPr>
            <w:tcW w:w="2441" w:type="dxa"/>
            <w:tcBorders>
              <w:top w:val="nil"/>
              <w:bottom w:val="nil"/>
            </w:tcBorders>
          </w:tcPr>
          <w:p w14:paraId="322CD848" w14:textId="77777777" w:rsidR="005D37AE" w:rsidRDefault="00457D24">
            <w:pPr>
              <w:pStyle w:val="TableParagraph"/>
              <w:spacing w:line="209" w:lineRule="exact"/>
              <w:ind w:left="107"/>
              <w:rPr>
                <w:sz w:val="20"/>
              </w:rPr>
            </w:pPr>
            <w:r>
              <w:rPr>
                <w:sz w:val="20"/>
              </w:rPr>
              <w:t>Indira</w:t>
            </w:r>
            <w:r>
              <w:rPr>
                <w:spacing w:val="-4"/>
                <w:sz w:val="20"/>
              </w:rPr>
              <w:t xml:space="preserve"> </w:t>
            </w:r>
            <w:r>
              <w:rPr>
                <w:sz w:val="20"/>
              </w:rPr>
              <w:t>Gandhi</w:t>
            </w:r>
            <w:r>
              <w:rPr>
                <w:spacing w:val="-5"/>
                <w:sz w:val="20"/>
              </w:rPr>
              <w:t xml:space="preserve"> </w:t>
            </w:r>
            <w:r>
              <w:rPr>
                <w:spacing w:val="-2"/>
                <w:sz w:val="20"/>
              </w:rPr>
              <w:t>Govt.</w:t>
            </w:r>
          </w:p>
        </w:tc>
        <w:tc>
          <w:tcPr>
            <w:tcW w:w="1442" w:type="dxa"/>
            <w:tcBorders>
              <w:top w:val="nil"/>
              <w:bottom w:val="nil"/>
            </w:tcBorders>
          </w:tcPr>
          <w:p w14:paraId="7D722043" w14:textId="77777777" w:rsidR="005D37AE" w:rsidRDefault="00457D24">
            <w:pPr>
              <w:pStyle w:val="TableParagraph"/>
              <w:spacing w:line="209" w:lineRule="exact"/>
              <w:ind w:left="108"/>
              <w:rPr>
                <w:sz w:val="20"/>
              </w:rPr>
            </w:pPr>
            <w:r>
              <w:rPr>
                <w:spacing w:val="-2"/>
                <w:sz w:val="20"/>
              </w:rPr>
              <w:t>Arunachal</w:t>
            </w:r>
          </w:p>
        </w:tc>
        <w:tc>
          <w:tcPr>
            <w:tcW w:w="1116" w:type="dxa"/>
            <w:tcBorders>
              <w:top w:val="nil"/>
              <w:bottom w:val="nil"/>
            </w:tcBorders>
          </w:tcPr>
          <w:p w14:paraId="1E4CAFF0" w14:textId="77777777" w:rsidR="005D37AE" w:rsidRDefault="00457D24">
            <w:pPr>
              <w:pStyle w:val="TableParagraph"/>
              <w:spacing w:line="209" w:lineRule="exact"/>
              <w:ind w:left="108"/>
              <w:rPr>
                <w:sz w:val="20"/>
              </w:rPr>
            </w:pPr>
            <w:r>
              <w:rPr>
                <w:spacing w:val="-2"/>
                <w:sz w:val="20"/>
              </w:rPr>
              <w:t>29.07.1993</w:t>
            </w:r>
          </w:p>
        </w:tc>
        <w:tc>
          <w:tcPr>
            <w:tcW w:w="1420" w:type="dxa"/>
            <w:tcBorders>
              <w:top w:val="nil"/>
              <w:bottom w:val="nil"/>
            </w:tcBorders>
          </w:tcPr>
          <w:p w14:paraId="7F065EEE" w14:textId="77777777" w:rsidR="005D37AE" w:rsidRDefault="00457D24">
            <w:pPr>
              <w:pStyle w:val="TableParagraph"/>
              <w:spacing w:line="209" w:lineRule="exact"/>
              <w:ind w:left="109"/>
              <w:rPr>
                <w:sz w:val="20"/>
              </w:rPr>
            </w:pPr>
            <w:r>
              <w:rPr>
                <w:spacing w:val="-2"/>
                <w:sz w:val="20"/>
              </w:rPr>
              <w:t>14.05.1996</w:t>
            </w:r>
          </w:p>
        </w:tc>
        <w:tc>
          <w:tcPr>
            <w:tcW w:w="1699" w:type="dxa"/>
            <w:tcBorders>
              <w:top w:val="nil"/>
              <w:bottom w:val="nil"/>
            </w:tcBorders>
          </w:tcPr>
          <w:p w14:paraId="3274BB03" w14:textId="77777777" w:rsidR="005D37AE" w:rsidRDefault="00457D24">
            <w:pPr>
              <w:pStyle w:val="TableParagraph"/>
              <w:spacing w:line="209" w:lineRule="exact"/>
              <w:ind w:left="109"/>
              <w:rPr>
                <w:sz w:val="20"/>
              </w:rPr>
            </w:pPr>
            <w:r>
              <w:rPr>
                <w:spacing w:val="-2"/>
                <w:sz w:val="20"/>
              </w:rPr>
              <w:t>Rs.8,000-13500/-</w:t>
            </w:r>
          </w:p>
        </w:tc>
      </w:tr>
      <w:tr w:rsidR="005D37AE" w14:paraId="6FEB5D9C" w14:textId="77777777">
        <w:trPr>
          <w:trHeight w:val="230"/>
        </w:trPr>
        <w:tc>
          <w:tcPr>
            <w:tcW w:w="511" w:type="dxa"/>
            <w:tcBorders>
              <w:top w:val="nil"/>
              <w:bottom w:val="nil"/>
            </w:tcBorders>
          </w:tcPr>
          <w:p w14:paraId="34F819B1" w14:textId="77777777" w:rsidR="005D37AE" w:rsidRDefault="005D37AE">
            <w:pPr>
              <w:pStyle w:val="TableParagraph"/>
              <w:rPr>
                <w:sz w:val="16"/>
              </w:rPr>
            </w:pPr>
          </w:p>
        </w:tc>
        <w:tc>
          <w:tcPr>
            <w:tcW w:w="2441" w:type="dxa"/>
            <w:tcBorders>
              <w:top w:val="nil"/>
              <w:bottom w:val="nil"/>
            </w:tcBorders>
          </w:tcPr>
          <w:p w14:paraId="2CFE681B" w14:textId="77777777" w:rsidR="005D37AE" w:rsidRDefault="00457D24">
            <w:pPr>
              <w:pStyle w:val="TableParagraph"/>
              <w:spacing w:line="210" w:lineRule="exact"/>
              <w:ind w:left="107"/>
              <w:rPr>
                <w:sz w:val="20"/>
              </w:rPr>
            </w:pPr>
            <w:r>
              <w:rPr>
                <w:sz w:val="20"/>
              </w:rPr>
              <w:t>College,</w:t>
            </w:r>
            <w:r>
              <w:rPr>
                <w:spacing w:val="-5"/>
                <w:sz w:val="20"/>
              </w:rPr>
              <w:t xml:space="preserve"> </w:t>
            </w:r>
            <w:r>
              <w:rPr>
                <w:spacing w:val="-2"/>
                <w:sz w:val="20"/>
              </w:rPr>
              <w:t>Tezu,</w:t>
            </w:r>
          </w:p>
        </w:tc>
        <w:tc>
          <w:tcPr>
            <w:tcW w:w="1442" w:type="dxa"/>
            <w:tcBorders>
              <w:top w:val="nil"/>
              <w:bottom w:val="nil"/>
            </w:tcBorders>
          </w:tcPr>
          <w:p w14:paraId="36EC8E41" w14:textId="77777777" w:rsidR="005D37AE" w:rsidRDefault="00457D24">
            <w:pPr>
              <w:pStyle w:val="TableParagraph"/>
              <w:spacing w:line="210" w:lineRule="exact"/>
              <w:ind w:left="108"/>
              <w:rPr>
                <w:sz w:val="20"/>
              </w:rPr>
            </w:pPr>
            <w:r>
              <w:rPr>
                <w:spacing w:val="-2"/>
                <w:sz w:val="20"/>
              </w:rPr>
              <w:t>Pradesh</w:t>
            </w:r>
          </w:p>
        </w:tc>
        <w:tc>
          <w:tcPr>
            <w:tcW w:w="1116" w:type="dxa"/>
            <w:tcBorders>
              <w:top w:val="nil"/>
              <w:bottom w:val="nil"/>
            </w:tcBorders>
          </w:tcPr>
          <w:p w14:paraId="2C1A212A" w14:textId="77777777" w:rsidR="005D37AE" w:rsidRDefault="005D37AE">
            <w:pPr>
              <w:pStyle w:val="TableParagraph"/>
              <w:rPr>
                <w:sz w:val="16"/>
              </w:rPr>
            </w:pPr>
          </w:p>
        </w:tc>
        <w:tc>
          <w:tcPr>
            <w:tcW w:w="1420" w:type="dxa"/>
            <w:tcBorders>
              <w:top w:val="nil"/>
              <w:bottom w:val="nil"/>
            </w:tcBorders>
          </w:tcPr>
          <w:p w14:paraId="01772207" w14:textId="77777777" w:rsidR="005D37AE" w:rsidRDefault="005D37AE">
            <w:pPr>
              <w:pStyle w:val="TableParagraph"/>
              <w:rPr>
                <w:sz w:val="16"/>
              </w:rPr>
            </w:pPr>
          </w:p>
        </w:tc>
        <w:tc>
          <w:tcPr>
            <w:tcW w:w="1699" w:type="dxa"/>
            <w:tcBorders>
              <w:top w:val="nil"/>
              <w:bottom w:val="nil"/>
            </w:tcBorders>
          </w:tcPr>
          <w:p w14:paraId="52610AE2" w14:textId="77777777" w:rsidR="005D37AE" w:rsidRDefault="00457D24">
            <w:pPr>
              <w:pStyle w:val="TableParagraph"/>
              <w:spacing w:line="210" w:lineRule="exact"/>
              <w:ind w:left="109"/>
              <w:rPr>
                <w:sz w:val="20"/>
              </w:rPr>
            </w:pPr>
            <w:r>
              <w:rPr>
                <w:sz w:val="20"/>
              </w:rPr>
              <w:t>Last</w:t>
            </w:r>
            <w:r>
              <w:rPr>
                <w:spacing w:val="-5"/>
                <w:sz w:val="20"/>
              </w:rPr>
              <w:t xml:space="preserve"> </w:t>
            </w:r>
            <w:r>
              <w:rPr>
                <w:spacing w:val="-2"/>
                <w:sz w:val="20"/>
              </w:rPr>
              <w:t>Basic</w:t>
            </w:r>
          </w:p>
        </w:tc>
      </w:tr>
      <w:tr w:rsidR="005D37AE" w14:paraId="27E6DE1E" w14:textId="77777777">
        <w:trPr>
          <w:trHeight w:val="345"/>
        </w:trPr>
        <w:tc>
          <w:tcPr>
            <w:tcW w:w="511" w:type="dxa"/>
            <w:tcBorders>
              <w:top w:val="nil"/>
              <w:bottom w:val="nil"/>
            </w:tcBorders>
          </w:tcPr>
          <w:p w14:paraId="3373295A" w14:textId="77777777" w:rsidR="005D37AE" w:rsidRDefault="005D37AE">
            <w:pPr>
              <w:pStyle w:val="TableParagraph"/>
              <w:rPr>
                <w:sz w:val="18"/>
              </w:rPr>
            </w:pPr>
          </w:p>
        </w:tc>
        <w:tc>
          <w:tcPr>
            <w:tcW w:w="2441" w:type="dxa"/>
            <w:tcBorders>
              <w:top w:val="nil"/>
              <w:bottom w:val="nil"/>
            </w:tcBorders>
          </w:tcPr>
          <w:p w14:paraId="640628F3" w14:textId="77777777" w:rsidR="005D37AE" w:rsidRDefault="00457D24">
            <w:pPr>
              <w:pStyle w:val="TableParagraph"/>
              <w:spacing w:line="226" w:lineRule="exact"/>
              <w:ind w:left="107"/>
              <w:rPr>
                <w:sz w:val="20"/>
              </w:rPr>
            </w:pPr>
            <w:r>
              <w:rPr>
                <w:sz w:val="20"/>
              </w:rPr>
              <w:t>Arunachal</w:t>
            </w:r>
            <w:r>
              <w:rPr>
                <w:spacing w:val="-6"/>
                <w:sz w:val="20"/>
              </w:rPr>
              <w:t xml:space="preserve"> </w:t>
            </w:r>
            <w:r>
              <w:rPr>
                <w:spacing w:val="-2"/>
                <w:sz w:val="20"/>
              </w:rPr>
              <w:t>Pradesh</w:t>
            </w:r>
          </w:p>
        </w:tc>
        <w:tc>
          <w:tcPr>
            <w:tcW w:w="1442" w:type="dxa"/>
            <w:tcBorders>
              <w:top w:val="nil"/>
              <w:bottom w:val="nil"/>
            </w:tcBorders>
          </w:tcPr>
          <w:p w14:paraId="5B5DE883" w14:textId="77777777" w:rsidR="005D37AE" w:rsidRDefault="005D37AE">
            <w:pPr>
              <w:pStyle w:val="TableParagraph"/>
              <w:rPr>
                <w:sz w:val="18"/>
              </w:rPr>
            </w:pPr>
          </w:p>
        </w:tc>
        <w:tc>
          <w:tcPr>
            <w:tcW w:w="1116" w:type="dxa"/>
            <w:tcBorders>
              <w:top w:val="nil"/>
              <w:bottom w:val="nil"/>
            </w:tcBorders>
          </w:tcPr>
          <w:p w14:paraId="3CADDB8E" w14:textId="77777777" w:rsidR="005D37AE" w:rsidRDefault="005D37AE">
            <w:pPr>
              <w:pStyle w:val="TableParagraph"/>
              <w:rPr>
                <w:sz w:val="18"/>
              </w:rPr>
            </w:pPr>
          </w:p>
        </w:tc>
        <w:tc>
          <w:tcPr>
            <w:tcW w:w="1420" w:type="dxa"/>
            <w:tcBorders>
              <w:top w:val="nil"/>
              <w:bottom w:val="nil"/>
            </w:tcBorders>
          </w:tcPr>
          <w:p w14:paraId="74CCBAFD" w14:textId="77777777" w:rsidR="005D37AE" w:rsidRDefault="005D37AE">
            <w:pPr>
              <w:pStyle w:val="TableParagraph"/>
              <w:rPr>
                <w:sz w:val="18"/>
              </w:rPr>
            </w:pPr>
          </w:p>
        </w:tc>
        <w:tc>
          <w:tcPr>
            <w:tcW w:w="1699" w:type="dxa"/>
            <w:tcBorders>
              <w:top w:val="nil"/>
              <w:bottom w:val="nil"/>
            </w:tcBorders>
          </w:tcPr>
          <w:p w14:paraId="6D2E6508" w14:textId="77777777" w:rsidR="005D37AE" w:rsidRDefault="00457D24">
            <w:pPr>
              <w:pStyle w:val="TableParagraph"/>
              <w:spacing w:line="226" w:lineRule="exact"/>
              <w:ind w:left="109"/>
              <w:rPr>
                <w:sz w:val="20"/>
              </w:rPr>
            </w:pPr>
            <w:r>
              <w:rPr>
                <w:sz w:val="20"/>
              </w:rPr>
              <w:t>Pay:</w:t>
            </w:r>
            <w:r>
              <w:rPr>
                <w:spacing w:val="-4"/>
                <w:sz w:val="20"/>
              </w:rPr>
              <w:t xml:space="preserve"> </w:t>
            </w:r>
            <w:r>
              <w:rPr>
                <w:spacing w:val="-2"/>
                <w:sz w:val="20"/>
              </w:rPr>
              <w:t>Rs.8275/-</w:t>
            </w:r>
          </w:p>
        </w:tc>
      </w:tr>
      <w:tr w:rsidR="005D37AE" w14:paraId="70743E28" w14:textId="77777777">
        <w:trPr>
          <w:trHeight w:val="345"/>
        </w:trPr>
        <w:tc>
          <w:tcPr>
            <w:tcW w:w="511" w:type="dxa"/>
            <w:tcBorders>
              <w:top w:val="nil"/>
              <w:bottom w:val="nil"/>
            </w:tcBorders>
          </w:tcPr>
          <w:p w14:paraId="5EE3E243" w14:textId="77777777" w:rsidR="005D37AE" w:rsidRDefault="00457D24">
            <w:pPr>
              <w:pStyle w:val="TableParagraph"/>
              <w:spacing w:before="111" w:line="215" w:lineRule="exact"/>
              <w:ind w:right="132"/>
              <w:jc w:val="center"/>
              <w:rPr>
                <w:sz w:val="20"/>
              </w:rPr>
            </w:pPr>
            <w:r>
              <w:rPr>
                <w:spacing w:val="-5"/>
                <w:sz w:val="20"/>
              </w:rPr>
              <w:t>8.</w:t>
            </w:r>
          </w:p>
        </w:tc>
        <w:tc>
          <w:tcPr>
            <w:tcW w:w="2441" w:type="dxa"/>
            <w:tcBorders>
              <w:top w:val="nil"/>
              <w:bottom w:val="nil"/>
            </w:tcBorders>
          </w:tcPr>
          <w:p w14:paraId="676C1B79" w14:textId="77777777" w:rsidR="005D37AE" w:rsidRDefault="00457D24">
            <w:pPr>
              <w:pStyle w:val="TableParagraph"/>
              <w:spacing w:before="111" w:line="215" w:lineRule="exact"/>
              <w:ind w:left="107"/>
              <w:rPr>
                <w:sz w:val="20"/>
              </w:rPr>
            </w:pPr>
            <w:r>
              <w:rPr>
                <w:sz w:val="20"/>
              </w:rPr>
              <w:t>Guest</w:t>
            </w:r>
            <w:r>
              <w:rPr>
                <w:spacing w:val="-5"/>
                <w:sz w:val="20"/>
              </w:rPr>
              <w:t xml:space="preserve"> </w:t>
            </w:r>
            <w:r>
              <w:rPr>
                <w:spacing w:val="-2"/>
                <w:sz w:val="20"/>
              </w:rPr>
              <w:t>Faculty,</w:t>
            </w:r>
          </w:p>
        </w:tc>
        <w:tc>
          <w:tcPr>
            <w:tcW w:w="1442" w:type="dxa"/>
            <w:tcBorders>
              <w:top w:val="nil"/>
              <w:bottom w:val="nil"/>
            </w:tcBorders>
          </w:tcPr>
          <w:p w14:paraId="3966E9D1" w14:textId="77777777" w:rsidR="005D37AE" w:rsidRDefault="00457D24">
            <w:pPr>
              <w:pStyle w:val="TableParagraph"/>
              <w:tabs>
                <w:tab w:val="left" w:pos="1167"/>
              </w:tabs>
              <w:spacing w:before="111" w:line="215" w:lineRule="exact"/>
              <w:ind w:left="108"/>
              <w:rPr>
                <w:sz w:val="20"/>
              </w:rPr>
            </w:pPr>
            <w:r>
              <w:rPr>
                <w:spacing w:val="-2"/>
                <w:sz w:val="20"/>
              </w:rPr>
              <w:t>University</w:t>
            </w:r>
            <w:r>
              <w:rPr>
                <w:sz w:val="20"/>
              </w:rPr>
              <w:tab/>
            </w:r>
            <w:r>
              <w:rPr>
                <w:spacing w:val="-5"/>
                <w:sz w:val="20"/>
              </w:rPr>
              <w:t>of</w:t>
            </w:r>
          </w:p>
        </w:tc>
        <w:tc>
          <w:tcPr>
            <w:tcW w:w="1116" w:type="dxa"/>
            <w:tcBorders>
              <w:top w:val="nil"/>
              <w:bottom w:val="nil"/>
            </w:tcBorders>
          </w:tcPr>
          <w:p w14:paraId="3C24D03E" w14:textId="77777777" w:rsidR="005D37AE" w:rsidRDefault="00457D24">
            <w:pPr>
              <w:pStyle w:val="TableParagraph"/>
              <w:spacing w:before="111" w:line="215" w:lineRule="exact"/>
              <w:ind w:left="108"/>
              <w:rPr>
                <w:sz w:val="20"/>
              </w:rPr>
            </w:pPr>
            <w:r>
              <w:rPr>
                <w:spacing w:val="-2"/>
                <w:sz w:val="20"/>
              </w:rPr>
              <w:t>02.07.2007</w:t>
            </w:r>
          </w:p>
        </w:tc>
        <w:tc>
          <w:tcPr>
            <w:tcW w:w="1420" w:type="dxa"/>
            <w:tcBorders>
              <w:top w:val="nil"/>
              <w:bottom w:val="nil"/>
            </w:tcBorders>
          </w:tcPr>
          <w:p w14:paraId="6B55A1C7" w14:textId="77777777" w:rsidR="005D37AE" w:rsidRDefault="00457D24">
            <w:pPr>
              <w:pStyle w:val="TableParagraph"/>
              <w:spacing w:before="111" w:line="215" w:lineRule="exact"/>
              <w:ind w:left="109"/>
              <w:rPr>
                <w:sz w:val="20"/>
              </w:rPr>
            </w:pPr>
            <w:r>
              <w:rPr>
                <w:spacing w:val="-2"/>
                <w:sz w:val="20"/>
              </w:rPr>
              <w:t>29.08.2008</w:t>
            </w:r>
          </w:p>
        </w:tc>
        <w:tc>
          <w:tcPr>
            <w:tcW w:w="1699" w:type="dxa"/>
            <w:tcBorders>
              <w:top w:val="nil"/>
              <w:bottom w:val="nil"/>
            </w:tcBorders>
          </w:tcPr>
          <w:p w14:paraId="4F2C4587" w14:textId="77777777" w:rsidR="005D37AE" w:rsidRDefault="005D37AE">
            <w:pPr>
              <w:pStyle w:val="TableParagraph"/>
              <w:rPr>
                <w:sz w:val="18"/>
              </w:rPr>
            </w:pPr>
          </w:p>
        </w:tc>
      </w:tr>
      <w:tr w:rsidR="005D37AE" w14:paraId="1ECB67D8" w14:textId="77777777">
        <w:trPr>
          <w:trHeight w:val="229"/>
        </w:trPr>
        <w:tc>
          <w:tcPr>
            <w:tcW w:w="511" w:type="dxa"/>
            <w:tcBorders>
              <w:top w:val="nil"/>
              <w:bottom w:val="nil"/>
            </w:tcBorders>
          </w:tcPr>
          <w:p w14:paraId="368176DF" w14:textId="77777777" w:rsidR="005D37AE" w:rsidRDefault="005D37AE">
            <w:pPr>
              <w:pStyle w:val="TableParagraph"/>
              <w:rPr>
                <w:sz w:val="16"/>
              </w:rPr>
            </w:pPr>
          </w:p>
        </w:tc>
        <w:tc>
          <w:tcPr>
            <w:tcW w:w="2441" w:type="dxa"/>
            <w:tcBorders>
              <w:top w:val="nil"/>
              <w:bottom w:val="nil"/>
            </w:tcBorders>
          </w:tcPr>
          <w:p w14:paraId="1FBA2A0C" w14:textId="77777777" w:rsidR="005D37AE" w:rsidRDefault="00457D24">
            <w:pPr>
              <w:pStyle w:val="TableParagraph"/>
              <w:spacing w:line="209" w:lineRule="exact"/>
              <w:ind w:left="107"/>
              <w:rPr>
                <w:sz w:val="20"/>
              </w:rPr>
            </w:pPr>
            <w:r>
              <w:rPr>
                <w:sz w:val="20"/>
              </w:rPr>
              <w:t>Dept</w:t>
            </w:r>
            <w:r>
              <w:rPr>
                <w:spacing w:val="-3"/>
                <w:sz w:val="20"/>
              </w:rPr>
              <w:t xml:space="preserve"> </w:t>
            </w:r>
            <w:r>
              <w:rPr>
                <w:sz w:val="20"/>
              </w:rPr>
              <w:t>of</w:t>
            </w:r>
            <w:r>
              <w:rPr>
                <w:spacing w:val="-2"/>
                <w:sz w:val="20"/>
              </w:rPr>
              <w:t xml:space="preserve"> Economics,</w:t>
            </w:r>
          </w:p>
        </w:tc>
        <w:tc>
          <w:tcPr>
            <w:tcW w:w="1442" w:type="dxa"/>
            <w:tcBorders>
              <w:top w:val="nil"/>
              <w:bottom w:val="nil"/>
            </w:tcBorders>
          </w:tcPr>
          <w:p w14:paraId="43EBCA74" w14:textId="77777777" w:rsidR="005D37AE" w:rsidRDefault="00457D24">
            <w:pPr>
              <w:pStyle w:val="TableParagraph"/>
              <w:spacing w:line="209" w:lineRule="exact"/>
              <w:ind w:left="108"/>
              <w:rPr>
                <w:sz w:val="20"/>
              </w:rPr>
            </w:pPr>
            <w:r>
              <w:rPr>
                <w:spacing w:val="-2"/>
                <w:sz w:val="20"/>
              </w:rPr>
              <w:t>Burdwan</w:t>
            </w:r>
          </w:p>
        </w:tc>
        <w:tc>
          <w:tcPr>
            <w:tcW w:w="1116" w:type="dxa"/>
            <w:tcBorders>
              <w:top w:val="nil"/>
              <w:bottom w:val="nil"/>
            </w:tcBorders>
          </w:tcPr>
          <w:p w14:paraId="47C2918B" w14:textId="77777777" w:rsidR="005D37AE" w:rsidRDefault="005D37AE">
            <w:pPr>
              <w:pStyle w:val="TableParagraph"/>
              <w:rPr>
                <w:sz w:val="16"/>
              </w:rPr>
            </w:pPr>
          </w:p>
        </w:tc>
        <w:tc>
          <w:tcPr>
            <w:tcW w:w="1420" w:type="dxa"/>
            <w:tcBorders>
              <w:top w:val="nil"/>
              <w:bottom w:val="nil"/>
            </w:tcBorders>
          </w:tcPr>
          <w:p w14:paraId="0E564D54" w14:textId="77777777" w:rsidR="005D37AE" w:rsidRDefault="005D37AE">
            <w:pPr>
              <w:pStyle w:val="TableParagraph"/>
              <w:rPr>
                <w:sz w:val="16"/>
              </w:rPr>
            </w:pPr>
          </w:p>
        </w:tc>
        <w:tc>
          <w:tcPr>
            <w:tcW w:w="1699" w:type="dxa"/>
            <w:tcBorders>
              <w:top w:val="nil"/>
              <w:bottom w:val="nil"/>
            </w:tcBorders>
          </w:tcPr>
          <w:p w14:paraId="1FE13C1A" w14:textId="77777777" w:rsidR="005D37AE" w:rsidRDefault="00457D24">
            <w:pPr>
              <w:pStyle w:val="TableParagraph"/>
              <w:tabs>
                <w:tab w:val="left" w:pos="1336"/>
              </w:tabs>
              <w:spacing w:line="209" w:lineRule="exact"/>
              <w:ind w:left="109"/>
              <w:rPr>
                <w:sz w:val="20"/>
              </w:rPr>
            </w:pPr>
            <w:r>
              <w:rPr>
                <w:spacing w:val="-2"/>
                <w:sz w:val="20"/>
              </w:rPr>
              <w:t>Rs.200/-</w:t>
            </w:r>
            <w:r>
              <w:rPr>
                <w:sz w:val="20"/>
              </w:rPr>
              <w:tab/>
            </w:r>
            <w:r>
              <w:rPr>
                <w:spacing w:val="-5"/>
                <w:sz w:val="20"/>
              </w:rPr>
              <w:t>per</w:t>
            </w:r>
          </w:p>
        </w:tc>
      </w:tr>
      <w:tr w:rsidR="005D37AE" w14:paraId="5627A0C4" w14:textId="77777777">
        <w:trPr>
          <w:trHeight w:val="344"/>
        </w:trPr>
        <w:tc>
          <w:tcPr>
            <w:tcW w:w="511" w:type="dxa"/>
            <w:tcBorders>
              <w:top w:val="nil"/>
              <w:bottom w:val="nil"/>
            </w:tcBorders>
          </w:tcPr>
          <w:p w14:paraId="7C5B9E5C" w14:textId="77777777" w:rsidR="005D37AE" w:rsidRDefault="005D37AE">
            <w:pPr>
              <w:pStyle w:val="TableParagraph"/>
              <w:rPr>
                <w:sz w:val="18"/>
              </w:rPr>
            </w:pPr>
          </w:p>
        </w:tc>
        <w:tc>
          <w:tcPr>
            <w:tcW w:w="2441" w:type="dxa"/>
            <w:tcBorders>
              <w:top w:val="nil"/>
              <w:bottom w:val="nil"/>
            </w:tcBorders>
          </w:tcPr>
          <w:p w14:paraId="61D727E8" w14:textId="77777777" w:rsidR="005D37AE" w:rsidRDefault="00457D24">
            <w:pPr>
              <w:pStyle w:val="TableParagraph"/>
              <w:spacing w:line="224" w:lineRule="exact"/>
              <w:ind w:left="107"/>
              <w:rPr>
                <w:sz w:val="20"/>
              </w:rPr>
            </w:pPr>
            <w:r>
              <w:rPr>
                <w:sz w:val="20"/>
              </w:rPr>
              <w:t>University</w:t>
            </w:r>
            <w:r>
              <w:rPr>
                <w:spacing w:val="-5"/>
                <w:sz w:val="20"/>
              </w:rPr>
              <w:t xml:space="preserve"> </w:t>
            </w:r>
            <w:r>
              <w:rPr>
                <w:sz w:val="20"/>
              </w:rPr>
              <w:t>of</w:t>
            </w:r>
            <w:r>
              <w:rPr>
                <w:spacing w:val="-4"/>
                <w:sz w:val="20"/>
              </w:rPr>
              <w:t xml:space="preserve"> </w:t>
            </w:r>
            <w:r>
              <w:rPr>
                <w:spacing w:val="-2"/>
                <w:sz w:val="20"/>
              </w:rPr>
              <w:t>Burdwan</w:t>
            </w:r>
          </w:p>
        </w:tc>
        <w:tc>
          <w:tcPr>
            <w:tcW w:w="1442" w:type="dxa"/>
            <w:tcBorders>
              <w:top w:val="nil"/>
              <w:bottom w:val="nil"/>
            </w:tcBorders>
          </w:tcPr>
          <w:p w14:paraId="1622CC1F" w14:textId="77777777" w:rsidR="005D37AE" w:rsidRDefault="005D37AE">
            <w:pPr>
              <w:pStyle w:val="TableParagraph"/>
              <w:rPr>
                <w:sz w:val="18"/>
              </w:rPr>
            </w:pPr>
          </w:p>
        </w:tc>
        <w:tc>
          <w:tcPr>
            <w:tcW w:w="1116" w:type="dxa"/>
            <w:tcBorders>
              <w:top w:val="nil"/>
              <w:bottom w:val="nil"/>
            </w:tcBorders>
          </w:tcPr>
          <w:p w14:paraId="4FFD76C3" w14:textId="77777777" w:rsidR="005D37AE" w:rsidRDefault="005D37AE">
            <w:pPr>
              <w:pStyle w:val="TableParagraph"/>
              <w:rPr>
                <w:sz w:val="18"/>
              </w:rPr>
            </w:pPr>
          </w:p>
        </w:tc>
        <w:tc>
          <w:tcPr>
            <w:tcW w:w="1420" w:type="dxa"/>
            <w:tcBorders>
              <w:top w:val="nil"/>
              <w:bottom w:val="nil"/>
            </w:tcBorders>
          </w:tcPr>
          <w:p w14:paraId="49C1E4D7" w14:textId="77777777" w:rsidR="005D37AE" w:rsidRDefault="005D37AE">
            <w:pPr>
              <w:pStyle w:val="TableParagraph"/>
              <w:rPr>
                <w:sz w:val="18"/>
              </w:rPr>
            </w:pPr>
          </w:p>
        </w:tc>
        <w:tc>
          <w:tcPr>
            <w:tcW w:w="1699" w:type="dxa"/>
            <w:tcBorders>
              <w:top w:val="nil"/>
              <w:bottom w:val="nil"/>
            </w:tcBorders>
          </w:tcPr>
          <w:p w14:paraId="2E74E951" w14:textId="77777777" w:rsidR="005D37AE" w:rsidRDefault="00457D24">
            <w:pPr>
              <w:pStyle w:val="TableParagraph"/>
              <w:spacing w:line="224" w:lineRule="exact"/>
              <w:ind w:left="109"/>
              <w:rPr>
                <w:sz w:val="20"/>
              </w:rPr>
            </w:pPr>
            <w:r>
              <w:rPr>
                <w:spacing w:val="-2"/>
                <w:sz w:val="20"/>
              </w:rPr>
              <w:t>lecture.</w:t>
            </w:r>
          </w:p>
        </w:tc>
      </w:tr>
      <w:tr w:rsidR="005D37AE" w14:paraId="4F09F685" w14:textId="77777777">
        <w:trPr>
          <w:trHeight w:val="345"/>
        </w:trPr>
        <w:tc>
          <w:tcPr>
            <w:tcW w:w="511" w:type="dxa"/>
            <w:tcBorders>
              <w:top w:val="nil"/>
              <w:bottom w:val="nil"/>
            </w:tcBorders>
          </w:tcPr>
          <w:p w14:paraId="494F5EF6" w14:textId="77777777" w:rsidR="005D37AE" w:rsidRDefault="00457D24">
            <w:pPr>
              <w:pStyle w:val="TableParagraph"/>
              <w:spacing w:before="111" w:line="215" w:lineRule="exact"/>
              <w:ind w:left="1" w:right="132"/>
              <w:jc w:val="center"/>
              <w:rPr>
                <w:sz w:val="20"/>
              </w:rPr>
            </w:pPr>
            <w:r>
              <w:rPr>
                <w:spacing w:val="-5"/>
                <w:sz w:val="20"/>
              </w:rPr>
              <w:t>9.</w:t>
            </w:r>
          </w:p>
        </w:tc>
        <w:tc>
          <w:tcPr>
            <w:tcW w:w="2441" w:type="dxa"/>
            <w:tcBorders>
              <w:top w:val="nil"/>
              <w:bottom w:val="nil"/>
            </w:tcBorders>
          </w:tcPr>
          <w:p w14:paraId="04FAE275" w14:textId="77777777" w:rsidR="005D37AE" w:rsidRDefault="00457D24">
            <w:pPr>
              <w:pStyle w:val="TableParagraph"/>
              <w:spacing w:before="111" w:line="215" w:lineRule="exact"/>
              <w:ind w:left="107"/>
              <w:rPr>
                <w:sz w:val="20"/>
              </w:rPr>
            </w:pPr>
            <w:r>
              <w:rPr>
                <w:sz w:val="20"/>
              </w:rPr>
              <w:t>Guest</w:t>
            </w:r>
            <w:r>
              <w:rPr>
                <w:spacing w:val="40"/>
                <w:sz w:val="20"/>
              </w:rPr>
              <w:t xml:space="preserve">  </w:t>
            </w:r>
            <w:r>
              <w:rPr>
                <w:sz w:val="20"/>
              </w:rPr>
              <w:t>Faculty,</w:t>
            </w:r>
            <w:r>
              <w:rPr>
                <w:spacing w:val="40"/>
                <w:sz w:val="20"/>
              </w:rPr>
              <w:t xml:space="preserve">  </w:t>
            </w:r>
            <w:r>
              <w:rPr>
                <w:sz w:val="20"/>
              </w:rPr>
              <w:t>Dept</w:t>
            </w:r>
            <w:r>
              <w:rPr>
                <w:spacing w:val="40"/>
                <w:sz w:val="20"/>
              </w:rPr>
              <w:t xml:space="preserve">  </w:t>
            </w:r>
            <w:r>
              <w:rPr>
                <w:spacing w:val="-5"/>
                <w:sz w:val="20"/>
              </w:rPr>
              <w:t>of</w:t>
            </w:r>
          </w:p>
        </w:tc>
        <w:tc>
          <w:tcPr>
            <w:tcW w:w="1442" w:type="dxa"/>
            <w:tcBorders>
              <w:top w:val="nil"/>
              <w:bottom w:val="nil"/>
            </w:tcBorders>
          </w:tcPr>
          <w:p w14:paraId="27CE42E0" w14:textId="77777777" w:rsidR="005D37AE" w:rsidRDefault="00457D24">
            <w:pPr>
              <w:pStyle w:val="TableParagraph"/>
              <w:tabs>
                <w:tab w:val="left" w:pos="1167"/>
              </w:tabs>
              <w:spacing w:before="111" w:line="215" w:lineRule="exact"/>
              <w:ind w:left="108"/>
              <w:rPr>
                <w:sz w:val="20"/>
              </w:rPr>
            </w:pPr>
            <w:r>
              <w:rPr>
                <w:spacing w:val="-2"/>
                <w:sz w:val="20"/>
              </w:rPr>
              <w:t>University</w:t>
            </w:r>
            <w:r>
              <w:rPr>
                <w:sz w:val="20"/>
              </w:rPr>
              <w:tab/>
            </w:r>
            <w:r>
              <w:rPr>
                <w:spacing w:val="-5"/>
                <w:sz w:val="20"/>
              </w:rPr>
              <w:t>of</w:t>
            </w:r>
          </w:p>
        </w:tc>
        <w:tc>
          <w:tcPr>
            <w:tcW w:w="1116" w:type="dxa"/>
            <w:tcBorders>
              <w:top w:val="nil"/>
              <w:bottom w:val="nil"/>
            </w:tcBorders>
          </w:tcPr>
          <w:p w14:paraId="2EE850D6" w14:textId="77777777" w:rsidR="005D37AE" w:rsidRDefault="00457D24">
            <w:pPr>
              <w:pStyle w:val="TableParagraph"/>
              <w:spacing w:before="111" w:line="215" w:lineRule="exact"/>
              <w:ind w:left="108"/>
              <w:rPr>
                <w:sz w:val="20"/>
              </w:rPr>
            </w:pPr>
            <w:r>
              <w:rPr>
                <w:spacing w:val="-2"/>
                <w:sz w:val="20"/>
              </w:rPr>
              <w:t>02.07.2012</w:t>
            </w:r>
          </w:p>
        </w:tc>
        <w:tc>
          <w:tcPr>
            <w:tcW w:w="1420" w:type="dxa"/>
            <w:tcBorders>
              <w:top w:val="nil"/>
              <w:bottom w:val="nil"/>
            </w:tcBorders>
          </w:tcPr>
          <w:p w14:paraId="2171E3D5" w14:textId="77777777" w:rsidR="005D37AE" w:rsidRDefault="00457D24">
            <w:pPr>
              <w:pStyle w:val="TableParagraph"/>
              <w:spacing w:before="111" w:line="215" w:lineRule="exact"/>
              <w:ind w:left="109"/>
              <w:rPr>
                <w:sz w:val="20"/>
              </w:rPr>
            </w:pPr>
            <w:r>
              <w:rPr>
                <w:spacing w:val="-2"/>
                <w:sz w:val="20"/>
              </w:rPr>
              <w:t>31.052019</w:t>
            </w:r>
          </w:p>
        </w:tc>
        <w:tc>
          <w:tcPr>
            <w:tcW w:w="1699" w:type="dxa"/>
            <w:tcBorders>
              <w:top w:val="nil"/>
              <w:bottom w:val="nil"/>
            </w:tcBorders>
          </w:tcPr>
          <w:p w14:paraId="293E1DCC" w14:textId="77777777" w:rsidR="005D37AE" w:rsidRDefault="005D37AE">
            <w:pPr>
              <w:pStyle w:val="TableParagraph"/>
              <w:rPr>
                <w:sz w:val="18"/>
              </w:rPr>
            </w:pPr>
          </w:p>
        </w:tc>
      </w:tr>
      <w:tr w:rsidR="005D37AE" w14:paraId="752171DF" w14:textId="77777777">
        <w:trPr>
          <w:trHeight w:val="230"/>
        </w:trPr>
        <w:tc>
          <w:tcPr>
            <w:tcW w:w="511" w:type="dxa"/>
            <w:tcBorders>
              <w:top w:val="nil"/>
              <w:bottom w:val="nil"/>
            </w:tcBorders>
          </w:tcPr>
          <w:p w14:paraId="4C433D3C" w14:textId="77777777" w:rsidR="005D37AE" w:rsidRDefault="005D37AE">
            <w:pPr>
              <w:pStyle w:val="TableParagraph"/>
              <w:rPr>
                <w:sz w:val="16"/>
              </w:rPr>
            </w:pPr>
          </w:p>
        </w:tc>
        <w:tc>
          <w:tcPr>
            <w:tcW w:w="2441" w:type="dxa"/>
            <w:tcBorders>
              <w:top w:val="nil"/>
              <w:bottom w:val="nil"/>
            </w:tcBorders>
          </w:tcPr>
          <w:p w14:paraId="4A90F65F" w14:textId="77777777" w:rsidR="005D37AE" w:rsidRDefault="00457D24">
            <w:pPr>
              <w:pStyle w:val="TableParagraph"/>
              <w:spacing w:line="210" w:lineRule="exact"/>
              <w:ind w:left="107"/>
              <w:rPr>
                <w:sz w:val="20"/>
              </w:rPr>
            </w:pPr>
            <w:r>
              <w:rPr>
                <w:spacing w:val="-2"/>
                <w:sz w:val="20"/>
              </w:rPr>
              <w:t>Economics,</w:t>
            </w:r>
          </w:p>
        </w:tc>
        <w:tc>
          <w:tcPr>
            <w:tcW w:w="1442" w:type="dxa"/>
            <w:tcBorders>
              <w:top w:val="nil"/>
              <w:bottom w:val="nil"/>
            </w:tcBorders>
          </w:tcPr>
          <w:p w14:paraId="3648709B" w14:textId="77777777" w:rsidR="005D37AE" w:rsidRDefault="00457D24">
            <w:pPr>
              <w:pStyle w:val="TableParagraph"/>
              <w:spacing w:line="210" w:lineRule="exact"/>
              <w:ind w:left="108"/>
              <w:rPr>
                <w:sz w:val="20"/>
              </w:rPr>
            </w:pPr>
            <w:r>
              <w:rPr>
                <w:spacing w:val="-2"/>
                <w:sz w:val="20"/>
              </w:rPr>
              <w:t>Calcutta</w:t>
            </w:r>
          </w:p>
        </w:tc>
        <w:tc>
          <w:tcPr>
            <w:tcW w:w="1116" w:type="dxa"/>
            <w:tcBorders>
              <w:top w:val="nil"/>
              <w:bottom w:val="nil"/>
            </w:tcBorders>
          </w:tcPr>
          <w:p w14:paraId="1414B8D6" w14:textId="77777777" w:rsidR="005D37AE" w:rsidRDefault="005D37AE">
            <w:pPr>
              <w:pStyle w:val="TableParagraph"/>
              <w:rPr>
                <w:sz w:val="16"/>
              </w:rPr>
            </w:pPr>
          </w:p>
        </w:tc>
        <w:tc>
          <w:tcPr>
            <w:tcW w:w="1420" w:type="dxa"/>
            <w:tcBorders>
              <w:top w:val="nil"/>
              <w:bottom w:val="nil"/>
            </w:tcBorders>
          </w:tcPr>
          <w:p w14:paraId="7A03AB00" w14:textId="77777777" w:rsidR="005D37AE" w:rsidRDefault="005D37AE">
            <w:pPr>
              <w:pStyle w:val="TableParagraph"/>
              <w:rPr>
                <w:sz w:val="16"/>
              </w:rPr>
            </w:pPr>
          </w:p>
        </w:tc>
        <w:tc>
          <w:tcPr>
            <w:tcW w:w="1699" w:type="dxa"/>
            <w:tcBorders>
              <w:top w:val="nil"/>
              <w:bottom w:val="nil"/>
            </w:tcBorders>
          </w:tcPr>
          <w:p w14:paraId="79C42737" w14:textId="77777777" w:rsidR="005D37AE" w:rsidRDefault="00457D24">
            <w:pPr>
              <w:pStyle w:val="TableParagraph"/>
              <w:tabs>
                <w:tab w:val="left" w:pos="1339"/>
              </w:tabs>
              <w:spacing w:line="210" w:lineRule="exact"/>
              <w:ind w:left="109"/>
              <w:rPr>
                <w:sz w:val="20"/>
              </w:rPr>
            </w:pPr>
            <w:r>
              <w:rPr>
                <w:spacing w:val="-2"/>
                <w:sz w:val="20"/>
              </w:rPr>
              <w:t>Rs.500/-</w:t>
            </w:r>
            <w:r>
              <w:rPr>
                <w:sz w:val="20"/>
              </w:rPr>
              <w:tab/>
            </w:r>
            <w:r>
              <w:rPr>
                <w:spacing w:val="-5"/>
                <w:sz w:val="20"/>
              </w:rPr>
              <w:t>per</w:t>
            </w:r>
          </w:p>
        </w:tc>
      </w:tr>
      <w:tr w:rsidR="005D37AE" w14:paraId="2A38AD67" w14:textId="77777777">
        <w:trPr>
          <w:trHeight w:val="344"/>
        </w:trPr>
        <w:tc>
          <w:tcPr>
            <w:tcW w:w="511" w:type="dxa"/>
            <w:tcBorders>
              <w:top w:val="nil"/>
              <w:bottom w:val="nil"/>
            </w:tcBorders>
          </w:tcPr>
          <w:p w14:paraId="1F1A72D2" w14:textId="77777777" w:rsidR="005D37AE" w:rsidRDefault="005D37AE">
            <w:pPr>
              <w:pStyle w:val="TableParagraph"/>
              <w:rPr>
                <w:sz w:val="18"/>
              </w:rPr>
            </w:pPr>
          </w:p>
        </w:tc>
        <w:tc>
          <w:tcPr>
            <w:tcW w:w="2441" w:type="dxa"/>
            <w:tcBorders>
              <w:top w:val="nil"/>
              <w:bottom w:val="nil"/>
            </w:tcBorders>
          </w:tcPr>
          <w:p w14:paraId="54B3B10A" w14:textId="77777777" w:rsidR="005D37AE" w:rsidRDefault="00457D24">
            <w:pPr>
              <w:pStyle w:val="TableParagraph"/>
              <w:spacing w:line="226" w:lineRule="exact"/>
              <w:ind w:left="107"/>
              <w:rPr>
                <w:sz w:val="20"/>
              </w:rPr>
            </w:pPr>
            <w:r>
              <w:rPr>
                <w:sz w:val="20"/>
              </w:rPr>
              <w:t>University</w:t>
            </w:r>
            <w:r>
              <w:rPr>
                <w:spacing w:val="-5"/>
                <w:sz w:val="20"/>
              </w:rPr>
              <w:t xml:space="preserve"> </w:t>
            </w:r>
            <w:r>
              <w:rPr>
                <w:sz w:val="20"/>
              </w:rPr>
              <w:t>of</w:t>
            </w:r>
            <w:r>
              <w:rPr>
                <w:spacing w:val="-4"/>
                <w:sz w:val="20"/>
              </w:rPr>
              <w:t xml:space="preserve"> </w:t>
            </w:r>
            <w:r>
              <w:rPr>
                <w:spacing w:val="-2"/>
                <w:sz w:val="20"/>
              </w:rPr>
              <w:t>Calcutta</w:t>
            </w:r>
          </w:p>
        </w:tc>
        <w:tc>
          <w:tcPr>
            <w:tcW w:w="1442" w:type="dxa"/>
            <w:tcBorders>
              <w:top w:val="nil"/>
              <w:bottom w:val="nil"/>
            </w:tcBorders>
          </w:tcPr>
          <w:p w14:paraId="0C9BA2CE" w14:textId="77777777" w:rsidR="005D37AE" w:rsidRDefault="005D37AE">
            <w:pPr>
              <w:pStyle w:val="TableParagraph"/>
              <w:rPr>
                <w:sz w:val="18"/>
              </w:rPr>
            </w:pPr>
          </w:p>
        </w:tc>
        <w:tc>
          <w:tcPr>
            <w:tcW w:w="1116" w:type="dxa"/>
            <w:tcBorders>
              <w:top w:val="nil"/>
              <w:bottom w:val="nil"/>
            </w:tcBorders>
          </w:tcPr>
          <w:p w14:paraId="49C167F7" w14:textId="77777777" w:rsidR="005D37AE" w:rsidRDefault="005D37AE">
            <w:pPr>
              <w:pStyle w:val="TableParagraph"/>
              <w:rPr>
                <w:sz w:val="18"/>
              </w:rPr>
            </w:pPr>
          </w:p>
        </w:tc>
        <w:tc>
          <w:tcPr>
            <w:tcW w:w="1420" w:type="dxa"/>
            <w:tcBorders>
              <w:top w:val="nil"/>
              <w:bottom w:val="nil"/>
            </w:tcBorders>
          </w:tcPr>
          <w:p w14:paraId="1BBE523D" w14:textId="77777777" w:rsidR="005D37AE" w:rsidRDefault="005D37AE">
            <w:pPr>
              <w:pStyle w:val="TableParagraph"/>
              <w:rPr>
                <w:sz w:val="18"/>
              </w:rPr>
            </w:pPr>
          </w:p>
        </w:tc>
        <w:tc>
          <w:tcPr>
            <w:tcW w:w="1699" w:type="dxa"/>
            <w:tcBorders>
              <w:top w:val="nil"/>
              <w:bottom w:val="nil"/>
            </w:tcBorders>
          </w:tcPr>
          <w:p w14:paraId="6F65AA06" w14:textId="77777777" w:rsidR="005D37AE" w:rsidRDefault="00457D24">
            <w:pPr>
              <w:pStyle w:val="TableParagraph"/>
              <w:spacing w:line="226" w:lineRule="exact"/>
              <w:ind w:left="109"/>
              <w:rPr>
                <w:sz w:val="20"/>
              </w:rPr>
            </w:pPr>
            <w:r>
              <w:rPr>
                <w:spacing w:val="-2"/>
                <w:sz w:val="20"/>
              </w:rPr>
              <w:t>lecture</w:t>
            </w:r>
          </w:p>
        </w:tc>
      </w:tr>
      <w:tr w:rsidR="005D37AE" w14:paraId="4ACFFD9A" w14:textId="77777777">
        <w:trPr>
          <w:trHeight w:val="344"/>
        </w:trPr>
        <w:tc>
          <w:tcPr>
            <w:tcW w:w="511" w:type="dxa"/>
            <w:tcBorders>
              <w:top w:val="nil"/>
              <w:bottom w:val="nil"/>
            </w:tcBorders>
          </w:tcPr>
          <w:p w14:paraId="5B6120C2" w14:textId="77777777" w:rsidR="005D37AE" w:rsidRDefault="00457D24">
            <w:pPr>
              <w:pStyle w:val="TableParagraph"/>
              <w:spacing w:before="109" w:line="215" w:lineRule="exact"/>
              <w:ind w:right="30"/>
              <w:jc w:val="center"/>
              <w:rPr>
                <w:sz w:val="20"/>
              </w:rPr>
            </w:pPr>
            <w:r>
              <w:rPr>
                <w:spacing w:val="-5"/>
                <w:sz w:val="20"/>
              </w:rPr>
              <w:t>10.</w:t>
            </w:r>
          </w:p>
        </w:tc>
        <w:tc>
          <w:tcPr>
            <w:tcW w:w="2441" w:type="dxa"/>
            <w:tcBorders>
              <w:top w:val="nil"/>
              <w:bottom w:val="nil"/>
            </w:tcBorders>
          </w:tcPr>
          <w:p w14:paraId="3832923C" w14:textId="77777777" w:rsidR="005D37AE" w:rsidRDefault="00457D24">
            <w:pPr>
              <w:pStyle w:val="TableParagraph"/>
              <w:spacing w:before="109" w:line="215" w:lineRule="exact"/>
              <w:ind w:left="107"/>
              <w:rPr>
                <w:sz w:val="20"/>
              </w:rPr>
            </w:pPr>
            <w:r>
              <w:rPr>
                <w:sz w:val="20"/>
              </w:rPr>
              <w:t>Part</w:t>
            </w:r>
            <w:r>
              <w:rPr>
                <w:spacing w:val="-5"/>
                <w:sz w:val="20"/>
              </w:rPr>
              <w:t xml:space="preserve"> </w:t>
            </w:r>
            <w:r>
              <w:rPr>
                <w:sz w:val="20"/>
              </w:rPr>
              <w:t>time</w:t>
            </w:r>
            <w:r>
              <w:rPr>
                <w:spacing w:val="-3"/>
                <w:sz w:val="20"/>
              </w:rPr>
              <w:t xml:space="preserve"> </w:t>
            </w:r>
            <w:r>
              <w:rPr>
                <w:spacing w:val="-2"/>
                <w:sz w:val="20"/>
              </w:rPr>
              <w:t>Lecturer</w:t>
            </w:r>
          </w:p>
        </w:tc>
        <w:tc>
          <w:tcPr>
            <w:tcW w:w="1442" w:type="dxa"/>
            <w:tcBorders>
              <w:top w:val="nil"/>
              <w:bottom w:val="nil"/>
            </w:tcBorders>
          </w:tcPr>
          <w:p w14:paraId="0720E6E2" w14:textId="77777777" w:rsidR="005D37AE" w:rsidRDefault="00457D24">
            <w:pPr>
              <w:pStyle w:val="TableParagraph"/>
              <w:spacing w:before="109" w:line="215" w:lineRule="exact"/>
              <w:ind w:left="108"/>
              <w:rPr>
                <w:sz w:val="20"/>
              </w:rPr>
            </w:pPr>
            <w:r>
              <w:rPr>
                <w:spacing w:val="-2"/>
                <w:sz w:val="20"/>
              </w:rPr>
              <w:t>University</w:t>
            </w:r>
          </w:p>
        </w:tc>
        <w:tc>
          <w:tcPr>
            <w:tcW w:w="1116" w:type="dxa"/>
            <w:tcBorders>
              <w:top w:val="nil"/>
              <w:bottom w:val="nil"/>
            </w:tcBorders>
          </w:tcPr>
          <w:p w14:paraId="144632D6" w14:textId="77777777" w:rsidR="005D37AE" w:rsidRDefault="00457D24">
            <w:pPr>
              <w:pStyle w:val="TableParagraph"/>
              <w:spacing w:before="109" w:line="215" w:lineRule="exact"/>
              <w:ind w:left="108"/>
              <w:rPr>
                <w:sz w:val="20"/>
              </w:rPr>
            </w:pPr>
            <w:r>
              <w:rPr>
                <w:spacing w:val="-2"/>
                <w:sz w:val="20"/>
              </w:rPr>
              <w:t>20.01.2004</w:t>
            </w:r>
          </w:p>
        </w:tc>
        <w:tc>
          <w:tcPr>
            <w:tcW w:w="1420" w:type="dxa"/>
            <w:tcBorders>
              <w:top w:val="nil"/>
              <w:bottom w:val="nil"/>
            </w:tcBorders>
          </w:tcPr>
          <w:p w14:paraId="64190133" w14:textId="77777777" w:rsidR="005D37AE" w:rsidRDefault="00457D24">
            <w:pPr>
              <w:pStyle w:val="TableParagraph"/>
              <w:spacing w:before="109" w:line="215" w:lineRule="exact"/>
              <w:ind w:left="109"/>
              <w:rPr>
                <w:sz w:val="20"/>
              </w:rPr>
            </w:pPr>
            <w:r>
              <w:rPr>
                <w:spacing w:val="-2"/>
                <w:sz w:val="20"/>
              </w:rPr>
              <w:t>31.03.2004</w:t>
            </w:r>
          </w:p>
        </w:tc>
        <w:tc>
          <w:tcPr>
            <w:tcW w:w="1699" w:type="dxa"/>
            <w:tcBorders>
              <w:top w:val="nil"/>
              <w:bottom w:val="nil"/>
            </w:tcBorders>
          </w:tcPr>
          <w:p w14:paraId="2E4FE9FB" w14:textId="77777777" w:rsidR="005D37AE" w:rsidRDefault="005D37AE">
            <w:pPr>
              <w:pStyle w:val="TableParagraph"/>
              <w:rPr>
                <w:sz w:val="18"/>
              </w:rPr>
            </w:pPr>
          </w:p>
        </w:tc>
      </w:tr>
      <w:tr w:rsidR="005D37AE" w14:paraId="23CC2382" w14:textId="77777777">
        <w:trPr>
          <w:trHeight w:val="230"/>
        </w:trPr>
        <w:tc>
          <w:tcPr>
            <w:tcW w:w="511" w:type="dxa"/>
            <w:tcBorders>
              <w:top w:val="nil"/>
              <w:bottom w:val="nil"/>
            </w:tcBorders>
          </w:tcPr>
          <w:p w14:paraId="2840D85C" w14:textId="77777777" w:rsidR="005D37AE" w:rsidRDefault="005D37AE">
            <w:pPr>
              <w:pStyle w:val="TableParagraph"/>
              <w:rPr>
                <w:sz w:val="16"/>
              </w:rPr>
            </w:pPr>
          </w:p>
        </w:tc>
        <w:tc>
          <w:tcPr>
            <w:tcW w:w="2441" w:type="dxa"/>
            <w:tcBorders>
              <w:top w:val="nil"/>
              <w:bottom w:val="nil"/>
            </w:tcBorders>
          </w:tcPr>
          <w:p w14:paraId="5AB90BF9" w14:textId="77777777" w:rsidR="005D37AE" w:rsidRDefault="00457D24">
            <w:pPr>
              <w:pStyle w:val="TableParagraph"/>
              <w:spacing w:line="210" w:lineRule="exact"/>
              <w:ind w:left="107"/>
              <w:rPr>
                <w:sz w:val="20"/>
              </w:rPr>
            </w:pPr>
            <w:r>
              <w:rPr>
                <w:sz w:val="20"/>
              </w:rPr>
              <w:t>University</w:t>
            </w:r>
            <w:r>
              <w:rPr>
                <w:spacing w:val="-5"/>
                <w:sz w:val="20"/>
              </w:rPr>
              <w:t xml:space="preserve"> </w:t>
            </w:r>
            <w:r>
              <w:rPr>
                <w:sz w:val="20"/>
              </w:rPr>
              <w:t>of</w:t>
            </w:r>
            <w:r>
              <w:rPr>
                <w:spacing w:val="-4"/>
                <w:sz w:val="20"/>
              </w:rPr>
              <w:t xml:space="preserve"> Bath,</w:t>
            </w:r>
          </w:p>
        </w:tc>
        <w:tc>
          <w:tcPr>
            <w:tcW w:w="1442" w:type="dxa"/>
            <w:tcBorders>
              <w:top w:val="nil"/>
              <w:bottom w:val="nil"/>
            </w:tcBorders>
          </w:tcPr>
          <w:p w14:paraId="080D4566" w14:textId="77777777" w:rsidR="005D37AE" w:rsidRDefault="00457D24">
            <w:pPr>
              <w:pStyle w:val="TableParagraph"/>
              <w:spacing w:line="210" w:lineRule="exact"/>
              <w:ind w:left="108"/>
              <w:rPr>
                <w:sz w:val="20"/>
              </w:rPr>
            </w:pPr>
            <w:r>
              <w:rPr>
                <w:sz w:val="20"/>
              </w:rPr>
              <w:t>Of</w:t>
            </w:r>
            <w:r>
              <w:rPr>
                <w:spacing w:val="-2"/>
                <w:sz w:val="20"/>
              </w:rPr>
              <w:t xml:space="preserve"> </w:t>
            </w:r>
            <w:r>
              <w:rPr>
                <w:spacing w:val="-4"/>
                <w:sz w:val="20"/>
              </w:rPr>
              <w:t>Bath</w:t>
            </w:r>
          </w:p>
        </w:tc>
        <w:tc>
          <w:tcPr>
            <w:tcW w:w="1116" w:type="dxa"/>
            <w:tcBorders>
              <w:top w:val="nil"/>
              <w:bottom w:val="nil"/>
            </w:tcBorders>
          </w:tcPr>
          <w:p w14:paraId="002C09CA" w14:textId="77777777" w:rsidR="005D37AE" w:rsidRDefault="005D37AE">
            <w:pPr>
              <w:pStyle w:val="TableParagraph"/>
              <w:rPr>
                <w:sz w:val="16"/>
              </w:rPr>
            </w:pPr>
          </w:p>
        </w:tc>
        <w:tc>
          <w:tcPr>
            <w:tcW w:w="1420" w:type="dxa"/>
            <w:tcBorders>
              <w:top w:val="nil"/>
              <w:bottom w:val="nil"/>
            </w:tcBorders>
          </w:tcPr>
          <w:p w14:paraId="3480328C" w14:textId="77777777" w:rsidR="005D37AE" w:rsidRDefault="005D37AE">
            <w:pPr>
              <w:pStyle w:val="TableParagraph"/>
              <w:rPr>
                <w:sz w:val="16"/>
              </w:rPr>
            </w:pPr>
          </w:p>
        </w:tc>
        <w:tc>
          <w:tcPr>
            <w:tcW w:w="1699" w:type="dxa"/>
            <w:tcBorders>
              <w:top w:val="nil"/>
              <w:bottom w:val="nil"/>
            </w:tcBorders>
          </w:tcPr>
          <w:p w14:paraId="351FE620" w14:textId="77777777" w:rsidR="005D37AE" w:rsidRDefault="00457D24">
            <w:pPr>
              <w:pStyle w:val="TableParagraph"/>
              <w:spacing w:line="210" w:lineRule="exact"/>
              <w:ind w:left="109"/>
              <w:rPr>
                <w:sz w:val="20"/>
              </w:rPr>
            </w:pPr>
            <w:r>
              <w:rPr>
                <w:sz w:val="20"/>
              </w:rPr>
              <w:t>£20</w:t>
            </w:r>
            <w:r>
              <w:rPr>
                <w:spacing w:val="-2"/>
                <w:sz w:val="20"/>
              </w:rPr>
              <w:t xml:space="preserve"> </w:t>
            </w:r>
            <w:r>
              <w:rPr>
                <w:sz w:val="20"/>
              </w:rPr>
              <w:t>per</w:t>
            </w:r>
            <w:r>
              <w:rPr>
                <w:spacing w:val="-2"/>
                <w:sz w:val="20"/>
              </w:rPr>
              <w:t xml:space="preserve"> lecture</w:t>
            </w:r>
          </w:p>
        </w:tc>
      </w:tr>
      <w:tr w:rsidR="005D37AE" w14:paraId="24073E8C" w14:textId="77777777">
        <w:trPr>
          <w:trHeight w:val="455"/>
        </w:trPr>
        <w:tc>
          <w:tcPr>
            <w:tcW w:w="511" w:type="dxa"/>
            <w:tcBorders>
              <w:top w:val="nil"/>
            </w:tcBorders>
          </w:tcPr>
          <w:p w14:paraId="697AE972" w14:textId="77777777" w:rsidR="005D37AE" w:rsidRDefault="005D37AE">
            <w:pPr>
              <w:pStyle w:val="TableParagraph"/>
              <w:rPr>
                <w:sz w:val="18"/>
              </w:rPr>
            </w:pPr>
          </w:p>
        </w:tc>
        <w:tc>
          <w:tcPr>
            <w:tcW w:w="2441" w:type="dxa"/>
            <w:tcBorders>
              <w:top w:val="nil"/>
            </w:tcBorders>
          </w:tcPr>
          <w:p w14:paraId="2B5AB599" w14:textId="77777777" w:rsidR="005D37AE" w:rsidRDefault="00457D24">
            <w:pPr>
              <w:pStyle w:val="TableParagraph"/>
              <w:spacing w:line="226" w:lineRule="exact"/>
              <w:ind w:left="107"/>
              <w:rPr>
                <w:sz w:val="20"/>
              </w:rPr>
            </w:pPr>
            <w:r>
              <w:rPr>
                <w:sz w:val="20"/>
              </w:rPr>
              <w:t>Bath,</w:t>
            </w:r>
            <w:r>
              <w:rPr>
                <w:spacing w:val="-5"/>
                <w:sz w:val="20"/>
              </w:rPr>
              <w:t xml:space="preserve"> UK.</w:t>
            </w:r>
          </w:p>
        </w:tc>
        <w:tc>
          <w:tcPr>
            <w:tcW w:w="1442" w:type="dxa"/>
            <w:tcBorders>
              <w:top w:val="nil"/>
            </w:tcBorders>
          </w:tcPr>
          <w:p w14:paraId="51F579BC" w14:textId="77777777" w:rsidR="005D37AE" w:rsidRDefault="005D37AE">
            <w:pPr>
              <w:pStyle w:val="TableParagraph"/>
              <w:rPr>
                <w:sz w:val="18"/>
              </w:rPr>
            </w:pPr>
          </w:p>
        </w:tc>
        <w:tc>
          <w:tcPr>
            <w:tcW w:w="1116" w:type="dxa"/>
            <w:tcBorders>
              <w:top w:val="nil"/>
            </w:tcBorders>
          </w:tcPr>
          <w:p w14:paraId="514C0241" w14:textId="77777777" w:rsidR="005D37AE" w:rsidRDefault="005D37AE">
            <w:pPr>
              <w:pStyle w:val="TableParagraph"/>
              <w:rPr>
                <w:sz w:val="18"/>
              </w:rPr>
            </w:pPr>
          </w:p>
        </w:tc>
        <w:tc>
          <w:tcPr>
            <w:tcW w:w="1420" w:type="dxa"/>
            <w:tcBorders>
              <w:top w:val="nil"/>
            </w:tcBorders>
          </w:tcPr>
          <w:p w14:paraId="6BFF5319" w14:textId="77777777" w:rsidR="005D37AE" w:rsidRDefault="005D37AE">
            <w:pPr>
              <w:pStyle w:val="TableParagraph"/>
              <w:rPr>
                <w:sz w:val="18"/>
              </w:rPr>
            </w:pPr>
          </w:p>
        </w:tc>
        <w:tc>
          <w:tcPr>
            <w:tcW w:w="1699" w:type="dxa"/>
            <w:tcBorders>
              <w:top w:val="nil"/>
            </w:tcBorders>
          </w:tcPr>
          <w:p w14:paraId="3D23DDF8" w14:textId="77777777" w:rsidR="005D37AE" w:rsidRDefault="005D37AE">
            <w:pPr>
              <w:pStyle w:val="TableParagraph"/>
              <w:rPr>
                <w:sz w:val="18"/>
              </w:rPr>
            </w:pPr>
          </w:p>
        </w:tc>
      </w:tr>
    </w:tbl>
    <w:p w14:paraId="7615C1DF" w14:textId="77777777" w:rsidR="002963DE" w:rsidRDefault="002963DE" w:rsidP="002963DE">
      <w:pPr>
        <w:pStyle w:val="Heading1"/>
        <w:tabs>
          <w:tab w:val="left" w:pos="359"/>
        </w:tabs>
        <w:ind w:firstLine="0"/>
      </w:pPr>
    </w:p>
    <w:p w14:paraId="45BB8A14" w14:textId="7A142353" w:rsidR="002963DE" w:rsidRDefault="00702ED9" w:rsidP="002963DE">
      <w:pPr>
        <w:pStyle w:val="Heading1"/>
        <w:numPr>
          <w:ilvl w:val="0"/>
          <w:numId w:val="7"/>
        </w:numPr>
        <w:tabs>
          <w:tab w:val="left" w:pos="359"/>
        </w:tabs>
        <w:ind w:left="359" w:hanging="359"/>
      </w:pPr>
      <w:r>
        <w:t>Visiting</w:t>
      </w:r>
      <w:r>
        <w:rPr>
          <w:spacing w:val="-4"/>
        </w:rPr>
        <w:t xml:space="preserve"> </w:t>
      </w:r>
      <w:r>
        <w:t>Position</w:t>
      </w:r>
      <w:r>
        <w:rPr>
          <w:spacing w:val="-4"/>
        </w:rPr>
        <w:t xml:space="preserve"> </w:t>
      </w:r>
      <w:r>
        <w:t>/</w:t>
      </w:r>
      <w:r>
        <w:rPr>
          <w:spacing w:val="-6"/>
        </w:rPr>
        <w:t xml:space="preserve"> </w:t>
      </w:r>
      <w:r>
        <w:t>Scholarship</w:t>
      </w:r>
      <w:r>
        <w:rPr>
          <w:spacing w:val="-3"/>
        </w:rPr>
        <w:t xml:space="preserve"> </w:t>
      </w:r>
      <w:proofErr w:type="gramStart"/>
      <w:r>
        <w:t>Awarded</w:t>
      </w:r>
      <w:r>
        <w:rPr>
          <w:spacing w:val="-3"/>
        </w:rPr>
        <w:t xml:space="preserve"> </w:t>
      </w:r>
      <w:r>
        <w:rPr>
          <w:spacing w:val="-10"/>
        </w:rPr>
        <w:t>:</w:t>
      </w:r>
      <w:proofErr w:type="gramEnd"/>
    </w:p>
    <w:p w14:paraId="5C998505" w14:textId="77777777" w:rsidR="00702ED9" w:rsidRDefault="00702ED9" w:rsidP="00702ED9">
      <w:pPr>
        <w:pStyle w:val="BodyText"/>
        <w:ind w:left="0"/>
        <w:jc w:val="left"/>
        <w:rPr>
          <w:b/>
        </w:rPr>
      </w:pPr>
    </w:p>
    <w:p w14:paraId="0890FA9E" w14:textId="77777777" w:rsidR="00702ED9" w:rsidRDefault="00702ED9" w:rsidP="00702ED9">
      <w:pPr>
        <w:pStyle w:val="ListParagraph"/>
        <w:numPr>
          <w:ilvl w:val="1"/>
          <w:numId w:val="7"/>
        </w:numPr>
        <w:tabs>
          <w:tab w:val="left" w:pos="728"/>
        </w:tabs>
        <w:ind w:right="358" w:firstLine="0"/>
        <w:rPr>
          <w:sz w:val="24"/>
        </w:rPr>
      </w:pPr>
      <w:r>
        <w:rPr>
          <w:sz w:val="24"/>
        </w:rPr>
        <w:t xml:space="preserve">Awarded </w:t>
      </w:r>
      <w:r>
        <w:rPr>
          <w:b/>
          <w:sz w:val="24"/>
        </w:rPr>
        <w:t xml:space="preserve">Chair Professor of Indian Studies </w:t>
      </w:r>
      <w:r>
        <w:rPr>
          <w:sz w:val="24"/>
        </w:rPr>
        <w:t>by the Indian Council of Cultural Relations,</w:t>
      </w:r>
      <w:r>
        <w:rPr>
          <w:spacing w:val="-9"/>
          <w:sz w:val="24"/>
        </w:rPr>
        <w:t xml:space="preserve"> </w:t>
      </w:r>
      <w:r>
        <w:rPr>
          <w:sz w:val="24"/>
        </w:rPr>
        <w:t>New</w:t>
      </w:r>
      <w:r>
        <w:rPr>
          <w:spacing w:val="-10"/>
          <w:sz w:val="24"/>
        </w:rPr>
        <w:t xml:space="preserve"> </w:t>
      </w:r>
      <w:r>
        <w:rPr>
          <w:sz w:val="24"/>
        </w:rPr>
        <w:t>Delhi,</w:t>
      </w:r>
      <w:r>
        <w:rPr>
          <w:spacing w:val="-9"/>
          <w:sz w:val="24"/>
        </w:rPr>
        <w:t xml:space="preserve"> </w:t>
      </w:r>
      <w:r>
        <w:rPr>
          <w:sz w:val="24"/>
        </w:rPr>
        <w:t>2009.</w:t>
      </w:r>
      <w:r>
        <w:rPr>
          <w:spacing w:val="-9"/>
          <w:sz w:val="24"/>
        </w:rPr>
        <w:t xml:space="preserve"> </w:t>
      </w:r>
      <w:r>
        <w:rPr>
          <w:sz w:val="24"/>
        </w:rPr>
        <w:t>Appointed</w:t>
      </w:r>
      <w:r>
        <w:rPr>
          <w:spacing w:val="-10"/>
          <w:sz w:val="24"/>
        </w:rPr>
        <w:t xml:space="preserve"> </w:t>
      </w:r>
      <w:r>
        <w:rPr>
          <w:sz w:val="24"/>
        </w:rPr>
        <w:t>at</w:t>
      </w:r>
      <w:r>
        <w:rPr>
          <w:spacing w:val="-8"/>
          <w:sz w:val="24"/>
        </w:rPr>
        <w:t xml:space="preserve"> </w:t>
      </w:r>
      <w:r>
        <w:rPr>
          <w:sz w:val="24"/>
        </w:rPr>
        <w:t>Copenhagen</w:t>
      </w:r>
      <w:r>
        <w:rPr>
          <w:spacing w:val="-9"/>
          <w:sz w:val="24"/>
        </w:rPr>
        <w:t xml:space="preserve"> </w:t>
      </w:r>
      <w:r>
        <w:rPr>
          <w:sz w:val="24"/>
        </w:rPr>
        <w:t>Business</w:t>
      </w:r>
      <w:r>
        <w:rPr>
          <w:spacing w:val="-9"/>
          <w:sz w:val="24"/>
        </w:rPr>
        <w:t xml:space="preserve"> </w:t>
      </w:r>
      <w:r>
        <w:rPr>
          <w:sz w:val="24"/>
        </w:rPr>
        <w:t>School,</w:t>
      </w:r>
      <w:r>
        <w:rPr>
          <w:spacing w:val="-9"/>
          <w:sz w:val="24"/>
        </w:rPr>
        <w:t xml:space="preserve"> </w:t>
      </w:r>
      <w:r>
        <w:rPr>
          <w:sz w:val="24"/>
        </w:rPr>
        <w:t>Copenhagen, Denmark from November 16, 2009 for nine months.</w:t>
      </w:r>
    </w:p>
    <w:p w14:paraId="3CEB4528" w14:textId="77777777" w:rsidR="00702ED9" w:rsidRDefault="00702ED9" w:rsidP="00702ED9">
      <w:pPr>
        <w:pStyle w:val="BodyText"/>
        <w:ind w:left="0"/>
        <w:jc w:val="left"/>
      </w:pPr>
    </w:p>
    <w:p w14:paraId="28C8ED7E" w14:textId="77777777" w:rsidR="00702ED9" w:rsidRDefault="00702ED9" w:rsidP="00702ED9">
      <w:pPr>
        <w:pStyle w:val="ListParagraph"/>
        <w:numPr>
          <w:ilvl w:val="1"/>
          <w:numId w:val="7"/>
        </w:numPr>
        <w:tabs>
          <w:tab w:val="left" w:pos="784"/>
        </w:tabs>
        <w:ind w:right="358" w:firstLine="0"/>
        <w:rPr>
          <w:sz w:val="24"/>
        </w:rPr>
      </w:pPr>
      <w:r>
        <w:rPr>
          <w:sz w:val="24"/>
        </w:rPr>
        <w:t xml:space="preserve">Awarded </w:t>
      </w:r>
      <w:r>
        <w:rPr>
          <w:b/>
          <w:sz w:val="24"/>
        </w:rPr>
        <w:t>Commonwealth Academic Staff Fellowship - U.K</w:t>
      </w:r>
      <w:r>
        <w:rPr>
          <w:sz w:val="24"/>
        </w:rPr>
        <w:t>. for the year 2003 and visited Department of Economics, University of Bath from October 1, 2003 to April 1, 2004.</w:t>
      </w:r>
      <w:r>
        <w:rPr>
          <w:spacing w:val="40"/>
          <w:sz w:val="24"/>
        </w:rPr>
        <w:t xml:space="preserve"> </w:t>
      </w:r>
      <w:r>
        <w:rPr>
          <w:sz w:val="24"/>
        </w:rPr>
        <w:t>This was a post doctoral position funded by the British Council.</w:t>
      </w:r>
    </w:p>
    <w:p w14:paraId="3F4BCC12" w14:textId="77777777" w:rsidR="00702ED9" w:rsidRDefault="00702ED9" w:rsidP="00702ED9">
      <w:pPr>
        <w:pStyle w:val="BodyText"/>
        <w:spacing w:before="1"/>
        <w:ind w:left="0"/>
        <w:jc w:val="left"/>
      </w:pPr>
    </w:p>
    <w:p w14:paraId="59E0AB73" w14:textId="77777777" w:rsidR="00702ED9" w:rsidRDefault="00702ED9" w:rsidP="00702ED9">
      <w:pPr>
        <w:pStyle w:val="ListParagraph"/>
        <w:numPr>
          <w:ilvl w:val="1"/>
          <w:numId w:val="7"/>
        </w:numPr>
        <w:tabs>
          <w:tab w:val="left" w:pos="836"/>
        </w:tabs>
        <w:ind w:right="357" w:firstLine="0"/>
        <w:rPr>
          <w:sz w:val="24"/>
        </w:rPr>
      </w:pPr>
      <w:r>
        <w:rPr>
          <w:sz w:val="24"/>
        </w:rPr>
        <w:t>Awarded</w:t>
      </w:r>
      <w:r>
        <w:rPr>
          <w:spacing w:val="-6"/>
          <w:sz w:val="24"/>
        </w:rPr>
        <w:t xml:space="preserve"> </w:t>
      </w:r>
      <w:r>
        <w:rPr>
          <w:b/>
          <w:sz w:val="24"/>
        </w:rPr>
        <w:t>South</w:t>
      </w:r>
      <w:r>
        <w:rPr>
          <w:b/>
          <w:spacing w:val="-6"/>
          <w:sz w:val="24"/>
        </w:rPr>
        <w:t xml:space="preserve"> </w:t>
      </w:r>
      <w:r>
        <w:rPr>
          <w:b/>
          <w:sz w:val="24"/>
        </w:rPr>
        <w:t>Asian</w:t>
      </w:r>
      <w:r>
        <w:rPr>
          <w:b/>
          <w:spacing w:val="-5"/>
          <w:sz w:val="24"/>
        </w:rPr>
        <w:t xml:space="preserve"> </w:t>
      </w:r>
      <w:r>
        <w:rPr>
          <w:b/>
          <w:sz w:val="24"/>
        </w:rPr>
        <w:t>Visiting</w:t>
      </w:r>
      <w:r>
        <w:rPr>
          <w:b/>
          <w:spacing w:val="-6"/>
          <w:sz w:val="24"/>
        </w:rPr>
        <w:t xml:space="preserve"> </w:t>
      </w:r>
      <w:r>
        <w:rPr>
          <w:b/>
          <w:sz w:val="24"/>
        </w:rPr>
        <w:t>Scholarship</w:t>
      </w:r>
      <w:r>
        <w:rPr>
          <w:b/>
          <w:spacing w:val="-5"/>
          <w:sz w:val="24"/>
        </w:rPr>
        <w:t xml:space="preserve"> </w:t>
      </w:r>
      <w:r>
        <w:rPr>
          <w:sz w:val="24"/>
        </w:rPr>
        <w:t>and</w:t>
      </w:r>
      <w:r>
        <w:rPr>
          <w:spacing w:val="-6"/>
          <w:sz w:val="24"/>
        </w:rPr>
        <w:t xml:space="preserve"> </w:t>
      </w:r>
      <w:r>
        <w:rPr>
          <w:sz w:val="24"/>
        </w:rPr>
        <w:t>visited</w:t>
      </w:r>
      <w:r>
        <w:rPr>
          <w:spacing w:val="-6"/>
          <w:sz w:val="24"/>
        </w:rPr>
        <w:t xml:space="preserve"> </w:t>
      </w:r>
      <w:r>
        <w:rPr>
          <w:sz w:val="24"/>
        </w:rPr>
        <w:t>Queen</w:t>
      </w:r>
      <w:r>
        <w:rPr>
          <w:spacing w:val="-3"/>
          <w:sz w:val="24"/>
        </w:rPr>
        <w:t xml:space="preserve"> </w:t>
      </w:r>
      <w:r>
        <w:rPr>
          <w:sz w:val="24"/>
        </w:rPr>
        <w:t>Elizabeth</w:t>
      </w:r>
      <w:r>
        <w:rPr>
          <w:spacing w:val="-5"/>
          <w:sz w:val="24"/>
        </w:rPr>
        <w:t xml:space="preserve"> </w:t>
      </w:r>
      <w:r>
        <w:rPr>
          <w:sz w:val="24"/>
        </w:rPr>
        <w:t>House, Oxford</w:t>
      </w:r>
      <w:r>
        <w:rPr>
          <w:spacing w:val="80"/>
          <w:sz w:val="24"/>
        </w:rPr>
        <w:t xml:space="preserve"> </w:t>
      </w:r>
      <w:r>
        <w:rPr>
          <w:sz w:val="24"/>
        </w:rPr>
        <w:t>University</w:t>
      </w:r>
      <w:r>
        <w:rPr>
          <w:spacing w:val="-4"/>
          <w:sz w:val="24"/>
        </w:rPr>
        <w:t xml:space="preserve"> </w:t>
      </w:r>
      <w:r>
        <w:rPr>
          <w:sz w:val="24"/>
        </w:rPr>
        <w:t>for</w:t>
      </w:r>
      <w:r>
        <w:rPr>
          <w:spacing w:val="-4"/>
          <w:sz w:val="24"/>
        </w:rPr>
        <w:t xml:space="preserve"> </w:t>
      </w:r>
      <w:r>
        <w:rPr>
          <w:sz w:val="24"/>
        </w:rPr>
        <w:t>the</w:t>
      </w:r>
      <w:r>
        <w:rPr>
          <w:spacing w:val="-5"/>
          <w:sz w:val="24"/>
        </w:rPr>
        <w:t xml:space="preserve"> </w:t>
      </w:r>
      <w:r>
        <w:rPr>
          <w:sz w:val="24"/>
        </w:rPr>
        <w:t>period</w:t>
      </w:r>
      <w:r>
        <w:rPr>
          <w:spacing w:val="-3"/>
          <w:sz w:val="24"/>
        </w:rPr>
        <w:t xml:space="preserve"> </w:t>
      </w:r>
      <w:r>
        <w:rPr>
          <w:sz w:val="24"/>
        </w:rPr>
        <w:t>from</w:t>
      </w:r>
      <w:r>
        <w:rPr>
          <w:spacing w:val="-5"/>
          <w:sz w:val="24"/>
        </w:rPr>
        <w:t xml:space="preserve"> </w:t>
      </w:r>
      <w:r>
        <w:rPr>
          <w:sz w:val="24"/>
        </w:rPr>
        <w:t>October</w:t>
      </w:r>
      <w:r>
        <w:rPr>
          <w:spacing w:val="-6"/>
          <w:sz w:val="24"/>
        </w:rPr>
        <w:t xml:space="preserve"> </w:t>
      </w:r>
      <w:r>
        <w:rPr>
          <w:sz w:val="24"/>
        </w:rPr>
        <w:t>1997</w:t>
      </w:r>
      <w:r>
        <w:rPr>
          <w:spacing w:val="-5"/>
          <w:sz w:val="24"/>
        </w:rPr>
        <w:t xml:space="preserve"> </w:t>
      </w:r>
      <w:r>
        <w:rPr>
          <w:sz w:val="24"/>
        </w:rPr>
        <w:t>to</w:t>
      </w:r>
      <w:r>
        <w:rPr>
          <w:spacing w:val="-4"/>
          <w:sz w:val="24"/>
        </w:rPr>
        <w:t xml:space="preserve"> </w:t>
      </w:r>
      <w:r>
        <w:rPr>
          <w:sz w:val="24"/>
        </w:rPr>
        <w:t>March</w:t>
      </w:r>
      <w:r>
        <w:rPr>
          <w:spacing w:val="-5"/>
          <w:sz w:val="24"/>
        </w:rPr>
        <w:t xml:space="preserve"> </w:t>
      </w:r>
      <w:r>
        <w:rPr>
          <w:sz w:val="24"/>
        </w:rPr>
        <w:t>1998.</w:t>
      </w:r>
      <w:r>
        <w:rPr>
          <w:spacing w:val="-4"/>
          <w:sz w:val="24"/>
        </w:rPr>
        <w:t xml:space="preserve"> </w:t>
      </w:r>
      <w:r>
        <w:rPr>
          <w:sz w:val="24"/>
        </w:rPr>
        <w:t>This</w:t>
      </w:r>
      <w:r>
        <w:rPr>
          <w:spacing w:val="-4"/>
          <w:sz w:val="24"/>
        </w:rPr>
        <w:t xml:space="preserve"> </w:t>
      </w:r>
      <w:r>
        <w:rPr>
          <w:sz w:val="24"/>
        </w:rPr>
        <w:t>was</w:t>
      </w:r>
      <w:r>
        <w:rPr>
          <w:spacing w:val="-5"/>
          <w:sz w:val="24"/>
        </w:rPr>
        <w:t xml:space="preserve"> </w:t>
      </w:r>
      <w:r>
        <w:rPr>
          <w:sz w:val="24"/>
        </w:rPr>
        <w:t>a</w:t>
      </w:r>
      <w:r>
        <w:rPr>
          <w:spacing w:val="-6"/>
          <w:sz w:val="24"/>
        </w:rPr>
        <w:t xml:space="preserve"> </w:t>
      </w:r>
      <w:r>
        <w:rPr>
          <w:sz w:val="24"/>
        </w:rPr>
        <w:t>post- doctoral scholarship funded by the Ford Foundation.</w:t>
      </w:r>
    </w:p>
    <w:p w14:paraId="1B1E3D9C" w14:textId="77777777" w:rsidR="00702ED9" w:rsidRDefault="00702ED9" w:rsidP="00702ED9">
      <w:pPr>
        <w:pStyle w:val="BodyText"/>
        <w:ind w:left="0"/>
        <w:jc w:val="left"/>
      </w:pPr>
    </w:p>
    <w:p w14:paraId="722E538C" w14:textId="77777777" w:rsidR="00702ED9" w:rsidRDefault="00702ED9" w:rsidP="00702ED9">
      <w:pPr>
        <w:pStyle w:val="BodyText"/>
        <w:ind w:left="360" w:right="358"/>
      </w:pPr>
      <w:r>
        <w:t>(iv)</w:t>
      </w:r>
      <w:r>
        <w:rPr>
          <w:spacing w:val="-15"/>
        </w:rPr>
        <w:t xml:space="preserve"> </w:t>
      </w:r>
      <w:r>
        <w:rPr>
          <w:b/>
        </w:rPr>
        <w:t>Visting</w:t>
      </w:r>
      <w:r>
        <w:rPr>
          <w:b/>
          <w:spacing w:val="-15"/>
        </w:rPr>
        <w:t xml:space="preserve"> </w:t>
      </w:r>
      <w:r>
        <w:rPr>
          <w:b/>
        </w:rPr>
        <w:t>Professor</w:t>
      </w:r>
      <w:r>
        <w:t>,</w:t>
      </w:r>
      <w:r>
        <w:rPr>
          <w:spacing w:val="-15"/>
        </w:rPr>
        <w:t xml:space="preserve"> </w:t>
      </w:r>
      <w:r>
        <w:t>Omeo</w:t>
      </w:r>
      <w:r>
        <w:rPr>
          <w:spacing w:val="-15"/>
        </w:rPr>
        <w:t xml:space="preserve"> </w:t>
      </w:r>
      <w:r>
        <w:t>Kumar</w:t>
      </w:r>
      <w:r>
        <w:rPr>
          <w:spacing w:val="-15"/>
        </w:rPr>
        <w:t xml:space="preserve"> </w:t>
      </w:r>
      <w:r>
        <w:t>Das</w:t>
      </w:r>
      <w:r>
        <w:rPr>
          <w:spacing w:val="-15"/>
        </w:rPr>
        <w:t xml:space="preserve"> </w:t>
      </w:r>
      <w:r>
        <w:t>Institute</w:t>
      </w:r>
      <w:r>
        <w:rPr>
          <w:spacing w:val="-15"/>
        </w:rPr>
        <w:t xml:space="preserve"> </w:t>
      </w:r>
      <w:r>
        <w:t>of</w:t>
      </w:r>
      <w:r>
        <w:rPr>
          <w:spacing w:val="-15"/>
        </w:rPr>
        <w:t xml:space="preserve"> </w:t>
      </w:r>
      <w:r>
        <w:t>Social</w:t>
      </w:r>
      <w:r>
        <w:rPr>
          <w:spacing w:val="-15"/>
        </w:rPr>
        <w:t xml:space="preserve"> </w:t>
      </w:r>
      <w:r>
        <w:t>Change</w:t>
      </w:r>
      <w:r>
        <w:rPr>
          <w:spacing w:val="-15"/>
        </w:rPr>
        <w:t xml:space="preserve"> </w:t>
      </w:r>
      <w:r>
        <w:t>and</w:t>
      </w:r>
      <w:r>
        <w:rPr>
          <w:spacing w:val="-15"/>
        </w:rPr>
        <w:t xml:space="preserve"> </w:t>
      </w:r>
      <w:r>
        <w:t>Development, Guwahati, 1-8, November, 2010.</w:t>
      </w:r>
    </w:p>
    <w:p w14:paraId="7B986A6A" w14:textId="77777777" w:rsidR="0069217B" w:rsidRDefault="0069217B" w:rsidP="00702ED9">
      <w:pPr>
        <w:pStyle w:val="BodyText"/>
        <w:ind w:left="360" w:right="358"/>
      </w:pPr>
    </w:p>
    <w:p w14:paraId="5FDDFC84" w14:textId="77777777" w:rsidR="005D37AE" w:rsidRDefault="00457D24">
      <w:pPr>
        <w:pStyle w:val="ListParagraph"/>
        <w:numPr>
          <w:ilvl w:val="0"/>
          <w:numId w:val="7"/>
        </w:numPr>
        <w:tabs>
          <w:tab w:val="left" w:pos="360"/>
        </w:tabs>
        <w:spacing w:before="75"/>
        <w:ind w:right="357"/>
        <w:rPr>
          <w:sz w:val="24"/>
        </w:rPr>
      </w:pPr>
      <w:r>
        <w:rPr>
          <w:b/>
          <w:sz w:val="24"/>
        </w:rPr>
        <w:t xml:space="preserve">Member of the Editorial Board of the International Journal: </w:t>
      </w:r>
      <w:r>
        <w:rPr>
          <w:sz w:val="24"/>
        </w:rPr>
        <w:t>The International Journal of Pluralism and Economics Education, edited by Jack Reardon, Inderscience Publishers, Geneva. Guest Editor on Economics Education in India: Past, Present and Future, Vol.4, No.4, Dec, 2013.</w:t>
      </w:r>
    </w:p>
    <w:p w14:paraId="622D4D56" w14:textId="77777777" w:rsidR="005D37AE" w:rsidRDefault="005D37AE">
      <w:pPr>
        <w:pStyle w:val="BodyText"/>
        <w:ind w:left="0"/>
        <w:jc w:val="left"/>
      </w:pPr>
    </w:p>
    <w:p w14:paraId="7EFCBFF8" w14:textId="77777777" w:rsidR="005D37AE" w:rsidRDefault="00457D24">
      <w:pPr>
        <w:pStyle w:val="ListParagraph"/>
        <w:numPr>
          <w:ilvl w:val="0"/>
          <w:numId w:val="7"/>
        </w:numPr>
        <w:tabs>
          <w:tab w:val="left" w:pos="360"/>
        </w:tabs>
        <w:ind w:right="357"/>
        <w:rPr>
          <w:sz w:val="24"/>
        </w:rPr>
      </w:pPr>
      <w:r>
        <w:rPr>
          <w:b/>
          <w:sz w:val="24"/>
        </w:rPr>
        <w:t>Member</w:t>
      </w:r>
      <w:r>
        <w:rPr>
          <w:b/>
          <w:spacing w:val="-9"/>
          <w:sz w:val="24"/>
        </w:rPr>
        <w:t xml:space="preserve"> </w:t>
      </w:r>
      <w:r>
        <w:rPr>
          <w:b/>
          <w:sz w:val="24"/>
        </w:rPr>
        <w:t>of</w:t>
      </w:r>
      <w:r>
        <w:rPr>
          <w:b/>
          <w:spacing w:val="-9"/>
          <w:sz w:val="24"/>
        </w:rPr>
        <w:t xml:space="preserve"> </w:t>
      </w:r>
      <w:r>
        <w:rPr>
          <w:b/>
          <w:sz w:val="24"/>
        </w:rPr>
        <w:t>the</w:t>
      </w:r>
      <w:r>
        <w:rPr>
          <w:b/>
          <w:spacing w:val="-7"/>
          <w:sz w:val="24"/>
        </w:rPr>
        <w:t xml:space="preserve"> </w:t>
      </w:r>
      <w:r>
        <w:rPr>
          <w:b/>
          <w:sz w:val="24"/>
        </w:rPr>
        <w:t>Editorial</w:t>
      </w:r>
      <w:r>
        <w:rPr>
          <w:b/>
          <w:spacing w:val="-8"/>
          <w:sz w:val="24"/>
        </w:rPr>
        <w:t xml:space="preserve"> </w:t>
      </w:r>
      <w:r>
        <w:rPr>
          <w:b/>
          <w:sz w:val="24"/>
        </w:rPr>
        <w:t>Board</w:t>
      </w:r>
      <w:r>
        <w:rPr>
          <w:b/>
          <w:spacing w:val="-8"/>
          <w:sz w:val="24"/>
        </w:rPr>
        <w:t xml:space="preserve"> </w:t>
      </w:r>
      <w:r>
        <w:rPr>
          <w:b/>
          <w:sz w:val="24"/>
        </w:rPr>
        <w:t>of</w:t>
      </w:r>
      <w:r>
        <w:rPr>
          <w:b/>
          <w:spacing w:val="-9"/>
          <w:sz w:val="24"/>
        </w:rPr>
        <w:t xml:space="preserve"> </w:t>
      </w:r>
      <w:r>
        <w:rPr>
          <w:b/>
          <w:sz w:val="24"/>
        </w:rPr>
        <w:t>the</w:t>
      </w:r>
      <w:r>
        <w:rPr>
          <w:b/>
          <w:spacing w:val="-9"/>
          <w:sz w:val="24"/>
        </w:rPr>
        <w:t xml:space="preserve"> </w:t>
      </w:r>
      <w:r>
        <w:rPr>
          <w:b/>
          <w:sz w:val="24"/>
        </w:rPr>
        <w:t>National</w:t>
      </w:r>
      <w:r>
        <w:rPr>
          <w:b/>
          <w:spacing w:val="-5"/>
          <w:sz w:val="24"/>
        </w:rPr>
        <w:t xml:space="preserve"> </w:t>
      </w:r>
      <w:r>
        <w:rPr>
          <w:b/>
          <w:sz w:val="24"/>
        </w:rPr>
        <w:t>Journal:</w:t>
      </w:r>
      <w:r>
        <w:rPr>
          <w:b/>
          <w:spacing w:val="40"/>
          <w:sz w:val="24"/>
        </w:rPr>
        <w:t xml:space="preserve"> </w:t>
      </w:r>
      <w:r>
        <w:rPr>
          <w:sz w:val="24"/>
        </w:rPr>
        <w:t>Previously</w:t>
      </w:r>
      <w:r>
        <w:rPr>
          <w:spacing w:val="-7"/>
          <w:sz w:val="24"/>
        </w:rPr>
        <w:t xml:space="preserve"> </w:t>
      </w:r>
      <w:r>
        <w:rPr>
          <w:sz w:val="24"/>
        </w:rPr>
        <w:t>editorial</w:t>
      </w:r>
      <w:r>
        <w:rPr>
          <w:spacing w:val="-8"/>
          <w:sz w:val="24"/>
        </w:rPr>
        <w:t xml:space="preserve"> </w:t>
      </w:r>
      <w:r>
        <w:rPr>
          <w:sz w:val="24"/>
        </w:rPr>
        <w:t>board member of JIS Management Vista’ which is the bi-annual journal of JIS College of Engineering, Kalyani.</w:t>
      </w:r>
    </w:p>
    <w:p w14:paraId="415D843B" w14:textId="77777777" w:rsidR="005D37AE" w:rsidRDefault="005D37AE">
      <w:pPr>
        <w:pStyle w:val="BodyText"/>
        <w:ind w:left="0"/>
        <w:jc w:val="left"/>
      </w:pPr>
    </w:p>
    <w:p w14:paraId="3BA69E15" w14:textId="77777777" w:rsidR="005D37AE" w:rsidRDefault="00457D24">
      <w:pPr>
        <w:pStyle w:val="ListParagraph"/>
        <w:numPr>
          <w:ilvl w:val="0"/>
          <w:numId w:val="7"/>
        </w:numPr>
        <w:tabs>
          <w:tab w:val="left" w:pos="360"/>
        </w:tabs>
        <w:ind w:right="359"/>
        <w:rPr>
          <w:sz w:val="24"/>
        </w:rPr>
      </w:pPr>
      <w:r>
        <w:rPr>
          <w:b/>
          <w:sz w:val="24"/>
        </w:rPr>
        <w:t>Referee</w:t>
      </w:r>
      <w:r>
        <w:rPr>
          <w:b/>
          <w:spacing w:val="-15"/>
          <w:sz w:val="24"/>
        </w:rPr>
        <w:t xml:space="preserve"> </w:t>
      </w:r>
      <w:r>
        <w:rPr>
          <w:b/>
          <w:sz w:val="24"/>
        </w:rPr>
        <w:t>for:</w:t>
      </w:r>
      <w:r>
        <w:rPr>
          <w:b/>
          <w:spacing w:val="-15"/>
          <w:sz w:val="24"/>
        </w:rPr>
        <w:t xml:space="preserve"> </w:t>
      </w:r>
      <w:r>
        <w:rPr>
          <w:sz w:val="24"/>
        </w:rPr>
        <w:t>World</w:t>
      </w:r>
      <w:r>
        <w:rPr>
          <w:spacing w:val="-15"/>
          <w:sz w:val="24"/>
        </w:rPr>
        <w:t xml:space="preserve"> </w:t>
      </w:r>
      <w:r>
        <w:rPr>
          <w:sz w:val="24"/>
        </w:rPr>
        <w:t>Development,</w:t>
      </w:r>
      <w:r>
        <w:rPr>
          <w:spacing w:val="-15"/>
          <w:sz w:val="24"/>
        </w:rPr>
        <w:t xml:space="preserve"> </w:t>
      </w:r>
      <w:r>
        <w:rPr>
          <w:sz w:val="24"/>
        </w:rPr>
        <w:t>2004;</w:t>
      </w:r>
      <w:r>
        <w:rPr>
          <w:spacing w:val="-15"/>
          <w:sz w:val="24"/>
        </w:rPr>
        <w:t xml:space="preserve"> </w:t>
      </w:r>
      <w:r>
        <w:rPr>
          <w:sz w:val="24"/>
        </w:rPr>
        <w:t>Journal</w:t>
      </w:r>
      <w:r>
        <w:rPr>
          <w:spacing w:val="-15"/>
          <w:sz w:val="24"/>
        </w:rPr>
        <w:t xml:space="preserve"> </w:t>
      </w:r>
      <w:r>
        <w:rPr>
          <w:sz w:val="24"/>
        </w:rPr>
        <w:t>of</w:t>
      </w:r>
      <w:r>
        <w:rPr>
          <w:spacing w:val="-15"/>
          <w:sz w:val="24"/>
        </w:rPr>
        <w:t xml:space="preserve"> </w:t>
      </w:r>
      <w:r>
        <w:rPr>
          <w:sz w:val="24"/>
        </w:rPr>
        <w:t>Peasant</w:t>
      </w:r>
      <w:r>
        <w:rPr>
          <w:spacing w:val="-15"/>
          <w:sz w:val="24"/>
        </w:rPr>
        <w:t xml:space="preserve"> </w:t>
      </w:r>
      <w:r>
        <w:rPr>
          <w:sz w:val="24"/>
        </w:rPr>
        <w:t>Studies</w:t>
      </w:r>
      <w:r>
        <w:rPr>
          <w:spacing w:val="-15"/>
          <w:sz w:val="24"/>
        </w:rPr>
        <w:t xml:space="preserve"> </w:t>
      </w:r>
      <w:r>
        <w:rPr>
          <w:sz w:val="24"/>
        </w:rPr>
        <w:t>2008,</w:t>
      </w:r>
      <w:r>
        <w:rPr>
          <w:spacing w:val="-15"/>
          <w:sz w:val="24"/>
        </w:rPr>
        <w:t xml:space="preserve"> </w:t>
      </w:r>
      <w:r>
        <w:rPr>
          <w:sz w:val="24"/>
        </w:rPr>
        <w:t>International Journal of Pluralism and Economics Education 2010, 2013, Singapore Economic Review 2012, Capital and Class 2025.</w:t>
      </w:r>
    </w:p>
    <w:p w14:paraId="020B4C85" w14:textId="77777777" w:rsidR="005D37AE" w:rsidRDefault="005D37AE">
      <w:pPr>
        <w:pStyle w:val="BodyText"/>
        <w:ind w:left="0"/>
        <w:jc w:val="left"/>
      </w:pPr>
    </w:p>
    <w:p w14:paraId="75A11280" w14:textId="77777777" w:rsidR="005D37AE" w:rsidRDefault="00457D24">
      <w:pPr>
        <w:pStyle w:val="Heading1"/>
        <w:numPr>
          <w:ilvl w:val="0"/>
          <w:numId w:val="7"/>
        </w:numPr>
        <w:tabs>
          <w:tab w:val="left" w:pos="359"/>
        </w:tabs>
        <w:ind w:left="359" w:hanging="359"/>
      </w:pPr>
      <w:r>
        <w:t>Research</w:t>
      </w:r>
      <w:r>
        <w:rPr>
          <w:spacing w:val="-4"/>
        </w:rPr>
        <w:t xml:space="preserve"> </w:t>
      </w:r>
      <w:r>
        <w:t>Projects</w:t>
      </w:r>
      <w:r>
        <w:rPr>
          <w:spacing w:val="-4"/>
        </w:rPr>
        <w:t xml:space="preserve"> </w:t>
      </w:r>
      <w:r>
        <w:rPr>
          <w:spacing w:val="-2"/>
        </w:rPr>
        <w:t>completed:</w:t>
      </w:r>
    </w:p>
    <w:p w14:paraId="3F4FBA6B" w14:textId="77777777" w:rsidR="005D37AE" w:rsidRDefault="005D37AE">
      <w:pPr>
        <w:pStyle w:val="BodyText"/>
        <w:ind w:left="0"/>
        <w:jc w:val="left"/>
        <w:rPr>
          <w:b/>
        </w:rPr>
      </w:pPr>
    </w:p>
    <w:p w14:paraId="70AF6439" w14:textId="027A2C19" w:rsidR="005D37AE" w:rsidRDefault="00457D24">
      <w:pPr>
        <w:pStyle w:val="ListParagraph"/>
        <w:numPr>
          <w:ilvl w:val="1"/>
          <w:numId w:val="7"/>
        </w:numPr>
        <w:tabs>
          <w:tab w:val="left" w:pos="695"/>
        </w:tabs>
        <w:ind w:right="356" w:firstLine="0"/>
        <w:rPr>
          <w:sz w:val="24"/>
        </w:rPr>
      </w:pPr>
      <w:r>
        <w:rPr>
          <w:i/>
          <w:sz w:val="24"/>
        </w:rPr>
        <w:t>Microfinance,</w:t>
      </w:r>
      <w:r>
        <w:rPr>
          <w:i/>
          <w:spacing w:val="-11"/>
          <w:sz w:val="24"/>
        </w:rPr>
        <w:t xml:space="preserve"> </w:t>
      </w:r>
      <w:r>
        <w:rPr>
          <w:i/>
          <w:sz w:val="24"/>
        </w:rPr>
        <w:t>Rural</w:t>
      </w:r>
      <w:r>
        <w:rPr>
          <w:i/>
          <w:spacing w:val="-10"/>
          <w:sz w:val="24"/>
        </w:rPr>
        <w:t xml:space="preserve"> </w:t>
      </w:r>
      <w:r>
        <w:rPr>
          <w:i/>
          <w:sz w:val="24"/>
        </w:rPr>
        <w:t>Credit</w:t>
      </w:r>
      <w:r>
        <w:rPr>
          <w:i/>
          <w:spacing w:val="-12"/>
          <w:sz w:val="24"/>
        </w:rPr>
        <w:t xml:space="preserve"> </w:t>
      </w:r>
      <w:r>
        <w:rPr>
          <w:i/>
          <w:sz w:val="24"/>
        </w:rPr>
        <w:t>and</w:t>
      </w:r>
      <w:r>
        <w:rPr>
          <w:i/>
          <w:spacing w:val="-13"/>
          <w:sz w:val="24"/>
        </w:rPr>
        <w:t xml:space="preserve"> </w:t>
      </w:r>
      <w:r>
        <w:rPr>
          <w:i/>
          <w:sz w:val="24"/>
        </w:rPr>
        <w:t>Poverty</w:t>
      </w:r>
      <w:r>
        <w:rPr>
          <w:i/>
          <w:spacing w:val="-13"/>
          <w:sz w:val="24"/>
        </w:rPr>
        <w:t xml:space="preserve"> </w:t>
      </w:r>
      <w:r>
        <w:rPr>
          <w:i/>
          <w:sz w:val="24"/>
        </w:rPr>
        <w:t>Alleviation:</w:t>
      </w:r>
      <w:r>
        <w:rPr>
          <w:i/>
          <w:spacing w:val="-13"/>
          <w:sz w:val="24"/>
        </w:rPr>
        <w:t xml:space="preserve"> </w:t>
      </w:r>
      <w:r>
        <w:rPr>
          <w:i/>
          <w:sz w:val="24"/>
        </w:rPr>
        <w:t>A</w:t>
      </w:r>
      <w:r>
        <w:rPr>
          <w:i/>
          <w:spacing w:val="-13"/>
          <w:sz w:val="24"/>
        </w:rPr>
        <w:t xml:space="preserve"> </w:t>
      </w:r>
      <w:r>
        <w:rPr>
          <w:i/>
          <w:sz w:val="24"/>
        </w:rPr>
        <w:t>Study</w:t>
      </w:r>
      <w:r>
        <w:rPr>
          <w:i/>
          <w:spacing w:val="-14"/>
          <w:sz w:val="24"/>
        </w:rPr>
        <w:t xml:space="preserve"> </w:t>
      </w:r>
      <w:r>
        <w:rPr>
          <w:i/>
          <w:sz w:val="24"/>
        </w:rPr>
        <w:t>of</w:t>
      </w:r>
      <w:r>
        <w:rPr>
          <w:i/>
          <w:spacing w:val="-13"/>
          <w:sz w:val="24"/>
        </w:rPr>
        <w:t xml:space="preserve"> </w:t>
      </w:r>
      <w:r>
        <w:rPr>
          <w:i/>
          <w:sz w:val="24"/>
        </w:rPr>
        <w:t>West</w:t>
      </w:r>
      <w:r>
        <w:rPr>
          <w:i/>
          <w:spacing w:val="-12"/>
          <w:sz w:val="24"/>
        </w:rPr>
        <w:t xml:space="preserve"> </w:t>
      </w:r>
      <w:r>
        <w:rPr>
          <w:i/>
          <w:sz w:val="24"/>
        </w:rPr>
        <w:t>Bengal</w:t>
      </w:r>
      <w:r>
        <w:rPr>
          <w:sz w:val="24"/>
        </w:rPr>
        <w:t>,</w:t>
      </w:r>
      <w:r>
        <w:rPr>
          <w:spacing w:val="35"/>
          <w:sz w:val="24"/>
        </w:rPr>
        <w:t xml:space="preserve"> </w:t>
      </w:r>
      <w:r>
        <w:rPr>
          <w:sz w:val="24"/>
        </w:rPr>
        <w:t xml:space="preserve">UGC sponsored Major Research Project for </w:t>
      </w:r>
      <w:r w:rsidR="00590EBC">
        <w:rPr>
          <w:sz w:val="24"/>
        </w:rPr>
        <w:t xml:space="preserve">the </w:t>
      </w:r>
      <w:r>
        <w:rPr>
          <w:sz w:val="24"/>
        </w:rPr>
        <w:t>period from February 2009 to July 2011. Total Project Cost: Rs.6,47,800/-.</w:t>
      </w:r>
    </w:p>
    <w:p w14:paraId="13A4D83E" w14:textId="77777777" w:rsidR="005D37AE" w:rsidRDefault="005D37AE">
      <w:pPr>
        <w:pStyle w:val="BodyText"/>
        <w:ind w:left="0"/>
        <w:jc w:val="left"/>
      </w:pPr>
    </w:p>
    <w:p w14:paraId="36088DFA" w14:textId="77777777" w:rsidR="005D37AE" w:rsidRDefault="00457D24">
      <w:pPr>
        <w:ind w:left="360" w:right="359"/>
        <w:jc w:val="both"/>
        <w:rPr>
          <w:sz w:val="24"/>
        </w:rPr>
      </w:pPr>
      <w:r>
        <w:rPr>
          <w:i/>
          <w:sz w:val="24"/>
        </w:rPr>
        <w:t>(ii) Market Economic Reform and Agrarian West Bengal</w:t>
      </w:r>
      <w:r>
        <w:rPr>
          <w:sz w:val="24"/>
        </w:rPr>
        <w:t xml:space="preserve">, UGC sponsored Major Research Project for period from July 2003 to June 2005. Total Project Cost: Rs. </w:t>
      </w:r>
      <w:r>
        <w:rPr>
          <w:spacing w:val="-2"/>
          <w:sz w:val="24"/>
        </w:rPr>
        <w:t>5,30,268/-.</w:t>
      </w:r>
    </w:p>
    <w:p w14:paraId="013B864B" w14:textId="77777777" w:rsidR="005D37AE" w:rsidRDefault="005D37AE">
      <w:pPr>
        <w:pStyle w:val="BodyText"/>
        <w:spacing w:before="1"/>
        <w:ind w:left="0"/>
        <w:jc w:val="left"/>
      </w:pPr>
    </w:p>
    <w:p w14:paraId="639B8FE2" w14:textId="77777777" w:rsidR="005D37AE" w:rsidRDefault="00457D24">
      <w:pPr>
        <w:pStyle w:val="ListParagraph"/>
        <w:numPr>
          <w:ilvl w:val="1"/>
          <w:numId w:val="7"/>
        </w:numPr>
        <w:tabs>
          <w:tab w:val="left" w:pos="789"/>
        </w:tabs>
        <w:ind w:right="360" w:firstLine="0"/>
        <w:rPr>
          <w:sz w:val="24"/>
        </w:rPr>
      </w:pPr>
      <w:r>
        <w:rPr>
          <w:i/>
          <w:sz w:val="24"/>
        </w:rPr>
        <w:t>Panchayat Raj and Rural Development in West Bengal</w:t>
      </w:r>
      <w:r>
        <w:rPr>
          <w:sz w:val="24"/>
        </w:rPr>
        <w:t>, Minor Research Project sponsored</w:t>
      </w:r>
      <w:r>
        <w:rPr>
          <w:spacing w:val="-10"/>
          <w:sz w:val="24"/>
        </w:rPr>
        <w:t xml:space="preserve"> </w:t>
      </w:r>
      <w:r>
        <w:rPr>
          <w:sz w:val="24"/>
        </w:rPr>
        <w:t>by</w:t>
      </w:r>
      <w:r>
        <w:rPr>
          <w:spacing w:val="-7"/>
          <w:sz w:val="24"/>
        </w:rPr>
        <w:t xml:space="preserve"> </w:t>
      </w:r>
      <w:r>
        <w:rPr>
          <w:sz w:val="24"/>
        </w:rPr>
        <w:t>UGC</w:t>
      </w:r>
      <w:r>
        <w:rPr>
          <w:spacing w:val="-9"/>
          <w:sz w:val="24"/>
        </w:rPr>
        <w:t xml:space="preserve"> </w:t>
      </w:r>
      <w:r>
        <w:rPr>
          <w:sz w:val="24"/>
        </w:rPr>
        <w:t>for</w:t>
      </w:r>
      <w:r>
        <w:rPr>
          <w:spacing w:val="-10"/>
          <w:sz w:val="24"/>
        </w:rPr>
        <w:t xml:space="preserve"> </w:t>
      </w:r>
      <w:r>
        <w:rPr>
          <w:sz w:val="24"/>
        </w:rPr>
        <w:t>the</w:t>
      </w:r>
      <w:r>
        <w:rPr>
          <w:spacing w:val="-11"/>
          <w:sz w:val="24"/>
        </w:rPr>
        <w:t xml:space="preserve"> </w:t>
      </w:r>
      <w:r>
        <w:rPr>
          <w:sz w:val="24"/>
        </w:rPr>
        <w:t>period</w:t>
      </w:r>
      <w:r>
        <w:rPr>
          <w:spacing w:val="-10"/>
          <w:sz w:val="24"/>
        </w:rPr>
        <w:t xml:space="preserve"> </w:t>
      </w:r>
      <w:r>
        <w:rPr>
          <w:sz w:val="24"/>
        </w:rPr>
        <w:t>from</w:t>
      </w:r>
      <w:r>
        <w:rPr>
          <w:spacing w:val="-7"/>
          <w:sz w:val="24"/>
        </w:rPr>
        <w:t xml:space="preserve"> </w:t>
      </w:r>
      <w:r>
        <w:rPr>
          <w:sz w:val="24"/>
        </w:rPr>
        <w:t>March</w:t>
      </w:r>
      <w:r>
        <w:rPr>
          <w:spacing w:val="-10"/>
          <w:sz w:val="24"/>
        </w:rPr>
        <w:t xml:space="preserve"> </w:t>
      </w:r>
      <w:r>
        <w:rPr>
          <w:sz w:val="24"/>
        </w:rPr>
        <w:t>2000</w:t>
      </w:r>
      <w:r>
        <w:rPr>
          <w:spacing w:val="-10"/>
          <w:sz w:val="24"/>
        </w:rPr>
        <w:t xml:space="preserve"> </w:t>
      </w:r>
      <w:r>
        <w:rPr>
          <w:sz w:val="24"/>
        </w:rPr>
        <w:t>to</w:t>
      </w:r>
      <w:r>
        <w:rPr>
          <w:spacing w:val="-9"/>
          <w:sz w:val="24"/>
        </w:rPr>
        <w:t xml:space="preserve"> </w:t>
      </w:r>
      <w:r>
        <w:rPr>
          <w:sz w:val="24"/>
        </w:rPr>
        <w:t>March</w:t>
      </w:r>
      <w:r>
        <w:rPr>
          <w:spacing w:val="-10"/>
          <w:sz w:val="24"/>
        </w:rPr>
        <w:t xml:space="preserve"> </w:t>
      </w:r>
      <w:r>
        <w:rPr>
          <w:sz w:val="24"/>
        </w:rPr>
        <w:t>2002.</w:t>
      </w:r>
      <w:r>
        <w:rPr>
          <w:spacing w:val="-8"/>
          <w:sz w:val="24"/>
        </w:rPr>
        <w:t xml:space="preserve"> </w:t>
      </w:r>
      <w:r>
        <w:rPr>
          <w:sz w:val="24"/>
        </w:rPr>
        <w:t>Total</w:t>
      </w:r>
      <w:r>
        <w:rPr>
          <w:spacing w:val="-9"/>
          <w:sz w:val="24"/>
        </w:rPr>
        <w:t xml:space="preserve"> </w:t>
      </w:r>
      <w:r>
        <w:rPr>
          <w:sz w:val="24"/>
        </w:rPr>
        <w:t>Project</w:t>
      </w:r>
      <w:r>
        <w:rPr>
          <w:spacing w:val="-9"/>
          <w:sz w:val="24"/>
        </w:rPr>
        <w:t xml:space="preserve"> </w:t>
      </w:r>
      <w:r>
        <w:rPr>
          <w:sz w:val="24"/>
        </w:rPr>
        <w:t>Cost: Rs.15,000/-. Project completed and the report submitted in March 2002.</w:t>
      </w:r>
    </w:p>
    <w:p w14:paraId="61EBCA7C" w14:textId="77777777" w:rsidR="005D37AE" w:rsidRDefault="005D37AE">
      <w:pPr>
        <w:pStyle w:val="BodyText"/>
        <w:ind w:left="0"/>
        <w:jc w:val="left"/>
      </w:pPr>
    </w:p>
    <w:p w14:paraId="0BB6213B" w14:textId="77777777" w:rsidR="002963DE" w:rsidRDefault="002963DE">
      <w:pPr>
        <w:pStyle w:val="BodyText"/>
        <w:ind w:left="0"/>
        <w:jc w:val="left"/>
      </w:pPr>
    </w:p>
    <w:p w14:paraId="6AC7D3BB" w14:textId="77777777" w:rsidR="002963DE" w:rsidRDefault="002963DE">
      <w:pPr>
        <w:pStyle w:val="BodyText"/>
        <w:ind w:left="0"/>
        <w:jc w:val="left"/>
      </w:pPr>
    </w:p>
    <w:p w14:paraId="2DC3E63E" w14:textId="77777777" w:rsidR="005D37AE" w:rsidRDefault="00457D24" w:rsidP="00590EBC">
      <w:r>
        <w:rPr>
          <w:b/>
        </w:rPr>
        <w:t>Major Collaborative Project Completed:</w:t>
      </w:r>
      <w:r>
        <w:rPr>
          <w:b/>
          <w:spacing w:val="40"/>
        </w:rPr>
        <w:t xml:space="preserve"> </w:t>
      </w:r>
      <w:r>
        <w:t>‘Study of Problems of Marginal Farmers in the Context of Changing Technology and Economic Environment’. This project is conducted on behalf of Joshi Adhikari Institute of Social Studies, New Delhi. This study is conducted in 8 major states in India. I was the West Bengal co-ordinator.</w:t>
      </w:r>
    </w:p>
    <w:p w14:paraId="4F64A147" w14:textId="77777777" w:rsidR="005D37AE" w:rsidRDefault="005D37AE">
      <w:pPr>
        <w:pStyle w:val="BodyText"/>
        <w:ind w:left="0"/>
        <w:jc w:val="left"/>
      </w:pPr>
    </w:p>
    <w:p w14:paraId="628C08F1" w14:textId="77777777" w:rsidR="005D37AE" w:rsidRDefault="00457D24">
      <w:pPr>
        <w:pStyle w:val="Heading1"/>
        <w:numPr>
          <w:ilvl w:val="0"/>
          <w:numId w:val="7"/>
        </w:numPr>
        <w:tabs>
          <w:tab w:val="left" w:pos="359"/>
        </w:tabs>
        <w:ind w:left="359" w:hanging="359"/>
      </w:pPr>
      <w:r>
        <w:t>Research</w:t>
      </w:r>
      <w:r>
        <w:rPr>
          <w:spacing w:val="-3"/>
        </w:rPr>
        <w:t xml:space="preserve"> </w:t>
      </w:r>
      <w:r>
        <w:rPr>
          <w:spacing w:val="-2"/>
        </w:rPr>
        <w:t>Guidance:</w:t>
      </w:r>
    </w:p>
    <w:p w14:paraId="313FF1D3" w14:textId="77777777" w:rsidR="005D37AE" w:rsidRDefault="005D37AE">
      <w:pPr>
        <w:pStyle w:val="BodyText"/>
        <w:ind w:left="0"/>
        <w:jc w:val="left"/>
        <w:rPr>
          <w:b/>
        </w:rPr>
      </w:pPr>
    </w:p>
    <w:p w14:paraId="7D2CF12F" w14:textId="77777777" w:rsidR="005D37AE" w:rsidRDefault="00457D24">
      <w:pPr>
        <w:pStyle w:val="ListParagraph"/>
        <w:numPr>
          <w:ilvl w:val="0"/>
          <w:numId w:val="6"/>
        </w:numPr>
        <w:tabs>
          <w:tab w:val="left" w:pos="732"/>
        </w:tabs>
        <w:ind w:left="732" w:hanging="372"/>
        <w:rPr>
          <w:sz w:val="24"/>
        </w:rPr>
      </w:pPr>
      <w:r>
        <w:rPr>
          <w:sz w:val="24"/>
        </w:rPr>
        <w:t>At</w:t>
      </w:r>
      <w:r>
        <w:rPr>
          <w:spacing w:val="-2"/>
          <w:sz w:val="24"/>
        </w:rPr>
        <w:t xml:space="preserve"> </w:t>
      </w:r>
      <w:r>
        <w:rPr>
          <w:sz w:val="24"/>
        </w:rPr>
        <w:t>Doctorate</w:t>
      </w:r>
      <w:r>
        <w:rPr>
          <w:spacing w:val="-2"/>
          <w:sz w:val="24"/>
        </w:rPr>
        <w:t xml:space="preserve"> Level:</w:t>
      </w:r>
    </w:p>
    <w:p w14:paraId="402D877E" w14:textId="77777777" w:rsidR="005D37AE" w:rsidRDefault="00457D24">
      <w:pPr>
        <w:pStyle w:val="BodyText"/>
        <w:spacing w:before="1"/>
        <w:ind w:left="360"/>
        <w:jc w:val="left"/>
      </w:pPr>
      <w:r>
        <w:t>Ten</w:t>
      </w:r>
      <w:r>
        <w:rPr>
          <w:spacing w:val="-1"/>
        </w:rPr>
        <w:t xml:space="preserve"> </w:t>
      </w:r>
      <w:r>
        <w:t>Ph.D</w:t>
      </w:r>
      <w:r>
        <w:rPr>
          <w:spacing w:val="-2"/>
        </w:rPr>
        <w:t xml:space="preserve"> </w:t>
      </w:r>
      <w:r>
        <w:t>theses</w:t>
      </w:r>
      <w:r>
        <w:rPr>
          <w:spacing w:val="-2"/>
        </w:rPr>
        <w:t xml:space="preserve"> </w:t>
      </w:r>
      <w:r>
        <w:t>have</w:t>
      </w:r>
      <w:r>
        <w:rPr>
          <w:spacing w:val="-1"/>
        </w:rPr>
        <w:t xml:space="preserve"> </w:t>
      </w:r>
      <w:r>
        <w:t>been</w:t>
      </w:r>
      <w:r>
        <w:rPr>
          <w:spacing w:val="-1"/>
        </w:rPr>
        <w:t xml:space="preserve"> </w:t>
      </w:r>
      <w:r>
        <w:t>awarded</w:t>
      </w:r>
      <w:r>
        <w:rPr>
          <w:spacing w:val="-1"/>
        </w:rPr>
        <w:t xml:space="preserve"> </w:t>
      </w:r>
      <w:r>
        <w:t>under</w:t>
      </w:r>
      <w:r>
        <w:rPr>
          <w:spacing w:val="-1"/>
        </w:rPr>
        <w:t xml:space="preserve"> </w:t>
      </w:r>
      <w:r>
        <w:t>my supervision. Two</w:t>
      </w:r>
      <w:r>
        <w:rPr>
          <w:spacing w:val="-1"/>
        </w:rPr>
        <w:t xml:space="preserve"> </w:t>
      </w:r>
      <w:r>
        <w:t>are</w:t>
      </w:r>
      <w:r>
        <w:rPr>
          <w:spacing w:val="-1"/>
        </w:rPr>
        <w:t xml:space="preserve"> </w:t>
      </w:r>
      <w:r>
        <w:rPr>
          <w:spacing w:val="-2"/>
        </w:rPr>
        <w:t>ongoing.</w:t>
      </w:r>
    </w:p>
    <w:p w14:paraId="2DB3CA83" w14:textId="77777777" w:rsidR="005D37AE" w:rsidRDefault="005D37AE">
      <w:pPr>
        <w:pStyle w:val="BodyText"/>
        <w:ind w:left="0"/>
        <w:jc w:val="left"/>
      </w:pPr>
    </w:p>
    <w:p w14:paraId="656CBFFB" w14:textId="31DB3F89" w:rsidR="005D37AE" w:rsidRDefault="00457D24">
      <w:pPr>
        <w:pStyle w:val="ListParagraph"/>
        <w:numPr>
          <w:ilvl w:val="0"/>
          <w:numId w:val="6"/>
        </w:numPr>
        <w:tabs>
          <w:tab w:val="left" w:pos="732"/>
          <w:tab w:val="left" w:pos="734"/>
        </w:tabs>
        <w:ind w:right="357"/>
        <w:rPr>
          <w:sz w:val="24"/>
        </w:rPr>
      </w:pPr>
      <w:r>
        <w:rPr>
          <w:sz w:val="24"/>
        </w:rPr>
        <w:t xml:space="preserve">At </w:t>
      </w:r>
      <w:proofErr w:type="gramStart"/>
      <w:r>
        <w:rPr>
          <w:sz w:val="24"/>
        </w:rPr>
        <w:t>M.Phil</w:t>
      </w:r>
      <w:proofErr w:type="gramEnd"/>
      <w:r>
        <w:rPr>
          <w:sz w:val="24"/>
        </w:rPr>
        <w:t xml:space="preserve"> Level: </w:t>
      </w:r>
      <w:proofErr w:type="gramStart"/>
      <w:r>
        <w:rPr>
          <w:sz w:val="24"/>
        </w:rPr>
        <w:t>M.Phil</w:t>
      </w:r>
      <w:proofErr w:type="gramEnd"/>
      <w:r>
        <w:rPr>
          <w:sz w:val="24"/>
        </w:rPr>
        <w:t xml:space="preserve"> was introduced </w:t>
      </w:r>
      <w:r w:rsidR="00590EBC">
        <w:rPr>
          <w:sz w:val="24"/>
        </w:rPr>
        <w:t xml:space="preserve">at a </w:t>
      </w:r>
      <w:r>
        <w:rPr>
          <w:sz w:val="24"/>
        </w:rPr>
        <w:t xml:space="preserve">much later period in Visva-Bharati and </w:t>
      </w:r>
      <w:r w:rsidR="00590EBC">
        <w:rPr>
          <w:sz w:val="24"/>
        </w:rPr>
        <w:t>has now been dropped</w:t>
      </w:r>
      <w:r>
        <w:rPr>
          <w:sz w:val="24"/>
        </w:rPr>
        <w:t>. Two students have been awarded under my supervision.</w:t>
      </w:r>
    </w:p>
    <w:p w14:paraId="180DE976" w14:textId="77777777" w:rsidR="005D37AE" w:rsidRDefault="005D37AE">
      <w:pPr>
        <w:pStyle w:val="BodyText"/>
        <w:ind w:left="0"/>
        <w:jc w:val="left"/>
      </w:pPr>
    </w:p>
    <w:p w14:paraId="68C20F35" w14:textId="77777777" w:rsidR="005D37AE" w:rsidRDefault="00457D24">
      <w:pPr>
        <w:pStyle w:val="ListParagraph"/>
        <w:numPr>
          <w:ilvl w:val="0"/>
          <w:numId w:val="6"/>
        </w:numPr>
        <w:tabs>
          <w:tab w:val="left" w:pos="733"/>
        </w:tabs>
        <w:ind w:left="733" w:hanging="373"/>
        <w:rPr>
          <w:sz w:val="24"/>
        </w:rPr>
      </w:pPr>
      <w:r>
        <w:rPr>
          <w:sz w:val="24"/>
        </w:rPr>
        <w:t>At</w:t>
      </w:r>
      <w:r>
        <w:rPr>
          <w:spacing w:val="-2"/>
          <w:sz w:val="24"/>
        </w:rPr>
        <w:t xml:space="preserve"> </w:t>
      </w:r>
      <w:r>
        <w:rPr>
          <w:sz w:val="24"/>
        </w:rPr>
        <w:t>postgraduate</w:t>
      </w:r>
      <w:r>
        <w:rPr>
          <w:spacing w:val="-1"/>
          <w:sz w:val="24"/>
        </w:rPr>
        <w:t xml:space="preserve"> </w:t>
      </w:r>
      <w:r>
        <w:rPr>
          <w:spacing w:val="-2"/>
          <w:sz w:val="24"/>
        </w:rPr>
        <w:t>level:</w:t>
      </w:r>
    </w:p>
    <w:p w14:paraId="77CE5F0F" w14:textId="5F0DAAA8" w:rsidR="005D37AE" w:rsidRDefault="00590EBC">
      <w:pPr>
        <w:pStyle w:val="BodyText"/>
        <w:ind w:right="358"/>
        <w:rPr>
          <w:spacing w:val="-2"/>
        </w:rPr>
      </w:pPr>
      <w:r>
        <w:t>Thirty-two</w:t>
      </w:r>
      <w:r w:rsidR="00457D24">
        <w:t xml:space="preserve"> students prepared dissertations under my supervision </w:t>
      </w:r>
      <w:r>
        <w:t xml:space="preserve">at </w:t>
      </w:r>
      <w:proofErr w:type="spellStart"/>
      <w:r>
        <w:t>Vidysagar</w:t>
      </w:r>
      <w:proofErr w:type="spellEnd"/>
      <w:r>
        <w:t xml:space="preserve"> University and Visva-Bharati on various aspects of rural development in</w:t>
      </w:r>
      <w:r w:rsidR="00457D24">
        <w:rPr>
          <w:spacing w:val="-4"/>
        </w:rPr>
        <w:t xml:space="preserve"> </w:t>
      </w:r>
      <w:r w:rsidR="00457D24">
        <w:t xml:space="preserve">past </w:t>
      </w:r>
      <w:r w:rsidR="00457D24">
        <w:rPr>
          <w:spacing w:val="-2"/>
        </w:rPr>
        <w:t>years.</w:t>
      </w:r>
    </w:p>
    <w:p w14:paraId="088D71D1" w14:textId="77777777" w:rsidR="0069217B" w:rsidRDefault="0069217B">
      <w:pPr>
        <w:pStyle w:val="BodyText"/>
        <w:ind w:right="358"/>
      </w:pPr>
    </w:p>
    <w:p w14:paraId="7F8905C1" w14:textId="77777777" w:rsidR="005D37AE" w:rsidRDefault="00457D24">
      <w:pPr>
        <w:pStyle w:val="Heading1"/>
        <w:numPr>
          <w:ilvl w:val="0"/>
          <w:numId w:val="7"/>
        </w:numPr>
        <w:tabs>
          <w:tab w:val="left" w:pos="359"/>
        </w:tabs>
        <w:spacing w:before="75"/>
        <w:ind w:left="359" w:hanging="359"/>
      </w:pPr>
      <w:r>
        <w:t>Teaching</w:t>
      </w:r>
      <w:r>
        <w:rPr>
          <w:spacing w:val="-2"/>
        </w:rPr>
        <w:t xml:space="preserve"> Courses:</w:t>
      </w:r>
    </w:p>
    <w:p w14:paraId="46AECB07" w14:textId="77777777" w:rsidR="005D37AE" w:rsidRDefault="005D37AE">
      <w:pPr>
        <w:pStyle w:val="BodyText"/>
        <w:ind w:left="0"/>
        <w:jc w:val="left"/>
        <w:rPr>
          <w:b/>
        </w:rPr>
      </w:pPr>
    </w:p>
    <w:p w14:paraId="3AAFA695" w14:textId="77777777" w:rsidR="005D37AE" w:rsidRDefault="00457D24">
      <w:pPr>
        <w:pStyle w:val="ListParagraph"/>
        <w:numPr>
          <w:ilvl w:val="0"/>
          <w:numId w:val="5"/>
        </w:numPr>
        <w:tabs>
          <w:tab w:val="left" w:pos="323"/>
        </w:tabs>
        <w:ind w:left="323" w:hanging="323"/>
        <w:rPr>
          <w:sz w:val="24"/>
        </w:rPr>
      </w:pPr>
      <w:r>
        <w:rPr>
          <w:sz w:val="24"/>
        </w:rPr>
        <w:t>As</w:t>
      </w:r>
      <w:r>
        <w:rPr>
          <w:spacing w:val="-3"/>
          <w:sz w:val="24"/>
        </w:rPr>
        <w:t xml:space="preserve"> </w:t>
      </w:r>
      <w:r>
        <w:rPr>
          <w:sz w:val="24"/>
        </w:rPr>
        <w:t>a</w:t>
      </w:r>
      <w:r>
        <w:rPr>
          <w:spacing w:val="-2"/>
          <w:sz w:val="24"/>
        </w:rPr>
        <w:t xml:space="preserve"> </w:t>
      </w:r>
      <w:r>
        <w:rPr>
          <w:sz w:val="24"/>
        </w:rPr>
        <w:t>Visiting</w:t>
      </w:r>
      <w:r>
        <w:rPr>
          <w:spacing w:val="-1"/>
          <w:sz w:val="24"/>
        </w:rPr>
        <w:t xml:space="preserve"> </w:t>
      </w:r>
      <w:r>
        <w:rPr>
          <w:sz w:val="24"/>
        </w:rPr>
        <w:t>Professor</w:t>
      </w:r>
      <w:r>
        <w:rPr>
          <w:spacing w:val="-2"/>
          <w:sz w:val="24"/>
        </w:rPr>
        <w:t xml:space="preserve"> </w:t>
      </w:r>
      <w:r>
        <w:rPr>
          <w:sz w:val="24"/>
        </w:rPr>
        <w:t>at</w:t>
      </w:r>
      <w:r>
        <w:rPr>
          <w:spacing w:val="-1"/>
          <w:sz w:val="24"/>
        </w:rPr>
        <w:t xml:space="preserve"> </w:t>
      </w:r>
      <w:r>
        <w:rPr>
          <w:sz w:val="24"/>
        </w:rPr>
        <w:t>Copenhagen</w:t>
      </w:r>
      <w:r>
        <w:rPr>
          <w:spacing w:val="-1"/>
          <w:sz w:val="24"/>
        </w:rPr>
        <w:t xml:space="preserve"> </w:t>
      </w:r>
      <w:r>
        <w:rPr>
          <w:sz w:val="24"/>
        </w:rPr>
        <w:t>Business</w:t>
      </w:r>
      <w:r>
        <w:rPr>
          <w:spacing w:val="-2"/>
          <w:sz w:val="24"/>
        </w:rPr>
        <w:t xml:space="preserve"> School:</w:t>
      </w:r>
    </w:p>
    <w:p w14:paraId="7F967033" w14:textId="77777777" w:rsidR="005D37AE" w:rsidRDefault="00457D24">
      <w:pPr>
        <w:pStyle w:val="ListParagraph"/>
        <w:numPr>
          <w:ilvl w:val="1"/>
          <w:numId w:val="5"/>
        </w:numPr>
        <w:tabs>
          <w:tab w:val="left" w:pos="647"/>
        </w:tabs>
        <w:ind w:left="647" w:hanging="287"/>
        <w:rPr>
          <w:sz w:val="24"/>
        </w:rPr>
      </w:pPr>
      <w:r>
        <w:rPr>
          <w:sz w:val="24"/>
        </w:rPr>
        <w:t>International</w:t>
      </w:r>
      <w:r>
        <w:rPr>
          <w:spacing w:val="-3"/>
          <w:sz w:val="24"/>
        </w:rPr>
        <w:t xml:space="preserve"> </w:t>
      </w:r>
      <w:r>
        <w:rPr>
          <w:sz w:val="24"/>
        </w:rPr>
        <w:t>Business</w:t>
      </w:r>
      <w:r>
        <w:rPr>
          <w:spacing w:val="-3"/>
          <w:sz w:val="24"/>
        </w:rPr>
        <w:t xml:space="preserve"> </w:t>
      </w:r>
      <w:r>
        <w:rPr>
          <w:sz w:val="24"/>
        </w:rPr>
        <w:t>and</w:t>
      </w:r>
      <w:r>
        <w:rPr>
          <w:spacing w:val="-3"/>
          <w:sz w:val="24"/>
        </w:rPr>
        <w:t xml:space="preserve"> </w:t>
      </w:r>
      <w:r>
        <w:rPr>
          <w:sz w:val="24"/>
        </w:rPr>
        <w:t>Strategy</w:t>
      </w:r>
      <w:r>
        <w:rPr>
          <w:spacing w:val="-2"/>
          <w:sz w:val="24"/>
        </w:rPr>
        <w:t xml:space="preserve"> </w:t>
      </w:r>
      <w:r>
        <w:rPr>
          <w:sz w:val="24"/>
        </w:rPr>
        <w:t>(IB-40)</w:t>
      </w:r>
      <w:r>
        <w:rPr>
          <w:spacing w:val="-3"/>
          <w:sz w:val="24"/>
        </w:rPr>
        <w:t xml:space="preserve"> </w:t>
      </w:r>
      <w:r>
        <w:rPr>
          <w:sz w:val="24"/>
        </w:rPr>
        <w:t>at</w:t>
      </w:r>
      <w:r>
        <w:rPr>
          <w:spacing w:val="-2"/>
          <w:sz w:val="24"/>
        </w:rPr>
        <w:t xml:space="preserve"> </w:t>
      </w:r>
      <w:r>
        <w:rPr>
          <w:sz w:val="24"/>
        </w:rPr>
        <w:t>M.Sc</w:t>
      </w:r>
      <w:r>
        <w:rPr>
          <w:spacing w:val="-3"/>
          <w:sz w:val="24"/>
        </w:rPr>
        <w:t xml:space="preserve"> </w:t>
      </w:r>
      <w:r>
        <w:rPr>
          <w:sz w:val="24"/>
        </w:rPr>
        <w:t>in</w:t>
      </w:r>
      <w:r>
        <w:rPr>
          <w:spacing w:val="-1"/>
          <w:sz w:val="24"/>
        </w:rPr>
        <w:t xml:space="preserve"> </w:t>
      </w:r>
      <w:r>
        <w:rPr>
          <w:sz w:val="24"/>
        </w:rPr>
        <w:t xml:space="preserve">International </w:t>
      </w:r>
      <w:r>
        <w:rPr>
          <w:spacing w:val="-2"/>
          <w:sz w:val="24"/>
        </w:rPr>
        <w:t>Business.</w:t>
      </w:r>
    </w:p>
    <w:p w14:paraId="495B5F12" w14:textId="77777777" w:rsidR="005D37AE" w:rsidRDefault="00457D24">
      <w:pPr>
        <w:pStyle w:val="ListParagraph"/>
        <w:numPr>
          <w:ilvl w:val="1"/>
          <w:numId w:val="5"/>
        </w:numPr>
        <w:tabs>
          <w:tab w:val="left" w:pos="713"/>
        </w:tabs>
        <w:ind w:left="713" w:hanging="353"/>
        <w:rPr>
          <w:sz w:val="24"/>
        </w:rPr>
      </w:pPr>
      <w:r>
        <w:rPr>
          <w:sz w:val="24"/>
        </w:rPr>
        <w:t>Emerging</w:t>
      </w:r>
      <w:r>
        <w:rPr>
          <w:spacing w:val="-4"/>
          <w:sz w:val="24"/>
        </w:rPr>
        <w:t xml:space="preserve"> </w:t>
      </w:r>
      <w:r>
        <w:rPr>
          <w:sz w:val="24"/>
        </w:rPr>
        <w:t>Markets</w:t>
      </w:r>
      <w:r>
        <w:rPr>
          <w:spacing w:val="-1"/>
          <w:sz w:val="24"/>
        </w:rPr>
        <w:t xml:space="preserve"> </w:t>
      </w:r>
      <w:r>
        <w:rPr>
          <w:sz w:val="24"/>
        </w:rPr>
        <w:t>–</w:t>
      </w:r>
      <w:r>
        <w:rPr>
          <w:spacing w:val="-2"/>
          <w:sz w:val="24"/>
        </w:rPr>
        <w:t xml:space="preserve"> </w:t>
      </w:r>
      <w:r>
        <w:rPr>
          <w:sz w:val="24"/>
        </w:rPr>
        <w:t>Societies</w:t>
      </w:r>
      <w:r>
        <w:rPr>
          <w:spacing w:val="-2"/>
          <w:sz w:val="24"/>
        </w:rPr>
        <w:t xml:space="preserve"> </w:t>
      </w:r>
      <w:r>
        <w:rPr>
          <w:sz w:val="24"/>
        </w:rPr>
        <w:t>in</w:t>
      </w:r>
      <w:r>
        <w:rPr>
          <w:spacing w:val="-2"/>
          <w:sz w:val="24"/>
        </w:rPr>
        <w:t xml:space="preserve"> </w:t>
      </w:r>
      <w:r>
        <w:rPr>
          <w:sz w:val="24"/>
        </w:rPr>
        <w:t>Transition</w:t>
      </w:r>
      <w:r>
        <w:rPr>
          <w:spacing w:val="-2"/>
          <w:sz w:val="24"/>
        </w:rPr>
        <w:t xml:space="preserve"> </w:t>
      </w:r>
      <w:r>
        <w:rPr>
          <w:sz w:val="24"/>
        </w:rPr>
        <w:t>(H</w:t>
      </w:r>
      <w:r>
        <w:rPr>
          <w:spacing w:val="-3"/>
          <w:sz w:val="24"/>
        </w:rPr>
        <w:t xml:space="preserve"> </w:t>
      </w:r>
      <w:r>
        <w:rPr>
          <w:sz w:val="24"/>
        </w:rPr>
        <w:t>28)</w:t>
      </w:r>
      <w:r>
        <w:rPr>
          <w:spacing w:val="-2"/>
          <w:sz w:val="24"/>
        </w:rPr>
        <w:t xml:space="preserve"> </w:t>
      </w:r>
      <w:r>
        <w:rPr>
          <w:sz w:val="24"/>
        </w:rPr>
        <w:t>at</w:t>
      </w:r>
      <w:r>
        <w:rPr>
          <w:spacing w:val="-2"/>
          <w:sz w:val="24"/>
        </w:rPr>
        <w:t xml:space="preserve"> </w:t>
      </w:r>
      <w:r>
        <w:rPr>
          <w:sz w:val="24"/>
        </w:rPr>
        <w:t>B.Sc</w:t>
      </w:r>
      <w:r>
        <w:rPr>
          <w:spacing w:val="1"/>
          <w:sz w:val="24"/>
        </w:rPr>
        <w:t xml:space="preserve"> </w:t>
      </w:r>
      <w:r>
        <w:rPr>
          <w:sz w:val="24"/>
        </w:rPr>
        <w:t>International</w:t>
      </w:r>
      <w:r>
        <w:rPr>
          <w:spacing w:val="-2"/>
          <w:sz w:val="24"/>
        </w:rPr>
        <w:t xml:space="preserve"> Business.</w:t>
      </w:r>
    </w:p>
    <w:p w14:paraId="515B09D5" w14:textId="77777777" w:rsidR="005D37AE" w:rsidRDefault="00457D24">
      <w:pPr>
        <w:pStyle w:val="ListParagraph"/>
        <w:numPr>
          <w:ilvl w:val="0"/>
          <w:numId w:val="5"/>
        </w:numPr>
        <w:tabs>
          <w:tab w:val="left" w:pos="337"/>
        </w:tabs>
        <w:ind w:left="337" w:right="5028" w:hanging="337"/>
        <w:jc w:val="right"/>
        <w:rPr>
          <w:sz w:val="24"/>
        </w:rPr>
      </w:pPr>
      <w:r>
        <w:rPr>
          <w:sz w:val="24"/>
        </w:rPr>
        <w:t>As</w:t>
      </w:r>
      <w:r>
        <w:rPr>
          <w:spacing w:val="-4"/>
          <w:sz w:val="24"/>
        </w:rPr>
        <w:t xml:space="preserve"> </w:t>
      </w:r>
      <w:r>
        <w:rPr>
          <w:sz w:val="24"/>
        </w:rPr>
        <w:t>a</w:t>
      </w:r>
      <w:r>
        <w:rPr>
          <w:spacing w:val="-2"/>
          <w:sz w:val="24"/>
        </w:rPr>
        <w:t xml:space="preserve"> </w:t>
      </w:r>
      <w:r>
        <w:rPr>
          <w:sz w:val="24"/>
        </w:rPr>
        <w:t>regular</w:t>
      </w:r>
      <w:r>
        <w:rPr>
          <w:spacing w:val="-3"/>
          <w:sz w:val="24"/>
        </w:rPr>
        <w:t xml:space="preserve"> </w:t>
      </w:r>
      <w:r>
        <w:rPr>
          <w:sz w:val="24"/>
        </w:rPr>
        <w:t>teacher at Visva-</w:t>
      </w:r>
      <w:r>
        <w:rPr>
          <w:spacing w:val="-2"/>
          <w:sz w:val="24"/>
        </w:rPr>
        <w:t>Bharati:</w:t>
      </w:r>
    </w:p>
    <w:p w14:paraId="2C95177B" w14:textId="77777777" w:rsidR="005D37AE" w:rsidRDefault="00457D24">
      <w:pPr>
        <w:pStyle w:val="ListParagraph"/>
        <w:numPr>
          <w:ilvl w:val="1"/>
          <w:numId w:val="5"/>
        </w:numPr>
        <w:tabs>
          <w:tab w:val="left" w:pos="285"/>
        </w:tabs>
        <w:ind w:left="285" w:right="4962" w:hanging="285"/>
        <w:jc w:val="right"/>
        <w:rPr>
          <w:sz w:val="24"/>
        </w:rPr>
      </w:pPr>
      <w:r>
        <w:rPr>
          <w:sz w:val="24"/>
        </w:rPr>
        <w:t>Macroeconomics</w:t>
      </w:r>
      <w:r>
        <w:rPr>
          <w:spacing w:val="-2"/>
          <w:sz w:val="24"/>
        </w:rPr>
        <w:t xml:space="preserve"> </w:t>
      </w:r>
      <w:r>
        <w:rPr>
          <w:sz w:val="24"/>
        </w:rPr>
        <w:t>at</w:t>
      </w:r>
      <w:r>
        <w:rPr>
          <w:spacing w:val="-1"/>
          <w:sz w:val="24"/>
        </w:rPr>
        <w:t xml:space="preserve"> </w:t>
      </w:r>
      <w:r>
        <w:rPr>
          <w:sz w:val="24"/>
        </w:rPr>
        <w:t>the</w:t>
      </w:r>
      <w:r>
        <w:rPr>
          <w:spacing w:val="-2"/>
          <w:sz w:val="24"/>
        </w:rPr>
        <w:t xml:space="preserve"> </w:t>
      </w:r>
      <w:r>
        <w:rPr>
          <w:sz w:val="24"/>
        </w:rPr>
        <w:t xml:space="preserve">M.A. </w:t>
      </w:r>
      <w:r>
        <w:rPr>
          <w:spacing w:val="-2"/>
          <w:sz w:val="24"/>
        </w:rPr>
        <w:t>level.</w:t>
      </w:r>
    </w:p>
    <w:p w14:paraId="6EB2A11F" w14:textId="77777777" w:rsidR="005D37AE" w:rsidRDefault="00457D24">
      <w:pPr>
        <w:pStyle w:val="ListParagraph"/>
        <w:numPr>
          <w:ilvl w:val="1"/>
          <w:numId w:val="5"/>
        </w:numPr>
        <w:tabs>
          <w:tab w:val="left" w:pos="713"/>
        </w:tabs>
        <w:ind w:left="713" w:hanging="353"/>
        <w:rPr>
          <w:sz w:val="24"/>
        </w:rPr>
      </w:pPr>
      <w:r>
        <w:rPr>
          <w:sz w:val="24"/>
        </w:rPr>
        <w:t>Indian</w:t>
      </w:r>
      <w:r>
        <w:rPr>
          <w:spacing w:val="-1"/>
          <w:sz w:val="24"/>
        </w:rPr>
        <w:t xml:space="preserve"> </w:t>
      </w:r>
      <w:r>
        <w:rPr>
          <w:sz w:val="24"/>
        </w:rPr>
        <w:t>Economics,</w:t>
      </w:r>
      <w:r>
        <w:rPr>
          <w:spacing w:val="-1"/>
          <w:sz w:val="24"/>
        </w:rPr>
        <w:t xml:space="preserve"> </w:t>
      </w:r>
      <w:r>
        <w:rPr>
          <w:sz w:val="24"/>
        </w:rPr>
        <w:t>at</w:t>
      </w:r>
      <w:r>
        <w:rPr>
          <w:spacing w:val="-1"/>
          <w:sz w:val="24"/>
        </w:rPr>
        <w:t xml:space="preserve"> </w:t>
      </w:r>
      <w:r>
        <w:rPr>
          <w:sz w:val="24"/>
        </w:rPr>
        <w:t>the</w:t>
      </w:r>
      <w:r>
        <w:rPr>
          <w:spacing w:val="-2"/>
          <w:sz w:val="24"/>
        </w:rPr>
        <w:t xml:space="preserve"> </w:t>
      </w:r>
      <w:r>
        <w:rPr>
          <w:sz w:val="24"/>
        </w:rPr>
        <w:t>BA</w:t>
      </w:r>
      <w:r>
        <w:rPr>
          <w:spacing w:val="-2"/>
          <w:sz w:val="24"/>
        </w:rPr>
        <w:t xml:space="preserve"> </w:t>
      </w:r>
      <w:r>
        <w:rPr>
          <w:sz w:val="24"/>
        </w:rPr>
        <w:t>and</w:t>
      </w:r>
      <w:r>
        <w:rPr>
          <w:spacing w:val="-1"/>
          <w:sz w:val="24"/>
        </w:rPr>
        <w:t xml:space="preserve"> </w:t>
      </w:r>
      <w:r>
        <w:rPr>
          <w:sz w:val="24"/>
        </w:rPr>
        <w:t xml:space="preserve">M.A. </w:t>
      </w:r>
      <w:r>
        <w:rPr>
          <w:spacing w:val="-2"/>
          <w:sz w:val="24"/>
        </w:rPr>
        <w:t>level.</w:t>
      </w:r>
    </w:p>
    <w:p w14:paraId="55DC217D" w14:textId="77777777" w:rsidR="005D37AE" w:rsidRDefault="00457D24">
      <w:pPr>
        <w:pStyle w:val="ListParagraph"/>
        <w:numPr>
          <w:ilvl w:val="1"/>
          <w:numId w:val="5"/>
        </w:numPr>
        <w:tabs>
          <w:tab w:val="left" w:pos="779"/>
        </w:tabs>
        <w:ind w:left="779" w:hanging="419"/>
        <w:rPr>
          <w:sz w:val="24"/>
        </w:rPr>
      </w:pPr>
      <w:r>
        <w:rPr>
          <w:sz w:val="24"/>
        </w:rPr>
        <w:t>Political</w:t>
      </w:r>
      <w:r>
        <w:rPr>
          <w:spacing w:val="-1"/>
          <w:sz w:val="24"/>
        </w:rPr>
        <w:t xml:space="preserve"> </w:t>
      </w:r>
      <w:r>
        <w:rPr>
          <w:sz w:val="24"/>
        </w:rPr>
        <w:t>Economy</w:t>
      </w:r>
      <w:r>
        <w:rPr>
          <w:spacing w:val="-1"/>
          <w:sz w:val="24"/>
        </w:rPr>
        <w:t xml:space="preserve"> </w:t>
      </w:r>
      <w:r>
        <w:rPr>
          <w:sz w:val="24"/>
        </w:rPr>
        <w:t>of System</w:t>
      </w:r>
      <w:r>
        <w:rPr>
          <w:spacing w:val="-1"/>
          <w:sz w:val="24"/>
        </w:rPr>
        <w:t xml:space="preserve"> </w:t>
      </w:r>
      <w:r>
        <w:rPr>
          <w:sz w:val="24"/>
        </w:rPr>
        <w:t>and</w:t>
      </w:r>
      <w:r>
        <w:rPr>
          <w:spacing w:val="-1"/>
          <w:sz w:val="24"/>
        </w:rPr>
        <w:t xml:space="preserve"> </w:t>
      </w:r>
      <w:r>
        <w:rPr>
          <w:sz w:val="24"/>
        </w:rPr>
        <w:t>Development, at</w:t>
      </w:r>
      <w:r>
        <w:rPr>
          <w:spacing w:val="-1"/>
          <w:sz w:val="24"/>
        </w:rPr>
        <w:t xml:space="preserve"> </w:t>
      </w:r>
      <w:r>
        <w:rPr>
          <w:sz w:val="24"/>
        </w:rPr>
        <w:t>the</w:t>
      </w:r>
      <w:r>
        <w:rPr>
          <w:spacing w:val="-2"/>
          <w:sz w:val="24"/>
        </w:rPr>
        <w:t xml:space="preserve"> </w:t>
      </w:r>
      <w:r>
        <w:rPr>
          <w:sz w:val="24"/>
        </w:rPr>
        <w:t>B.A.</w:t>
      </w:r>
      <w:r>
        <w:rPr>
          <w:spacing w:val="2"/>
          <w:sz w:val="24"/>
        </w:rPr>
        <w:t xml:space="preserve"> </w:t>
      </w:r>
      <w:r>
        <w:rPr>
          <w:sz w:val="24"/>
        </w:rPr>
        <w:t>and</w:t>
      </w:r>
      <w:r>
        <w:rPr>
          <w:spacing w:val="-1"/>
          <w:sz w:val="24"/>
        </w:rPr>
        <w:t xml:space="preserve"> </w:t>
      </w:r>
      <w:r>
        <w:rPr>
          <w:sz w:val="24"/>
        </w:rPr>
        <w:t xml:space="preserve">M.A. </w:t>
      </w:r>
      <w:r>
        <w:rPr>
          <w:spacing w:val="-2"/>
          <w:sz w:val="24"/>
        </w:rPr>
        <w:t>level.</w:t>
      </w:r>
    </w:p>
    <w:p w14:paraId="78FDA2BB" w14:textId="77777777" w:rsidR="005D37AE" w:rsidRDefault="00457D24">
      <w:pPr>
        <w:pStyle w:val="ListParagraph"/>
        <w:numPr>
          <w:ilvl w:val="1"/>
          <w:numId w:val="5"/>
        </w:numPr>
        <w:tabs>
          <w:tab w:val="left" w:pos="765"/>
        </w:tabs>
        <w:ind w:left="765" w:hanging="405"/>
        <w:rPr>
          <w:sz w:val="24"/>
        </w:rPr>
      </w:pPr>
      <w:r>
        <w:rPr>
          <w:sz w:val="24"/>
        </w:rPr>
        <w:t>History</w:t>
      </w:r>
      <w:r>
        <w:rPr>
          <w:spacing w:val="-1"/>
          <w:sz w:val="24"/>
        </w:rPr>
        <w:t xml:space="preserve"> </w:t>
      </w:r>
      <w:r>
        <w:rPr>
          <w:sz w:val="24"/>
        </w:rPr>
        <w:t>of Economic</w:t>
      </w:r>
      <w:r>
        <w:rPr>
          <w:spacing w:val="-1"/>
          <w:sz w:val="24"/>
        </w:rPr>
        <w:t xml:space="preserve"> </w:t>
      </w:r>
      <w:r>
        <w:rPr>
          <w:sz w:val="24"/>
        </w:rPr>
        <w:t>Thought</w:t>
      </w:r>
      <w:r>
        <w:rPr>
          <w:spacing w:val="-1"/>
          <w:sz w:val="24"/>
        </w:rPr>
        <w:t xml:space="preserve"> </w:t>
      </w:r>
      <w:r>
        <w:rPr>
          <w:sz w:val="24"/>
        </w:rPr>
        <w:t xml:space="preserve">at M.A. </w:t>
      </w:r>
      <w:r>
        <w:rPr>
          <w:spacing w:val="-2"/>
          <w:sz w:val="24"/>
        </w:rPr>
        <w:t>level.</w:t>
      </w:r>
    </w:p>
    <w:p w14:paraId="3558D679" w14:textId="77777777" w:rsidR="005D37AE" w:rsidRDefault="00457D24">
      <w:pPr>
        <w:pStyle w:val="ListParagraph"/>
        <w:numPr>
          <w:ilvl w:val="0"/>
          <w:numId w:val="5"/>
        </w:numPr>
        <w:tabs>
          <w:tab w:val="left" w:pos="324"/>
          <w:tab w:val="left" w:pos="1020"/>
        </w:tabs>
        <w:ind w:left="1020" w:right="4462" w:hanging="1020"/>
        <w:rPr>
          <w:sz w:val="24"/>
        </w:rPr>
      </w:pPr>
      <w:r>
        <w:rPr>
          <w:sz w:val="24"/>
        </w:rPr>
        <w:t>As a guest faculty of Burdwan University: Theories</w:t>
      </w:r>
      <w:r>
        <w:rPr>
          <w:spacing w:val="-14"/>
          <w:sz w:val="24"/>
        </w:rPr>
        <w:t xml:space="preserve"> </w:t>
      </w:r>
      <w:r>
        <w:rPr>
          <w:sz w:val="24"/>
        </w:rPr>
        <w:t>of</w:t>
      </w:r>
      <w:r>
        <w:rPr>
          <w:spacing w:val="-14"/>
          <w:sz w:val="24"/>
        </w:rPr>
        <w:t xml:space="preserve"> </w:t>
      </w:r>
      <w:r>
        <w:rPr>
          <w:sz w:val="24"/>
        </w:rPr>
        <w:t>Agricultural</w:t>
      </w:r>
      <w:r>
        <w:rPr>
          <w:spacing w:val="-14"/>
          <w:sz w:val="24"/>
        </w:rPr>
        <w:t xml:space="preserve"> </w:t>
      </w:r>
      <w:r>
        <w:rPr>
          <w:sz w:val="24"/>
        </w:rPr>
        <w:t>Economics.</w:t>
      </w:r>
    </w:p>
    <w:p w14:paraId="2C28A139" w14:textId="77777777" w:rsidR="005D37AE" w:rsidRDefault="00457D24">
      <w:pPr>
        <w:pStyle w:val="ListParagraph"/>
        <w:numPr>
          <w:ilvl w:val="0"/>
          <w:numId w:val="5"/>
        </w:numPr>
        <w:tabs>
          <w:tab w:val="left" w:pos="337"/>
        </w:tabs>
        <w:spacing w:before="1"/>
        <w:ind w:left="337" w:hanging="337"/>
        <w:rPr>
          <w:sz w:val="24"/>
        </w:rPr>
      </w:pPr>
      <w:r>
        <w:rPr>
          <w:sz w:val="24"/>
        </w:rPr>
        <w:t>As</w:t>
      </w:r>
      <w:r>
        <w:rPr>
          <w:spacing w:val="-2"/>
          <w:sz w:val="24"/>
        </w:rPr>
        <w:t xml:space="preserve"> </w:t>
      </w:r>
      <w:r>
        <w:rPr>
          <w:sz w:val="24"/>
        </w:rPr>
        <w:t>a</w:t>
      </w:r>
      <w:r>
        <w:rPr>
          <w:spacing w:val="-2"/>
          <w:sz w:val="24"/>
        </w:rPr>
        <w:t xml:space="preserve"> </w:t>
      </w:r>
      <w:r>
        <w:rPr>
          <w:sz w:val="24"/>
        </w:rPr>
        <w:t>guest</w:t>
      </w:r>
      <w:r>
        <w:rPr>
          <w:spacing w:val="-1"/>
          <w:sz w:val="24"/>
        </w:rPr>
        <w:t xml:space="preserve"> </w:t>
      </w:r>
      <w:r>
        <w:rPr>
          <w:sz w:val="24"/>
        </w:rPr>
        <w:t>faculty of</w:t>
      </w:r>
      <w:r>
        <w:rPr>
          <w:spacing w:val="1"/>
          <w:sz w:val="24"/>
        </w:rPr>
        <w:t xml:space="preserve"> </w:t>
      </w:r>
      <w:r>
        <w:rPr>
          <w:sz w:val="24"/>
        </w:rPr>
        <w:t xml:space="preserve">Calcutta </w:t>
      </w:r>
      <w:r>
        <w:rPr>
          <w:spacing w:val="-2"/>
          <w:sz w:val="24"/>
        </w:rPr>
        <w:t>University:</w:t>
      </w:r>
    </w:p>
    <w:p w14:paraId="2DBDC334" w14:textId="77777777" w:rsidR="005D37AE" w:rsidRDefault="00457D24">
      <w:pPr>
        <w:pStyle w:val="BodyText"/>
        <w:ind w:left="300"/>
        <w:jc w:val="left"/>
      </w:pPr>
      <w:r>
        <w:t>Indian</w:t>
      </w:r>
      <w:r>
        <w:rPr>
          <w:spacing w:val="-3"/>
        </w:rPr>
        <w:t xml:space="preserve"> </w:t>
      </w:r>
      <w:r>
        <w:rPr>
          <w:spacing w:val="-2"/>
        </w:rPr>
        <w:t>Agriculture</w:t>
      </w:r>
    </w:p>
    <w:p w14:paraId="63F65DE8" w14:textId="77777777" w:rsidR="005D37AE" w:rsidRDefault="00457D24">
      <w:pPr>
        <w:pStyle w:val="ListParagraph"/>
        <w:numPr>
          <w:ilvl w:val="0"/>
          <w:numId w:val="5"/>
        </w:numPr>
        <w:tabs>
          <w:tab w:val="left" w:pos="324"/>
        </w:tabs>
        <w:rPr>
          <w:sz w:val="24"/>
        </w:rPr>
      </w:pPr>
      <w:r>
        <w:rPr>
          <w:sz w:val="24"/>
        </w:rPr>
        <w:t>As</w:t>
      </w:r>
      <w:r>
        <w:rPr>
          <w:spacing w:val="1"/>
          <w:sz w:val="24"/>
        </w:rPr>
        <w:t xml:space="preserve"> </w:t>
      </w:r>
      <w:r>
        <w:rPr>
          <w:sz w:val="24"/>
        </w:rPr>
        <w:t>a</w:t>
      </w:r>
      <w:r>
        <w:rPr>
          <w:spacing w:val="-2"/>
          <w:sz w:val="24"/>
        </w:rPr>
        <w:t xml:space="preserve"> </w:t>
      </w:r>
      <w:r>
        <w:rPr>
          <w:sz w:val="24"/>
        </w:rPr>
        <w:t>part-time teacher at University</w:t>
      </w:r>
      <w:r>
        <w:rPr>
          <w:spacing w:val="-1"/>
          <w:sz w:val="24"/>
        </w:rPr>
        <w:t xml:space="preserve"> </w:t>
      </w:r>
      <w:r>
        <w:rPr>
          <w:sz w:val="24"/>
        </w:rPr>
        <w:t>of Bath,</w:t>
      </w:r>
      <w:r>
        <w:rPr>
          <w:spacing w:val="-1"/>
          <w:sz w:val="24"/>
        </w:rPr>
        <w:t xml:space="preserve"> </w:t>
      </w:r>
      <w:r>
        <w:rPr>
          <w:sz w:val="24"/>
        </w:rPr>
        <w:t xml:space="preserve">U.K. </w:t>
      </w:r>
      <w:r>
        <w:rPr>
          <w:spacing w:val="-10"/>
          <w:sz w:val="24"/>
        </w:rPr>
        <w:t>:</w:t>
      </w:r>
    </w:p>
    <w:p w14:paraId="7D7D7A13" w14:textId="77777777" w:rsidR="005D37AE" w:rsidRDefault="00457D24">
      <w:pPr>
        <w:pStyle w:val="BodyText"/>
        <w:ind w:left="300"/>
        <w:jc w:val="left"/>
      </w:pPr>
      <w:r>
        <w:t>Regional</w:t>
      </w:r>
      <w:r>
        <w:rPr>
          <w:spacing w:val="-1"/>
        </w:rPr>
        <w:t xml:space="preserve"> </w:t>
      </w:r>
      <w:r>
        <w:t>Specialism: South Asia</w:t>
      </w:r>
      <w:r>
        <w:rPr>
          <w:spacing w:val="-1"/>
        </w:rPr>
        <w:t xml:space="preserve"> </w:t>
      </w:r>
      <w:r>
        <w:t>(course</w:t>
      </w:r>
      <w:r>
        <w:rPr>
          <w:spacing w:val="-3"/>
        </w:rPr>
        <w:t xml:space="preserve"> </w:t>
      </w:r>
      <w:r>
        <w:t xml:space="preserve">no. EC30068 / </w:t>
      </w:r>
      <w:r>
        <w:rPr>
          <w:spacing w:val="-2"/>
        </w:rPr>
        <w:t>50068)</w:t>
      </w:r>
    </w:p>
    <w:p w14:paraId="51C12137" w14:textId="77777777" w:rsidR="005D37AE" w:rsidRDefault="005D37AE">
      <w:pPr>
        <w:pStyle w:val="BodyText"/>
        <w:ind w:left="0"/>
        <w:jc w:val="left"/>
      </w:pPr>
    </w:p>
    <w:p w14:paraId="79240DA0" w14:textId="77777777" w:rsidR="005D37AE" w:rsidRDefault="005D37AE">
      <w:pPr>
        <w:pStyle w:val="BodyText"/>
        <w:ind w:left="0"/>
        <w:jc w:val="left"/>
      </w:pPr>
    </w:p>
    <w:p w14:paraId="72E8C6E4" w14:textId="77777777" w:rsidR="0069217B" w:rsidRDefault="0069217B">
      <w:pPr>
        <w:pStyle w:val="BodyText"/>
        <w:ind w:left="0"/>
        <w:jc w:val="left"/>
      </w:pPr>
    </w:p>
    <w:p w14:paraId="48FFB42B" w14:textId="77777777" w:rsidR="0069217B" w:rsidRDefault="0069217B">
      <w:pPr>
        <w:pStyle w:val="BodyText"/>
        <w:ind w:left="0"/>
        <w:jc w:val="left"/>
      </w:pPr>
    </w:p>
    <w:p w14:paraId="31614542" w14:textId="77777777" w:rsidR="0069217B" w:rsidRDefault="0069217B">
      <w:pPr>
        <w:pStyle w:val="BodyText"/>
        <w:ind w:left="0"/>
        <w:jc w:val="left"/>
      </w:pPr>
    </w:p>
    <w:p w14:paraId="611AED20" w14:textId="77777777" w:rsidR="0069217B" w:rsidRDefault="0069217B">
      <w:pPr>
        <w:pStyle w:val="BodyText"/>
        <w:ind w:left="0"/>
        <w:jc w:val="left"/>
      </w:pPr>
    </w:p>
    <w:p w14:paraId="02591EF0" w14:textId="77777777" w:rsidR="0069217B" w:rsidRDefault="0069217B">
      <w:pPr>
        <w:pStyle w:val="BodyText"/>
        <w:ind w:left="0"/>
        <w:jc w:val="left"/>
      </w:pPr>
    </w:p>
    <w:p w14:paraId="3C67C1D3" w14:textId="77777777" w:rsidR="0069217B" w:rsidRDefault="0069217B">
      <w:pPr>
        <w:pStyle w:val="BodyText"/>
        <w:ind w:left="0"/>
        <w:jc w:val="left"/>
      </w:pPr>
    </w:p>
    <w:p w14:paraId="1BDF5F5E" w14:textId="77777777" w:rsidR="0069217B" w:rsidRDefault="0069217B">
      <w:pPr>
        <w:pStyle w:val="BodyText"/>
        <w:ind w:left="0"/>
        <w:jc w:val="left"/>
      </w:pPr>
    </w:p>
    <w:p w14:paraId="1CFD87FC" w14:textId="77777777" w:rsidR="0069217B" w:rsidRDefault="0069217B">
      <w:pPr>
        <w:pStyle w:val="BodyText"/>
        <w:ind w:left="0"/>
        <w:jc w:val="left"/>
      </w:pPr>
    </w:p>
    <w:p w14:paraId="2602CC9C" w14:textId="77777777" w:rsidR="0069217B" w:rsidRDefault="0069217B">
      <w:pPr>
        <w:pStyle w:val="BodyText"/>
        <w:ind w:left="0"/>
        <w:jc w:val="left"/>
      </w:pPr>
    </w:p>
    <w:p w14:paraId="6F3EB01D" w14:textId="77777777" w:rsidR="0069217B" w:rsidRDefault="0069217B">
      <w:pPr>
        <w:pStyle w:val="BodyText"/>
        <w:ind w:left="0"/>
        <w:jc w:val="left"/>
      </w:pPr>
    </w:p>
    <w:p w14:paraId="6F0E01B0" w14:textId="77777777" w:rsidR="0069217B" w:rsidRDefault="0069217B">
      <w:pPr>
        <w:pStyle w:val="BodyText"/>
        <w:ind w:left="0"/>
        <w:jc w:val="left"/>
      </w:pPr>
    </w:p>
    <w:p w14:paraId="1511A5CC" w14:textId="77777777" w:rsidR="0069217B" w:rsidRDefault="0069217B">
      <w:pPr>
        <w:pStyle w:val="BodyText"/>
        <w:ind w:left="0"/>
        <w:jc w:val="left"/>
      </w:pPr>
    </w:p>
    <w:p w14:paraId="11C515AD" w14:textId="77777777" w:rsidR="0069217B" w:rsidRDefault="0069217B">
      <w:pPr>
        <w:pStyle w:val="BodyText"/>
        <w:ind w:left="0"/>
        <w:jc w:val="left"/>
      </w:pPr>
    </w:p>
    <w:p w14:paraId="772B9A60" w14:textId="77777777" w:rsidR="005D37AE" w:rsidRDefault="00457D24">
      <w:pPr>
        <w:pStyle w:val="Heading1"/>
        <w:numPr>
          <w:ilvl w:val="0"/>
          <w:numId w:val="7"/>
        </w:numPr>
        <w:tabs>
          <w:tab w:val="left" w:pos="359"/>
        </w:tabs>
        <w:ind w:left="359" w:hanging="359"/>
      </w:pPr>
      <w:r>
        <w:t>Publications</w:t>
      </w:r>
      <w:r>
        <w:rPr>
          <w:spacing w:val="-7"/>
        </w:rPr>
        <w:t xml:space="preserve"> </w:t>
      </w:r>
      <w:r>
        <w:rPr>
          <w:spacing w:val="-10"/>
        </w:rPr>
        <w:t>:</w:t>
      </w:r>
    </w:p>
    <w:p w14:paraId="5ECE3A67" w14:textId="77777777" w:rsidR="005D37AE" w:rsidRDefault="005D37AE">
      <w:pPr>
        <w:pStyle w:val="BodyText"/>
        <w:ind w:left="0"/>
        <w:jc w:val="left"/>
        <w:rPr>
          <w:b/>
        </w:rPr>
      </w:pPr>
    </w:p>
    <w:p w14:paraId="28A3600E" w14:textId="77777777" w:rsidR="005D37AE" w:rsidRDefault="00457D24">
      <w:pPr>
        <w:pStyle w:val="ListParagraph"/>
        <w:numPr>
          <w:ilvl w:val="0"/>
          <w:numId w:val="4"/>
        </w:numPr>
        <w:tabs>
          <w:tab w:val="left" w:pos="213"/>
        </w:tabs>
        <w:ind w:hanging="213"/>
        <w:rPr>
          <w:b/>
          <w:sz w:val="24"/>
        </w:rPr>
      </w:pPr>
      <w:r>
        <w:rPr>
          <w:b/>
          <w:spacing w:val="-2"/>
          <w:sz w:val="24"/>
        </w:rPr>
        <w:t>Books:</w:t>
      </w:r>
    </w:p>
    <w:p w14:paraId="1EA8BC60" w14:textId="77777777" w:rsidR="005D37AE" w:rsidRDefault="005D37AE">
      <w:pPr>
        <w:pStyle w:val="BodyText"/>
        <w:ind w:left="0"/>
        <w:jc w:val="left"/>
        <w:rPr>
          <w:b/>
        </w:rPr>
      </w:pPr>
    </w:p>
    <w:p w14:paraId="6F2C5919" w14:textId="58189635" w:rsidR="002963DE" w:rsidRPr="002963DE" w:rsidRDefault="00457D24" w:rsidP="002963DE">
      <w:pPr>
        <w:pStyle w:val="ListParagraph"/>
        <w:numPr>
          <w:ilvl w:val="1"/>
          <w:numId w:val="4"/>
        </w:numPr>
        <w:tabs>
          <w:tab w:val="left" w:pos="360"/>
        </w:tabs>
        <w:ind w:right="359"/>
        <w:rPr>
          <w:sz w:val="24"/>
        </w:rPr>
      </w:pPr>
      <w:r w:rsidRPr="002963DE">
        <w:rPr>
          <w:sz w:val="24"/>
        </w:rPr>
        <w:t>Class,</w:t>
      </w:r>
      <w:r w:rsidRPr="002963DE">
        <w:rPr>
          <w:spacing w:val="-7"/>
          <w:sz w:val="24"/>
        </w:rPr>
        <w:t xml:space="preserve"> </w:t>
      </w:r>
      <w:r w:rsidRPr="002963DE">
        <w:rPr>
          <w:sz w:val="24"/>
        </w:rPr>
        <w:t>Credit</w:t>
      </w:r>
      <w:r w:rsidRPr="002963DE">
        <w:rPr>
          <w:spacing w:val="-6"/>
          <w:sz w:val="24"/>
        </w:rPr>
        <w:t xml:space="preserve"> </w:t>
      </w:r>
      <w:r w:rsidRPr="002963DE">
        <w:rPr>
          <w:sz w:val="24"/>
        </w:rPr>
        <w:t>and</w:t>
      </w:r>
      <w:r w:rsidRPr="002963DE">
        <w:rPr>
          <w:spacing w:val="-7"/>
          <w:sz w:val="24"/>
        </w:rPr>
        <w:t xml:space="preserve"> </w:t>
      </w:r>
      <w:r w:rsidRPr="002963DE">
        <w:rPr>
          <w:sz w:val="24"/>
        </w:rPr>
        <w:t>Poverty</w:t>
      </w:r>
      <w:r w:rsidRPr="002963DE">
        <w:rPr>
          <w:spacing w:val="-7"/>
          <w:sz w:val="24"/>
        </w:rPr>
        <w:t xml:space="preserve"> </w:t>
      </w:r>
      <w:r w:rsidRPr="002963DE">
        <w:rPr>
          <w:sz w:val="24"/>
        </w:rPr>
        <w:t>in</w:t>
      </w:r>
      <w:r w:rsidRPr="002963DE">
        <w:rPr>
          <w:spacing w:val="-6"/>
          <w:sz w:val="24"/>
        </w:rPr>
        <w:t xml:space="preserve"> </w:t>
      </w:r>
      <w:r w:rsidRPr="002963DE">
        <w:rPr>
          <w:sz w:val="24"/>
        </w:rPr>
        <w:t>Agrarian</w:t>
      </w:r>
      <w:r w:rsidRPr="002963DE">
        <w:rPr>
          <w:spacing w:val="-7"/>
          <w:sz w:val="24"/>
        </w:rPr>
        <w:t xml:space="preserve"> </w:t>
      </w:r>
      <w:r w:rsidRPr="002963DE">
        <w:rPr>
          <w:sz w:val="24"/>
        </w:rPr>
        <w:t>West</w:t>
      </w:r>
      <w:r w:rsidRPr="002963DE">
        <w:rPr>
          <w:spacing w:val="-6"/>
          <w:sz w:val="24"/>
        </w:rPr>
        <w:t xml:space="preserve"> </w:t>
      </w:r>
      <w:r w:rsidRPr="002963DE">
        <w:rPr>
          <w:sz w:val="24"/>
        </w:rPr>
        <w:t>Bengal,</w:t>
      </w:r>
      <w:r w:rsidRPr="002963DE">
        <w:rPr>
          <w:spacing w:val="-7"/>
          <w:sz w:val="24"/>
        </w:rPr>
        <w:t xml:space="preserve"> </w:t>
      </w:r>
      <w:proofErr w:type="spellStart"/>
      <w:r w:rsidRPr="002963DE">
        <w:rPr>
          <w:sz w:val="24"/>
        </w:rPr>
        <w:t>Evincepub</w:t>
      </w:r>
      <w:proofErr w:type="spellEnd"/>
      <w:r w:rsidRPr="002963DE">
        <w:rPr>
          <w:spacing w:val="-7"/>
          <w:sz w:val="24"/>
        </w:rPr>
        <w:t xml:space="preserve"> </w:t>
      </w:r>
      <w:r w:rsidRPr="002963DE">
        <w:rPr>
          <w:sz w:val="24"/>
        </w:rPr>
        <w:t>Publishing,</w:t>
      </w:r>
      <w:r w:rsidRPr="002963DE">
        <w:rPr>
          <w:spacing w:val="-9"/>
          <w:sz w:val="24"/>
        </w:rPr>
        <w:t xml:space="preserve"> </w:t>
      </w:r>
      <w:r w:rsidRPr="002963DE">
        <w:rPr>
          <w:sz w:val="24"/>
        </w:rPr>
        <w:t>Raipur</w:t>
      </w:r>
      <w:r w:rsidR="002963DE">
        <w:rPr>
          <w:sz w:val="24"/>
        </w:rPr>
        <w:t>, 2026. ISBN:</w:t>
      </w:r>
      <w:r w:rsidR="002963DE" w:rsidRPr="002963DE">
        <w:rPr>
          <w:sz w:val="24"/>
          <w:szCs w:val="24"/>
        </w:rPr>
        <w:t xml:space="preserve"> </w:t>
      </w:r>
      <w:r w:rsidRPr="002963DE">
        <w:rPr>
          <w:spacing w:val="-7"/>
          <w:sz w:val="24"/>
          <w:szCs w:val="24"/>
        </w:rPr>
        <w:t xml:space="preserve"> </w:t>
      </w:r>
      <w:r w:rsidR="002963DE" w:rsidRPr="002963DE">
        <w:rPr>
          <w:color w:val="0F1111"/>
          <w:sz w:val="24"/>
          <w:szCs w:val="24"/>
          <w:shd w:val="clear" w:color="auto" w:fill="FFFFFF"/>
        </w:rPr>
        <w:t>978-9373350714</w:t>
      </w:r>
    </w:p>
    <w:p w14:paraId="63061ECE" w14:textId="44CFB3AA" w:rsidR="004E1BAD" w:rsidRPr="002963DE" w:rsidRDefault="004E1BAD" w:rsidP="002963DE">
      <w:pPr>
        <w:pStyle w:val="ListParagraph"/>
        <w:numPr>
          <w:ilvl w:val="1"/>
          <w:numId w:val="4"/>
        </w:numPr>
        <w:tabs>
          <w:tab w:val="left" w:pos="360"/>
        </w:tabs>
        <w:ind w:right="359"/>
        <w:rPr>
          <w:sz w:val="24"/>
        </w:rPr>
      </w:pPr>
      <w:r w:rsidRPr="002963DE">
        <w:rPr>
          <w:spacing w:val="-2"/>
          <w:sz w:val="24"/>
        </w:rPr>
        <w:t xml:space="preserve">Land Reform to Market Reform: Class-Differentiation and Agrarian West Bengal, K. P. Bagchi &amp; Co., Kolkata, 2026. ISBN: </w:t>
      </w:r>
      <w:r w:rsidRPr="002963DE">
        <w:rPr>
          <w:sz w:val="24"/>
          <w:szCs w:val="24"/>
        </w:rPr>
        <w:t>978-93-</w:t>
      </w:r>
      <w:r w:rsidR="006C37EE" w:rsidRPr="002963DE">
        <w:rPr>
          <w:sz w:val="24"/>
          <w:szCs w:val="24"/>
        </w:rPr>
        <w:t>93548</w:t>
      </w:r>
      <w:r w:rsidRPr="002963DE">
        <w:rPr>
          <w:sz w:val="24"/>
          <w:szCs w:val="24"/>
        </w:rPr>
        <w:t>-</w:t>
      </w:r>
      <w:r w:rsidR="006C37EE" w:rsidRPr="002963DE">
        <w:rPr>
          <w:sz w:val="24"/>
          <w:szCs w:val="24"/>
        </w:rPr>
        <w:t>81</w:t>
      </w:r>
      <w:r w:rsidRPr="002963DE">
        <w:rPr>
          <w:sz w:val="24"/>
          <w:szCs w:val="24"/>
        </w:rPr>
        <w:t>-</w:t>
      </w:r>
      <w:r w:rsidR="006C37EE" w:rsidRPr="002963DE">
        <w:rPr>
          <w:spacing w:val="-5"/>
          <w:sz w:val="24"/>
          <w:szCs w:val="24"/>
        </w:rPr>
        <w:t>8</w:t>
      </w:r>
      <w:r w:rsidRPr="002963DE">
        <w:rPr>
          <w:spacing w:val="-5"/>
          <w:sz w:val="24"/>
          <w:szCs w:val="24"/>
        </w:rPr>
        <w:t>.</w:t>
      </w:r>
    </w:p>
    <w:p w14:paraId="6323A0DD" w14:textId="77777777" w:rsidR="005D37AE" w:rsidRDefault="00457D24">
      <w:pPr>
        <w:pStyle w:val="ListParagraph"/>
        <w:numPr>
          <w:ilvl w:val="1"/>
          <w:numId w:val="4"/>
        </w:numPr>
        <w:tabs>
          <w:tab w:val="left" w:pos="360"/>
        </w:tabs>
        <w:spacing w:before="1"/>
        <w:ind w:right="353"/>
        <w:rPr>
          <w:sz w:val="24"/>
        </w:rPr>
      </w:pPr>
      <w:r>
        <w:rPr>
          <w:i/>
          <w:sz w:val="24"/>
        </w:rPr>
        <w:t>Two Decades of Market Reforms in India: Some Dissenting Views</w:t>
      </w:r>
      <w:r>
        <w:rPr>
          <w:sz w:val="24"/>
        </w:rPr>
        <w:t>, (Edited), Anthem Press, London, 2013, ISBN: 9780857283269.</w:t>
      </w:r>
    </w:p>
    <w:p w14:paraId="68DF3532" w14:textId="77777777" w:rsidR="005D37AE" w:rsidRDefault="00457D24">
      <w:pPr>
        <w:pStyle w:val="ListParagraph"/>
        <w:numPr>
          <w:ilvl w:val="1"/>
          <w:numId w:val="4"/>
        </w:numPr>
        <w:tabs>
          <w:tab w:val="left" w:pos="359"/>
        </w:tabs>
        <w:ind w:left="359" w:hanging="359"/>
        <w:rPr>
          <w:i/>
          <w:sz w:val="24"/>
        </w:rPr>
      </w:pPr>
      <w:r>
        <w:rPr>
          <w:i/>
          <w:sz w:val="24"/>
        </w:rPr>
        <w:t>Challenges</w:t>
      </w:r>
      <w:r>
        <w:rPr>
          <w:i/>
          <w:spacing w:val="-15"/>
          <w:sz w:val="24"/>
        </w:rPr>
        <w:t xml:space="preserve"> </w:t>
      </w:r>
      <w:r>
        <w:rPr>
          <w:i/>
          <w:sz w:val="24"/>
        </w:rPr>
        <w:t>of</w:t>
      </w:r>
      <w:r>
        <w:rPr>
          <w:i/>
          <w:spacing w:val="-13"/>
          <w:sz w:val="24"/>
        </w:rPr>
        <w:t xml:space="preserve"> </w:t>
      </w:r>
      <w:r>
        <w:rPr>
          <w:i/>
          <w:sz w:val="24"/>
        </w:rPr>
        <w:t>Livelihood</w:t>
      </w:r>
      <w:r>
        <w:rPr>
          <w:i/>
          <w:spacing w:val="-10"/>
          <w:sz w:val="24"/>
        </w:rPr>
        <w:t xml:space="preserve"> </w:t>
      </w:r>
      <w:r>
        <w:rPr>
          <w:i/>
          <w:sz w:val="24"/>
        </w:rPr>
        <w:t>and</w:t>
      </w:r>
      <w:r>
        <w:rPr>
          <w:i/>
          <w:spacing w:val="-13"/>
          <w:sz w:val="24"/>
        </w:rPr>
        <w:t xml:space="preserve"> </w:t>
      </w:r>
      <w:r>
        <w:rPr>
          <w:i/>
          <w:sz w:val="24"/>
        </w:rPr>
        <w:t>Inclusive</w:t>
      </w:r>
      <w:r>
        <w:rPr>
          <w:i/>
          <w:spacing w:val="-12"/>
          <w:sz w:val="24"/>
        </w:rPr>
        <w:t xml:space="preserve"> </w:t>
      </w:r>
      <w:r>
        <w:rPr>
          <w:i/>
          <w:sz w:val="24"/>
        </w:rPr>
        <w:t>Rural</w:t>
      </w:r>
      <w:r>
        <w:rPr>
          <w:i/>
          <w:spacing w:val="-10"/>
          <w:sz w:val="24"/>
        </w:rPr>
        <w:t xml:space="preserve"> </w:t>
      </w:r>
      <w:r>
        <w:rPr>
          <w:i/>
          <w:sz w:val="24"/>
        </w:rPr>
        <w:t>Development</w:t>
      </w:r>
      <w:r>
        <w:rPr>
          <w:i/>
          <w:spacing w:val="-13"/>
          <w:sz w:val="24"/>
        </w:rPr>
        <w:t xml:space="preserve"> </w:t>
      </w:r>
      <w:r>
        <w:rPr>
          <w:i/>
          <w:sz w:val="24"/>
        </w:rPr>
        <w:t>in</w:t>
      </w:r>
      <w:r>
        <w:rPr>
          <w:i/>
          <w:spacing w:val="-13"/>
          <w:sz w:val="24"/>
        </w:rPr>
        <w:t xml:space="preserve"> </w:t>
      </w:r>
      <w:r>
        <w:rPr>
          <w:i/>
          <w:sz w:val="24"/>
        </w:rPr>
        <w:t>the</w:t>
      </w:r>
      <w:r>
        <w:rPr>
          <w:i/>
          <w:spacing w:val="-11"/>
          <w:sz w:val="24"/>
        </w:rPr>
        <w:t xml:space="preserve"> </w:t>
      </w:r>
      <w:r>
        <w:rPr>
          <w:i/>
          <w:sz w:val="24"/>
        </w:rPr>
        <w:t>Era</w:t>
      </w:r>
      <w:r>
        <w:rPr>
          <w:i/>
          <w:spacing w:val="-13"/>
          <w:sz w:val="24"/>
        </w:rPr>
        <w:t xml:space="preserve"> </w:t>
      </w:r>
      <w:r>
        <w:rPr>
          <w:i/>
          <w:sz w:val="24"/>
        </w:rPr>
        <w:t>of</w:t>
      </w:r>
      <w:r>
        <w:rPr>
          <w:i/>
          <w:spacing w:val="-10"/>
          <w:sz w:val="24"/>
        </w:rPr>
        <w:t xml:space="preserve"> </w:t>
      </w:r>
      <w:r>
        <w:rPr>
          <w:i/>
          <w:spacing w:val="-2"/>
          <w:sz w:val="24"/>
        </w:rPr>
        <w:t>Globalization,</w:t>
      </w:r>
    </w:p>
    <w:p w14:paraId="5608A31E" w14:textId="77777777" w:rsidR="005D37AE" w:rsidRDefault="00457D24">
      <w:pPr>
        <w:pStyle w:val="BodyText"/>
        <w:ind w:left="360"/>
        <w:jc w:val="left"/>
      </w:pPr>
      <w:r>
        <w:t>Edited,</w:t>
      </w:r>
      <w:r>
        <w:rPr>
          <w:spacing w:val="-3"/>
        </w:rPr>
        <w:t xml:space="preserve"> </w:t>
      </w:r>
      <w:r>
        <w:t>New</w:t>
      </w:r>
      <w:r>
        <w:rPr>
          <w:spacing w:val="-2"/>
        </w:rPr>
        <w:t xml:space="preserve"> </w:t>
      </w:r>
      <w:r>
        <w:t>Delhi:</w:t>
      </w:r>
      <w:r>
        <w:rPr>
          <w:spacing w:val="-1"/>
        </w:rPr>
        <w:t xml:space="preserve"> </w:t>
      </w:r>
      <w:r>
        <w:t>New Delhi</w:t>
      </w:r>
      <w:r>
        <w:rPr>
          <w:spacing w:val="-2"/>
        </w:rPr>
        <w:t xml:space="preserve"> </w:t>
      </w:r>
      <w:r>
        <w:t>Publisher,</w:t>
      </w:r>
      <w:r>
        <w:rPr>
          <w:spacing w:val="-1"/>
        </w:rPr>
        <w:t xml:space="preserve"> </w:t>
      </w:r>
      <w:r>
        <w:t>2013.</w:t>
      </w:r>
      <w:r>
        <w:rPr>
          <w:spacing w:val="-1"/>
        </w:rPr>
        <w:t xml:space="preserve"> </w:t>
      </w:r>
      <w:r>
        <w:t>ISBN:</w:t>
      </w:r>
      <w:r>
        <w:rPr>
          <w:spacing w:val="-1"/>
        </w:rPr>
        <w:t xml:space="preserve"> </w:t>
      </w:r>
      <w:r>
        <w:t>978-93-81274-25-</w:t>
      </w:r>
      <w:r>
        <w:rPr>
          <w:spacing w:val="-5"/>
        </w:rPr>
        <w:t>5.</w:t>
      </w:r>
    </w:p>
    <w:p w14:paraId="24669B94" w14:textId="77777777" w:rsidR="005D37AE" w:rsidRDefault="00457D24">
      <w:pPr>
        <w:pStyle w:val="ListParagraph"/>
        <w:numPr>
          <w:ilvl w:val="1"/>
          <w:numId w:val="4"/>
        </w:numPr>
        <w:tabs>
          <w:tab w:val="left" w:pos="359"/>
        </w:tabs>
        <w:ind w:left="359" w:hanging="359"/>
        <w:rPr>
          <w:sz w:val="24"/>
        </w:rPr>
      </w:pPr>
      <w:r>
        <w:rPr>
          <w:i/>
          <w:spacing w:val="-2"/>
          <w:sz w:val="24"/>
        </w:rPr>
        <w:t>Rural</w:t>
      </w:r>
      <w:r>
        <w:rPr>
          <w:i/>
          <w:spacing w:val="-4"/>
          <w:sz w:val="24"/>
        </w:rPr>
        <w:t xml:space="preserve"> </w:t>
      </w:r>
      <w:r>
        <w:rPr>
          <w:i/>
          <w:spacing w:val="-2"/>
          <w:sz w:val="24"/>
        </w:rPr>
        <w:t>Credit</w:t>
      </w:r>
      <w:r>
        <w:rPr>
          <w:i/>
          <w:spacing w:val="-1"/>
          <w:sz w:val="24"/>
        </w:rPr>
        <w:t xml:space="preserve"> </w:t>
      </w:r>
      <w:r>
        <w:rPr>
          <w:i/>
          <w:spacing w:val="-2"/>
          <w:sz w:val="24"/>
        </w:rPr>
        <w:t>and</w:t>
      </w:r>
      <w:r>
        <w:rPr>
          <w:i/>
          <w:spacing w:val="-3"/>
          <w:sz w:val="24"/>
        </w:rPr>
        <w:t xml:space="preserve"> </w:t>
      </w:r>
      <w:r>
        <w:rPr>
          <w:i/>
          <w:spacing w:val="-2"/>
          <w:sz w:val="24"/>
        </w:rPr>
        <w:t>Class</w:t>
      </w:r>
      <w:r>
        <w:rPr>
          <w:i/>
          <w:spacing w:val="-1"/>
          <w:sz w:val="24"/>
        </w:rPr>
        <w:t xml:space="preserve"> </w:t>
      </w:r>
      <w:r>
        <w:rPr>
          <w:i/>
          <w:spacing w:val="-2"/>
          <w:sz w:val="24"/>
        </w:rPr>
        <w:t>Differentiation:</w:t>
      </w:r>
      <w:r>
        <w:rPr>
          <w:i/>
          <w:spacing w:val="-4"/>
          <w:sz w:val="24"/>
        </w:rPr>
        <w:t xml:space="preserve"> </w:t>
      </w:r>
      <w:r>
        <w:rPr>
          <w:i/>
          <w:spacing w:val="-2"/>
          <w:sz w:val="24"/>
        </w:rPr>
        <w:t>West</w:t>
      </w:r>
      <w:r>
        <w:rPr>
          <w:i/>
          <w:spacing w:val="-1"/>
          <w:sz w:val="24"/>
        </w:rPr>
        <w:t xml:space="preserve"> </w:t>
      </w:r>
      <w:r>
        <w:rPr>
          <w:i/>
          <w:spacing w:val="-2"/>
          <w:sz w:val="24"/>
        </w:rPr>
        <w:t>Bengal</w:t>
      </w:r>
      <w:r>
        <w:rPr>
          <w:i/>
          <w:spacing w:val="-1"/>
          <w:sz w:val="24"/>
        </w:rPr>
        <w:t xml:space="preserve"> </w:t>
      </w:r>
      <w:r>
        <w:rPr>
          <w:i/>
          <w:spacing w:val="-2"/>
          <w:sz w:val="24"/>
        </w:rPr>
        <w:t>under</w:t>
      </w:r>
      <w:r>
        <w:rPr>
          <w:i/>
          <w:spacing w:val="-3"/>
          <w:sz w:val="24"/>
        </w:rPr>
        <w:t xml:space="preserve"> </w:t>
      </w:r>
      <w:r>
        <w:rPr>
          <w:i/>
          <w:spacing w:val="-2"/>
          <w:sz w:val="24"/>
        </w:rPr>
        <w:t>Left</w:t>
      </w:r>
      <w:r>
        <w:rPr>
          <w:i/>
          <w:spacing w:val="-1"/>
          <w:sz w:val="24"/>
        </w:rPr>
        <w:t xml:space="preserve"> </w:t>
      </w:r>
      <w:r>
        <w:rPr>
          <w:i/>
          <w:spacing w:val="-2"/>
          <w:sz w:val="24"/>
        </w:rPr>
        <w:t>Interventionist</w:t>
      </w:r>
      <w:r>
        <w:rPr>
          <w:i/>
          <w:spacing w:val="-1"/>
          <w:sz w:val="24"/>
        </w:rPr>
        <w:t xml:space="preserve"> </w:t>
      </w:r>
      <w:r>
        <w:rPr>
          <w:i/>
          <w:spacing w:val="-2"/>
          <w:sz w:val="24"/>
        </w:rPr>
        <w:t>Regime</w:t>
      </w:r>
      <w:r>
        <w:rPr>
          <w:spacing w:val="-2"/>
          <w:sz w:val="24"/>
        </w:rPr>
        <w:t>,</w:t>
      </w:r>
    </w:p>
    <w:p w14:paraId="0F6B42E7" w14:textId="77777777" w:rsidR="005D37AE" w:rsidRDefault="00457D24">
      <w:pPr>
        <w:pStyle w:val="BodyText"/>
        <w:ind w:left="360"/>
        <w:jc w:val="left"/>
      </w:pPr>
      <w:r>
        <w:t>K.</w:t>
      </w:r>
      <w:r>
        <w:rPr>
          <w:spacing w:val="-2"/>
        </w:rPr>
        <w:t xml:space="preserve"> </w:t>
      </w:r>
      <w:r>
        <w:t>P.</w:t>
      </w:r>
      <w:r>
        <w:rPr>
          <w:spacing w:val="-1"/>
        </w:rPr>
        <w:t xml:space="preserve"> </w:t>
      </w:r>
      <w:r>
        <w:t>Bagchi &amp;</w:t>
      </w:r>
      <w:r>
        <w:rPr>
          <w:spacing w:val="-1"/>
        </w:rPr>
        <w:t xml:space="preserve"> </w:t>
      </w:r>
      <w:r>
        <w:t>Co.,</w:t>
      </w:r>
      <w:r>
        <w:rPr>
          <w:spacing w:val="-1"/>
        </w:rPr>
        <w:t xml:space="preserve"> </w:t>
      </w:r>
      <w:r>
        <w:t xml:space="preserve">Kolkata, </w:t>
      </w:r>
      <w:r>
        <w:rPr>
          <w:spacing w:val="-2"/>
        </w:rPr>
        <w:t>2003.</w:t>
      </w:r>
    </w:p>
    <w:p w14:paraId="20F24BFF" w14:textId="77777777" w:rsidR="005D37AE" w:rsidRDefault="00457D24">
      <w:pPr>
        <w:pStyle w:val="ListParagraph"/>
        <w:numPr>
          <w:ilvl w:val="1"/>
          <w:numId w:val="4"/>
        </w:numPr>
        <w:tabs>
          <w:tab w:val="left" w:pos="360"/>
        </w:tabs>
        <w:ind w:right="356"/>
        <w:rPr>
          <w:sz w:val="24"/>
        </w:rPr>
      </w:pPr>
      <w:r>
        <w:rPr>
          <w:i/>
          <w:sz w:val="24"/>
        </w:rPr>
        <w:t>Development</w:t>
      </w:r>
      <w:r>
        <w:rPr>
          <w:i/>
          <w:spacing w:val="37"/>
          <w:sz w:val="24"/>
        </w:rPr>
        <w:t xml:space="preserve"> </w:t>
      </w:r>
      <w:r>
        <w:rPr>
          <w:i/>
          <w:sz w:val="24"/>
        </w:rPr>
        <w:t>Alternatives:</w:t>
      </w:r>
      <w:r>
        <w:rPr>
          <w:i/>
          <w:spacing w:val="36"/>
          <w:sz w:val="24"/>
        </w:rPr>
        <w:t xml:space="preserve"> </w:t>
      </w:r>
      <w:r>
        <w:rPr>
          <w:i/>
          <w:sz w:val="24"/>
        </w:rPr>
        <w:t>Theories</w:t>
      </w:r>
      <w:r>
        <w:rPr>
          <w:i/>
          <w:spacing w:val="36"/>
          <w:sz w:val="24"/>
        </w:rPr>
        <w:t xml:space="preserve"> </w:t>
      </w:r>
      <w:r>
        <w:rPr>
          <w:i/>
          <w:sz w:val="24"/>
        </w:rPr>
        <w:t>and</w:t>
      </w:r>
      <w:r>
        <w:rPr>
          <w:i/>
          <w:spacing w:val="38"/>
          <w:sz w:val="24"/>
        </w:rPr>
        <w:t xml:space="preserve"> </w:t>
      </w:r>
      <w:r>
        <w:rPr>
          <w:i/>
          <w:sz w:val="24"/>
        </w:rPr>
        <w:t>Evidence</w:t>
      </w:r>
      <w:r>
        <w:rPr>
          <w:sz w:val="24"/>
        </w:rPr>
        <w:t>,</w:t>
      </w:r>
      <w:r>
        <w:rPr>
          <w:spacing w:val="36"/>
          <w:sz w:val="24"/>
        </w:rPr>
        <w:t xml:space="preserve"> </w:t>
      </w:r>
      <w:r>
        <w:rPr>
          <w:sz w:val="24"/>
        </w:rPr>
        <w:t>Allied,</w:t>
      </w:r>
      <w:r>
        <w:rPr>
          <w:spacing w:val="38"/>
          <w:sz w:val="24"/>
        </w:rPr>
        <w:t xml:space="preserve"> </w:t>
      </w:r>
      <w:r>
        <w:rPr>
          <w:sz w:val="24"/>
        </w:rPr>
        <w:t>Delhi,</w:t>
      </w:r>
      <w:r>
        <w:rPr>
          <w:spacing w:val="36"/>
          <w:sz w:val="24"/>
        </w:rPr>
        <w:t xml:space="preserve"> </w:t>
      </w:r>
      <w:r>
        <w:rPr>
          <w:sz w:val="24"/>
        </w:rPr>
        <w:t>2004.</w:t>
      </w:r>
      <w:r>
        <w:rPr>
          <w:spacing w:val="38"/>
          <w:sz w:val="24"/>
        </w:rPr>
        <w:t xml:space="preserve"> </w:t>
      </w:r>
      <w:r>
        <w:rPr>
          <w:sz w:val="24"/>
        </w:rPr>
        <w:t>(Co-edited with M. K. Pal and P. S. Das).</w:t>
      </w:r>
    </w:p>
    <w:p w14:paraId="0A5A3255" w14:textId="77777777" w:rsidR="005D37AE" w:rsidRDefault="005D37AE">
      <w:pPr>
        <w:pStyle w:val="BodyText"/>
        <w:ind w:left="0"/>
        <w:jc w:val="left"/>
      </w:pPr>
    </w:p>
    <w:p w14:paraId="41499F4D" w14:textId="77777777" w:rsidR="005D37AE" w:rsidRDefault="00457D24">
      <w:pPr>
        <w:pStyle w:val="Heading1"/>
        <w:numPr>
          <w:ilvl w:val="0"/>
          <w:numId w:val="4"/>
        </w:numPr>
        <w:tabs>
          <w:tab w:val="left" w:pos="306"/>
        </w:tabs>
        <w:ind w:left="306" w:hanging="306"/>
      </w:pPr>
      <w:r>
        <w:t>Papers</w:t>
      </w:r>
      <w:r>
        <w:rPr>
          <w:spacing w:val="-4"/>
        </w:rPr>
        <w:t xml:space="preserve"> </w:t>
      </w:r>
      <w:r>
        <w:t>published</w:t>
      </w:r>
      <w:r>
        <w:rPr>
          <w:spacing w:val="-4"/>
        </w:rPr>
        <w:t xml:space="preserve"> </w:t>
      </w:r>
      <w:r>
        <w:t>in</w:t>
      </w:r>
      <w:r>
        <w:rPr>
          <w:spacing w:val="-4"/>
        </w:rPr>
        <w:t xml:space="preserve"> </w:t>
      </w:r>
      <w:r>
        <w:t>refereed</w:t>
      </w:r>
      <w:r>
        <w:rPr>
          <w:spacing w:val="-3"/>
        </w:rPr>
        <w:t xml:space="preserve"> </w:t>
      </w:r>
      <w:r>
        <w:rPr>
          <w:spacing w:val="-2"/>
        </w:rPr>
        <w:t>journals:</w:t>
      </w:r>
    </w:p>
    <w:p w14:paraId="40711E32" w14:textId="77777777" w:rsidR="005D37AE" w:rsidRDefault="005D37AE">
      <w:pPr>
        <w:pStyle w:val="BodyText"/>
        <w:ind w:left="0"/>
        <w:jc w:val="left"/>
        <w:rPr>
          <w:b/>
        </w:rPr>
      </w:pPr>
    </w:p>
    <w:p w14:paraId="4EA03A1B" w14:textId="77777777" w:rsidR="005D37AE" w:rsidRDefault="00457D24">
      <w:pPr>
        <w:pStyle w:val="ListParagraph"/>
        <w:numPr>
          <w:ilvl w:val="1"/>
          <w:numId w:val="4"/>
        </w:numPr>
        <w:tabs>
          <w:tab w:val="left" w:pos="271"/>
        </w:tabs>
        <w:ind w:left="271" w:right="356" w:hanging="272"/>
        <w:rPr>
          <w:sz w:val="24"/>
        </w:rPr>
      </w:pPr>
      <w:r>
        <w:rPr>
          <w:sz w:val="24"/>
        </w:rPr>
        <w:t xml:space="preserve">Transition in the Rural Credit Structure of West Bengal: The Case of Murshidabad District’, </w:t>
      </w:r>
      <w:r>
        <w:rPr>
          <w:i/>
          <w:sz w:val="24"/>
        </w:rPr>
        <w:t>Agrarian South: Journal of Political Economy</w:t>
      </w:r>
      <w:r>
        <w:rPr>
          <w:sz w:val="24"/>
        </w:rPr>
        <w:t>, (Co-author: Nikhil Kumar Mandal), February 2021, Sage Publication</w:t>
      </w:r>
    </w:p>
    <w:p w14:paraId="73E204C2" w14:textId="77777777" w:rsidR="005D37AE" w:rsidRDefault="00457D24">
      <w:pPr>
        <w:pStyle w:val="ListParagraph"/>
        <w:numPr>
          <w:ilvl w:val="1"/>
          <w:numId w:val="4"/>
        </w:numPr>
        <w:tabs>
          <w:tab w:val="left" w:pos="271"/>
        </w:tabs>
        <w:spacing w:before="1"/>
        <w:ind w:left="271" w:right="355" w:hanging="272"/>
        <w:rPr>
          <w:sz w:val="24"/>
        </w:rPr>
      </w:pPr>
      <w:r>
        <w:rPr>
          <w:sz w:val="24"/>
        </w:rPr>
        <w:t xml:space="preserve">'Global Crisis, Financialization and the Third World: A Marxist Approach', </w:t>
      </w:r>
      <w:r>
        <w:rPr>
          <w:i/>
          <w:sz w:val="24"/>
        </w:rPr>
        <w:t>Bangla Journal</w:t>
      </w:r>
      <w:r>
        <w:rPr>
          <w:sz w:val="24"/>
        </w:rPr>
        <w:t>,</w:t>
      </w:r>
      <w:r>
        <w:rPr>
          <w:spacing w:val="-7"/>
          <w:sz w:val="24"/>
        </w:rPr>
        <w:t xml:space="preserve"> </w:t>
      </w:r>
      <w:r>
        <w:rPr>
          <w:sz w:val="24"/>
        </w:rPr>
        <w:t>Published</w:t>
      </w:r>
      <w:r>
        <w:rPr>
          <w:spacing w:val="-7"/>
          <w:sz w:val="24"/>
        </w:rPr>
        <w:t xml:space="preserve"> </w:t>
      </w:r>
      <w:r>
        <w:rPr>
          <w:sz w:val="24"/>
        </w:rPr>
        <w:t>from</w:t>
      </w:r>
      <w:r>
        <w:rPr>
          <w:spacing w:val="-4"/>
          <w:sz w:val="24"/>
        </w:rPr>
        <w:t xml:space="preserve"> </w:t>
      </w:r>
      <w:r>
        <w:rPr>
          <w:sz w:val="24"/>
        </w:rPr>
        <w:t>Onario,</w:t>
      </w:r>
      <w:r>
        <w:rPr>
          <w:spacing w:val="-7"/>
          <w:sz w:val="24"/>
        </w:rPr>
        <w:t xml:space="preserve"> </w:t>
      </w:r>
      <w:r>
        <w:rPr>
          <w:sz w:val="24"/>
        </w:rPr>
        <w:t>Canada,</w:t>
      </w:r>
      <w:r>
        <w:rPr>
          <w:spacing w:val="-7"/>
          <w:sz w:val="24"/>
        </w:rPr>
        <w:t xml:space="preserve"> </w:t>
      </w:r>
      <w:r>
        <w:rPr>
          <w:sz w:val="24"/>
        </w:rPr>
        <w:t>Vol.11,</w:t>
      </w:r>
      <w:r>
        <w:rPr>
          <w:spacing w:val="-2"/>
          <w:sz w:val="24"/>
        </w:rPr>
        <w:t xml:space="preserve"> </w:t>
      </w:r>
      <w:r>
        <w:rPr>
          <w:sz w:val="24"/>
        </w:rPr>
        <w:t>No.19,</w:t>
      </w:r>
      <w:r>
        <w:rPr>
          <w:spacing w:val="-7"/>
          <w:sz w:val="24"/>
        </w:rPr>
        <w:t xml:space="preserve"> </w:t>
      </w:r>
      <w:r>
        <w:rPr>
          <w:sz w:val="24"/>
        </w:rPr>
        <w:t>pp.208-214,</w:t>
      </w:r>
      <w:r>
        <w:rPr>
          <w:spacing w:val="-7"/>
          <w:sz w:val="24"/>
        </w:rPr>
        <w:t xml:space="preserve"> </w:t>
      </w:r>
      <w:r>
        <w:rPr>
          <w:sz w:val="24"/>
        </w:rPr>
        <w:t>December,</w:t>
      </w:r>
      <w:r>
        <w:rPr>
          <w:spacing w:val="-7"/>
          <w:sz w:val="24"/>
        </w:rPr>
        <w:t xml:space="preserve"> </w:t>
      </w:r>
      <w:r>
        <w:rPr>
          <w:sz w:val="24"/>
        </w:rPr>
        <w:t>2013, ISSN No. 1488-0792.</w:t>
      </w:r>
    </w:p>
    <w:p w14:paraId="435FBC3C" w14:textId="403C66BA" w:rsidR="006C37EE" w:rsidRPr="006C37EE" w:rsidRDefault="00457D24" w:rsidP="006C37EE">
      <w:pPr>
        <w:pStyle w:val="ListParagraph"/>
        <w:numPr>
          <w:ilvl w:val="1"/>
          <w:numId w:val="4"/>
        </w:numPr>
        <w:tabs>
          <w:tab w:val="left" w:pos="271"/>
        </w:tabs>
        <w:ind w:left="271" w:right="356" w:hanging="272"/>
        <w:rPr>
          <w:sz w:val="24"/>
        </w:rPr>
      </w:pPr>
      <w:r>
        <w:rPr>
          <w:sz w:val="24"/>
        </w:rPr>
        <w:t xml:space="preserve">Political Economy of Agrarian Crisis and Slow Industrialisation in India, </w:t>
      </w:r>
      <w:r>
        <w:rPr>
          <w:i/>
          <w:sz w:val="24"/>
        </w:rPr>
        <w:t>Social Scientist</w:t>
      </w:r>
      <w:r>
        <w:rPr>
          <w:sz w:val="24"/>
        </w:rPr>
        <w:t>, New Delhi, (Co-author: Mathew Abraham, Anthony D’Costa), Nov-Dec 2013, Vol.41, No.11-12, pp.43-63. ISSN: 0970-0293.</w:t>
      </w:r>
    </w:p>
    <w:p w14:paraId="0B11EF28" w14:textId="77777777" w:rsidR="005D37AE" w:rsidRDefault="00457D24" w:rsidP="006C37EE">
      <w:pPr>
        <w:pStyle w:val="ListParagraph"/>
        <w:numPr>
          <w:ilvl w:val="1"/>
          <w:numId w:val="4"/>
        </w:numPr>
        <w:tabs>
          <w:tab w:val="left" w:pos="271"/>
        </w:tabs>
        <w:ind w:left="274" w:hanging="271"/>
        <w:rPr>
          <w:sz w:val="24"/>
        </w:rPr>
      </w:pPr>
      <w:r>
        <w:rPr>
          <w:sz w:val="24"/>
        </w:rPr>
        <w:t>Neo-classicism</w:t>
      </w:r>
      <w:r>
        <w:rPr>
          <w:spacing w:val="10"/>
          <w:sz w:val="24"/>
        </w:rPr>
        <w:t xml:space="preserve"> </w:t>
      </w:r>
      <w:r>
        <w:rPr>
          <w:sz w:val="24"/>
        </w:rPr>
        <w:t>or</w:t>
      </w:r>
      <w:r>
        <w:rPr>
          <w:spacing w:val="10"/>
          <w:sz w:val="24"/>
        </w:rPr>
        <w:t xml:space="preserve"> </w:t>
      </w:r>
      <w:r>
        <w:rPr>
          <w:sz w:val="24"/>
        </w:rPr>
        <w:t>Pluralism?</w:t>
      </w:r>
      <w:r>
        <w:rPr>
          <w:spacing w:val="10"/>
          <w:sz w:val="24"/>
        </w:rPr>
        <w:t xml:space="preserve"> </w:t>
      </w:r>
      <w:r>
        <w:rPr>
          <w:sz w:val="24"/>
        </w:rPr>
        <w:t>Teaching</w:t>
      </w:r>
      <w:r>
        <w:rPr>
          <w:spacing w:val="10"/>
          <w:sz w:val="24"/>
        </w:rPr>
        <w:t xml:space="preserve"> </w:t>
      </w:r>
      <w:r>
        <w:rPr>
          <w:sz w:val="24"/>
        </w:rPr>
        <w:t>and</w:t>
      </w:r>
      <w:r>
        <w:rPr>
          <w:spacing w:val="10"/>
          <w:sz w:val="24"/>
        </w:rPr>
        <w:t xml:space="preserve"> </w:t>
      </w:r>
      <w:r>
        <w:rPr>
          <w:sz w:val="24"/>
        </w:rPr>
        <w:t>Research</w:t>
      </w:r>
      <w:r>
        <w:rPr>
          <w:spacing w:val="10"/>
          <w:sz w:val="24"/>
        </w:rPr>
        <w:t xml:space="preserve"> </w:t>
      </w:r>
      <w:r>
        <w:rPr>
          <w:sz w:val="24"/>
        </w:rPr>
        <w:t>of</w:t>
      </w:r>
      <w:r>
        <w:rPr>
          <w:spacing w:val="10"/>
          <w:sz w:val="24"/>
        </w:rPr>
        <w:t xml:space="preserve"> </w:t>
      </w:r>
      <w:r>
        <w:rPr>
          <w:sz w:val="24"/>
        </w:rPr>
        <w:t>Economics</w:t>
      </w:r>
      <w:r>
        <w:rPr>
          <w:spacing w:val="9"/>
          <w:sz w:val="24"/>
        </w:rPr>
        <w:t xml:space="preserve"> </w:t>
      </w:r>
      <w:r>
        <w:rPr>
          <w:sz w:val="24"/>
        </w:rPr>
        <w:t>During</w:t>
      </w:r>
      <w:r>
        <w:rPr>
          <w:spacing w:val="10"/>
          <w:sz w:val="24"/>
        </w:rPr>
        <w:t xml:space="preserve"> </w:t>
      </w:r>
      <w:r>
        <w:rPr>
          <w:sz w:val="24"/>
        </w:rPr>
        <w:t>the</w:t>
      </w:r>
      <w:r>
        <w:rPr>
          <w:spacing w:val="10"/>
          <w:sz w:val="24"/>
        </w:rPr>
        <w:t xml:space="preserve"> </w:t>
      </w:r>
      <w:r>
        <w:rPr>
          <w:sz w:val="24"/>
        </w:rPr>
        <w:t>Era</w:t>
      </w:r>
      <w:r>
        <w:rPr>
          <w:spacing w:val="9"/>
          <w:sz w:val="24"/>
        </w:rPr>
        <w:t xml:space="preserve"> </w:t>
      </w:r>
      <w:r>
        <w:rPr>
          <w:spacing w:val="-5"/>
          <w:sz w:val="24"/>
        </w:rPr>
        <w:t>of</w:t>
      </w:r>
    </w:p>
    <w:p w14:paraId="746CEAAF" w14:textId="3B26A3DA" w:rsidR="005D37AE" w:rsidRDefault="006C37EE" w:rsidP="006C37EE">
      <w:pPr>
        <w:ind w:left="274" w:right="353"/>
        <w:jc w:val="both"/>
        <w:rPr>
          <w:sz w:val="24"/>
        </w:rPr>
      </w:pPr>
      <w:r>
        <w:rPr>
          <w:sz w:val="24"/>
        </w:rPr>
        <w:t xml:space="preserve">Neo-liberal Reforms in India, </w:t>
      </w:r>
      <w:r>
        <w:rPr>
          <w:i/>
          <w:sz w:val="24"/>
        </w:rPr>
        <w:t>International Journal of Pluralism and Economics Education</w:t>
      </w:r>
      <w:r>
        <w:rPr>
          <w:sz w:val="24"/>
        </w:rPr>
        <w:t>, Geneva, Switzerland, Vol.4, No.4, pp.334-351, ISSN: Print: 1757-5648. Online: 1757-5656</w:t>
      </w:r>
    </w:p>
    <w:p w14:paraId="11742E84" w14:textId="77777777" w:rsidR="005D37AE" w:rsidRDefault="00457D24">
      <w:pPr>
        <w:pStyle w:val="ListParagraph"/>
        <w:numPr>
          <w:ilvl w:val="1"/>
          <w:numId w:val="4"/>
        </w:numPr>
        <w:tabs>
          <w:tab w:val="left" w:pos="271"/>
        </w:tabs>
        <w:ind w:left="271" w:right="354" w:hanging="272"/>
        <w:rPr>
          <w:sz w:val="24"/>
        </w:rPr>
      </w:pPr>
      <w:r>
        <w:rPr>
          <w:sz w:val="24"/>
        </w:rPr>
        <w:t xml:space="preserve">Participatory Rural Self-Governance under the Left Regime in West Bengal: An Alternative to Neo-liberal Developmentalism’ in </w:t>
      </w:r>
      <w:r>
        <w:rPr>
          <w:i/>
          <w:sz w:val="24"/>
        </w:rPr>
        <w:t>European Journal of Development Research</w:t>
      </w:r>
      <w:r>
        <w:rPr>
          <w:sz w:val="24"/>
        </w:rPr>
        <w:t>, (Co-author with Manik Bhattacharya). Vol 25, No.3, pp. 385-407.</w:t>
      </w:r>
      <w:r>
        <w:rPr>
          <w:spacing w:val="40"/>
          <w:sz w:val="24"/>
        </w:rPr>
        <w:t xml:space="preserve"> </w:t>
      </w:r>
      <w:r>
        <w:rPr>
          <w:sz w:val="24"/>
        </w:rPr>
        <w:t xml:space="preserve">ISSN: </w:t>
      </w:r>
      <w:r>
        <w:rPr>
          <w:spacing w:val="-2"/>
          <w:sz w:val="24"/>
        </w:rPr>
        <w:t>0957-8811.</w:t>
      </w:r>
    </w:p>
    <w:p w14:paraId="31294A02" w14:textId="77777777" w:rsidR="005D37AE" w:rsidRDefault="00457D24">
      <w:pPr>
        <w:pStyle w:val="ListParagraph"/>
        <w:numPr>
          <w:ilvl w:val="1"/>
          <w:numId w:val="4"/>
        </w:numPr>
        <w:tabs>
          <w:tab w:val="left" w:pos="271"/>
        </w:tabs>
        <w:ind w:left="271" w:right="356" w:hanging="272"/>
        <w:rPr>
          <w:sz w:val="24"/>
        </w:rPr>
      </w:pPr>
      <w:r>
        <w:rPr>
          <w:sz w:val="24"/>
        </w:rPr>
        <w:t>‘Rural</w:t>
      </w:r>
      <w:r>
        <w:rPr>
          <w:spacing w:val="-7"/>
          <w:sz w:val="24"/>
        </w:rPr>
        <w:t xml:space="preserve"> </w:t>
      </w:r>
      <w:r>
        <w:rPr>
          <w:sz w:val="24"/>
        </w:rPr>
        <w:t>Credit,</w:t>
      </w:r>
      <w:r>
        <w:rPr>
          <w:spacing w:val="-8"/>
          <w:sz w:val="24"/>
        </w:rPr>
        <w:t xml:space="preserve"> </w:t>
      </w:r>
      <w:r>
        <w:rPr>
          <w:sz w:val="24"/>
        </w:rPr>
        <w:t>Market</w:t>
      </w:r>
      <w:r>
        <w:rPr>
          <w:spacing w:val="-7"/>
          <w:sz w:val="24"/>
        </w:rPr>
        <w:t xml:space="preserve"> </w:t>
      </w:r>
      <w:r>
        <w:rPr>
          <w:sz w:val="24"/>
        </w:rPr>
        <w:t>Reform</w:t>
      </w:r>
      <w:r>
        <w:rPr>
          <w:spacing w:val="-7"/>
          <w:sz w:val="24"/>
        </w:rPr>
        <w:t xml:space="preserve"> </w:t>
      </w:r>
      <w:r>
        <w:rPr>
          <w:sz w:val="24"/>
        </w:rPr>
        <w:t>And</w:t>
      </w:r>
      <w:r>
        <w:rPr>
          <w:spacing w:val="-8"/>
          <w:sz w:val="24"/>
        </w:rPr>
        <w:t xml:space="preserve"> </w:t>
      </w:r>
      <w:r>
        <w:rPr>
          <w:sz w:val="24"/>
        </w:rPr>
        <w:t>Interventionist</w:t>
      </w:r>
      <w:r>
        <w:rPr>
          <w:spacing w:val="-9"/>
          <w:sz w:val="24"/>
        </w:rPr>
        <w:t xml:space="preserve"> </w:t>
      </w:r>
      <w:r>
        <w:rPr>
          <w:sz w:val="24"/>
        </w:rPr>
        <w:t>Institutions:</w:t>
      </w:r>
      <w:r>
        <w:rPr>
          <w:spacing w:val="-7"/>
          <w:sz w:val="24"/>
        </w:rPr>
        <w:t xml:space="preserve"> </w:t>
      </w:r>
      <w:r>
        <w:rPr>
          <w:sz w:val="24"/>
        </w:rPr>
        <w:t>A</w:t>
      </w:r>
      <w:r>
        <w:rPr>
          <w:spacing w:val="-8"/>
          <w:sz w:val="24"/>
        </w:rPr>
        <w:t xml:space="preserve"> </w:t>
      </w:r>
      <w:r>
        <w:rPr>
          <w:sz w:val="24"/>
        </w:rPr>
        <w:t>Micro-Study</w:t>
      </w:r>
      <w:r>
        <w:rPr>
          <w:spacing w:val="-8"/>
          <w:sz w:val="24"/>
        </w:rPr>
        <w:t xml:space="preserve"> </w:t>
      </w:r>
      <w:r>
        <w:rPr>
          <w:sz w:val="24"/>
        </w:rPr>
        <w:t>Of</w:t>
      </w:r>
      <w:r>
        <w:rPr>
          <w:spacing w:val="-9"/>
          <w:sz w:val="24"/>
        </w:rPr>
        <w:t xml:space="preserve"> </w:t>
      </w:r>
      <w:r>
        <w:rPr>
          <w:sz w:val="24"/>
        </w:rPr>
        <w:t xml:space="preserve">West Bengal’, </w:t>
      </w:r>
      <w:r>
        <w:rPr>
          <w:i/>
          <w:sz w:val="24"/>
        </w:rPr>
        <w:t>ICFAI Journal of Agricultural Economics</w:t>
      </w:r>
      <w:r>
        <w:rPr>
          <w:sz w:val="24"/>
        </w:rPr>
        <w:t xml:space="preserve">, Hyderabad,2008, Vol.V, No.3, </w:t>
      </w:r>
      <w:r>
        <w:rPr>
          <w:spacing w:val="-2"/>
          <w:sz w:val="24"/>
        </w:rPr>
        <w:t>pp.39-62.</w:t>
      </w:r>
    </w:p>
    <w:p w14:paraId="1808F037" w14:textId="77777777" w:rsidR="005D37AE" w:rsidRDefault="00457D24">
      <w:pPr>
        <w:pStyle w:val="ListParagraph"/>
        <w:numPr>
          <w:ilvl w:val="1"/>
          <w:numId w:val="4"/>
        </w:numPr>
        <w:tabs>
          <w:tab w:val="left" w:pos="271"/>
        </w:tabs>
        <w:ind w:left="271" w:right="354" w:hanging="272"/>
        <w:rPr>
          <w:sz w:val="24"/>
        </w:rPr>
      </w:pPr>
      <w:r>
        <w:rPr>
          <w:sz w:val="24"/>
        </w:rPr>
        <w:t xml:space="preserve">‘Agrarian Impasse in West Bengal in the Liberalisation Era’, </w:t>
      </w:r>
      <w:r>
        <w:rPr>
          <w:i/>
          <w:sz w:val="24"/>
        </w:rPr>
        <w:t>Economic and Political Weekly</w:t>
      </w:r>
      <w:r>
        <w:rPr>
          <w:sz w:val="24"/>
        </w:rPr>
        <w:t>, Mumbai, Vol.XLII, No. 52, 2007, pp. 65-71. (With Maumita Bhattacharyya)</w:t>
      </w:r>
    </w:p>
    <w:p w14:paraId="29F43E61" w14:textId="77777777" w:rsidR="005D37AE" w:rsidRDefault="00457D24">
      <w:pPr>
        <w:pStyle w:val="ListParagraph"/>
        <w:numPr>
          <w:ilvl w:val="1"/>
          <w:numId w:val="4"/>
        </w:numPr>
        <w:tabs>
          <w:tab w:val="left" w:pos="271"/>
        </w:tabs>
        <w:spacing w:before="1"/>
        <w:ind w:left="271" w:right="354" w:hanging="272"/>
        <w:rPr>
          <w:sz w:val="24"/>
        </w:rPr>
      </w:pPr>
      <w:r>
        <w:rPr>
          <w:sz w:val="24"/>
        </w:rPr>
        <w:t xml:space="preserve">‘Operation Barga, ‘Efficiency’ and (De) interlinkage in a Differentiated Structure of Tenancy at Rural West Bengal’, </w:t>
      </w:r>
      <w:r>
        <w:rPr>
          <w:i/>
          <w:sz w:val="24"/>
        </w:rPr>
        <w:t>Journal of South Asian Development</w:t>
      </w:r>
      <w:r>
        <w:rPr>
          <w:sz w:val="24"/>
        </w:rPr>
        <w:t>, Sage, Los Angeles, Vol.2, No.2, October, 2007, pp.279-314.</w:t>
      </w:r>
    </w:p>
    <w:p w14:paraId="1A09E542" w14:textId="77777777" w:rsidR="005D37AE" w:rsidRDefault="00457D24">
      <w:pPr>
        <w:pStyle w:val="ListParagraph"/>
        <w:numPr>
          <w:ilvl w:val="1"/>
          <w:numId w:val="4"/>
        </w:numPr>
        <w:tabs>
          <w:tab w:val="left" w:pos="271"/>
        </w:tabs>
        <w:ind w:left="271" w:right="356" w:hanging="272"/>
        <w:rPr>
          <w:sz w:val="24"/>
        </w:rPr>
      </w:pPr>
      <w:r>
        <w:rPr>
          <w:sz w:val="24"/>
        </w:rPr>
        <w:t xml:space="preserve">‘Class and Politics of Participatory Rural Transformation in West Bengal: An Alternative to World Bank Orthodoxy’, </w:t>
      </w:r>
      <w:r>
        <w:rPr>
          <w:i/>
          <w:sz w:val="24"/>
        </w:rPr>
        <w:t>Journal of Agrarian Change</w:t>
      </w:r>
      <w:r>
        <w:rPr>
          <w:sz w:val="24"/>
        </w:rPr>
        <w:t>, Blackwell, London, vol. 7, no.3, July, 2007 pp.348-81.</w:t>
      </w:r>
    </w:p>
    <w:p w14:paraId="08ACDC89" w14:textId="77777777" w:rsidR="005D37AE" w:rsidRDefault="00457D24">
      <w:pPr>
        <w:pStyle w:val="ListParagraph"/>
        <w:numPr>
          <w:ilvl w:val="1"/>
          <w:numId w:val="4"/>
        </w:numPr>
        <w:tabs>
          <w:tab w:val="left" w:pos="271"/>
          <w:tab w:val="left" w:pos="426"/>
        </w:tabs>
        <w:ind w:left="271" w:right="357" w:hanging="272"/>
        <w:rPr>
          <w:sz w:val="24"/>
        </w:rPr>
      </w:pPr>
      <w:r>
        <w:rPr>
          <w:sz w:val="24"/>
        </w:rPr>
        <w:t xml:space="preserve">‘Interest Rates, Collateral and (De-)interlinkage: A Micro Study of Rural Credit in West Bengal’, </w:t>
      </w:r>
      <w:r>
        <w:rPr>
          <w:i/>
          <w:sz w:val="24"/>
        </w:rPr>
        <w:t>Cambridge Journal of Economics,</w:t>
      </w:r>
      <w:r>
        <w:rPr>
          <w:i/>
          <w:spacing w:val="40"/>
          <w:sz w:val="24"/>
        </w:rPr>
        <w:t xml:space="preserve"> </w:t>
      </w:r>
      <w:r>
        <w:rPr>
          <w:sz w:val="24"/>
        </w:rPr>
        <w:t>OUP, Oxford, Vol.29, No.3, May 2005, pp.439-462.</w:t>
      </w:r>
    </w:p>
    <w:p w14:paraId="6A953927" w14:textId="77777777" w:rsidR="005D37AE" w:rsidRDefault="00457D24">
      <w:pPr>
        <w:pStyle w:val="ListParagraph"/>
        <w:numPr>
          <w:ilvl w:val="1"/>
          <w:numId w:val="4"/>
        </w:numPr>
        <w:tabs>
          <w:tab w:val="left" w:pos="271"/>
          <w:tab w:val="left" w:pos="426"/>
        </w:tabs>
        <w:ind w:left="271" w:right="353" w:hanging="272"/>
        <w:rPr>
          <w:sz w:val="24"/>
        </w:rPr>
      </w:pPr>
      <w:r>
        <w:rPr>
          <w:sz w:val="24"/>
        </w:rPr>
        <w:t>‘Rural Employment, Market Reforms and Gender</w:t>
      </w:r>
      <w:r>
        <w:rPr>
          <w:spacing w:val="-1"/>
          <w:sz w:val="24"/>
        </w:rPr>
        <w:t xml:space="preserve"> </w:t>
      </w:r>
      <w:r>
        <w:rPr>
          <w:sz w:val="24"/>
        </w:rPr>
        <w:t xml:space="preserve">Inequality in West Bengal’, Indian </w:t>
      </w:r>
      <w:r>
        <w:rPr>
          <w:i/>
          <w:sz w:val="24"/>
        </w:rPr>
        <w:t>Journal of Labour Economics</w:t>
      </w:r>
      <w:r>
        <w:rPr>
          <w:sz w:val="24"/>
        </w:rPr>
        <w:t xml:space="preserve">, Delhi, Vol.48, No.3, 2005, pp. 553-561. (With Uma </w:t>
      </w:r>
      <w:r>
        <w:rPr>
          <w:spacing w:val="-2"/>
          <w:sz w:val="24"/>
        </w:rPr>
        <w:t>Basak)</w:t>
      </w:r>
    </w:p>
    <w:p w14:paraId="79BE6EA5" w14:textId="77777777" w:rsidR="005D37AE" w:rsidRDefault="00457D24">
      <w:pPr>
        <w:pStyle w:val="ListParagraph"/>
        <w:numPr>
          <w:ilvl w:val="1"/>
          <w:numId w:val="4"/>
        </w:numPr>
        <w:tabs>
          <w:tab w:val="left" w:pos="271"/>
          <w:tab w:val="left" w:pos="426"/>
        </w:tabs>
        <w:ind w:left="271" w:right="355" w:hanging="272"/>
        <w:rPr>
          <w:sz w:val="24"/>
        </w:rPr>
      </w:pPr>
      <w:r>
        <w:rPr>
          <w:sz w:val="24"/>
        </w:rPr>
        <w:t>‘Capitalist</w:t>
      </w:r>
      <w:r>
        <w:rPr>
          <w:spacing w:val="-6"/>
          <w:sz w:val="24"/>
        </w:rPr>
        <w:t xml:space="preserve"> </w:t>
      </w:r>
      <w:r>
        <w:rPr>
          <w:sz w:val="24"/>
        </w:rPr>
        <w:t>Development,</w:t>
      </w:r>
      <w:r>
        <w:rPr>
          <w:spacing w:val="-4"/>
          <w:sz w:val="24"/>
        </w:rPr>
        <w:t xml:space="preserve"> </w:t>
      </w:r>
      <w:r>
        <w:rPr>
          <w:sz w:val="24"/>
        </w:rPr>
        <w:t>Peasant</w:t>
      </w:r>
      <w:r>
        <w:rPr>
          <w:spacing w:val="-4"/>
          <w:sz w:val="24"/>
        </w:rPr>
        <w:t xml:space="preserve"> </w:t>
      </w:r>
      <w:r>
        <w:rPr>
          <w:sz w:val="24"/>
        </w:rPr>
        <w:t>Differentiation</w:t>
      </w:r>
      <w:r>
        <w:rPr>
          <w:spacing w:val="-4"/>
          <w:sz w:val="24"/>
        </w:rPr>
        <w:t xml:space="preserve"> </w:t>
      </w:r>
      <w:r>
        <w:rPr>
          <w:sz w:val="24"/>
        </w:rPr>
        <w:t>and</w:t>
      </w:r>
      <w:r>
        <w:rPr>
          <w:spacing w:val="-7"/>
          <w:sz w:val="24"/>
        </w:rPr>
        <w:t xml:space="preserve"> </w:t>
      </w:r>
      <w:r>
        <w:rPr>
          <w:sz w:val="24"/>
        </w:rPr>
        <w:t>the</w:t>
      </w:r>
      <w:r>
        <w:rPr>
          <w:spacing w:val="-7"/>
          <w:sz w:val="24"/>
        </w:rPr>
        <w:t xml:space="preserve"> </w:t>
      </w:r>
      <w:r>
        <w:rPr>
          <w:sz w:val="24"/>
        </w:rPr>
        <w:t>State:</w:t>
      </w:r>
      <w:r>
        <w:rPr>
          <w:spacing w:val="-6"/>
          <w:sz w:val="24"/>
        </w:rPr>
        <w:t xml:space="preserve"> </w:t>
      </w:r>
      <w:r>
        <w:rPr>
          <w:sz w:val="24"/>
        </w:rPr>
        <w:t>Survey</w:t>
      </w:r>
      <w:r>
        <w:rPr>
          <w:spacing w:val="-4"/>
          <w:sz w:val="24"/>
        </w:rPr>
        <w:t xml:space="preserve"> </w:t>
      </w:r>
      <w:r>
        <w:rPr>
          <w:sz w:val="24"/>
        </w:rPr>
        <w:t>Findings</w:t>
      </w:r>
      <w:r>
        <w:rPr>
          <w:spacing w:val="-6"/>
          <w:sz w:val="24"/>
        </w:rPr>
        <w:t xml:space="preserve"> </w:t>
      </w:r>
      <w:r>
        <w:rPr>
          <w:sz w:val="24"/>
        </w:rPr>
        <w:t xml:space="preserve">from West Bengal’ </w:t>
      </w:r>
      <w:r>
        <w:rPr>
          <w:i/>
          <w:sz w:val="24"/>
        </w:rPr>
        <w:t xml:space="preserve">Journal of Peasant Studies, </w:t>
      </w:r>
      <w:r>
        <w:rPr>
          <w:sz w:val="24"/>
        </w:rPr>
        <w:t xml:space="preserve">Routledge,Vol.28, No. 4, July 2001, pp.95- </w:t>
      </w:r>
      <w:r>
        <w:rPr>
          <w:spacing w:val="-4"/>
          <w:sz w:val="24"/>
        </w:rPr>
        <w:t>126.</w:t>
      </w:r>
    </w:p>
    <w:p w14:paraId="19A7BC36" w14:textId="77777777" w:rsidR="005D37AE" w:rsidRDefault="00457D24">
      <w:pPr>
        <w:pStyle w:val="ListParagraph"/>
        <w:numPr>
          <w:ilvl w:val="1"/>
          <w:numId w:val="4"/>
        </w:numPr>
        <w:tabs>
          <w:tab w:val="left" w:pos="271"/>
          <w:tab w:val="left" w:pos="426"/>
        </w:tabs>
        <w:spacing w:before="1"/>
        <w:ind w:left="271" w:right="363" w:hanging="272"/>
        <w:rPr>
          <w:sz w:val="24"/>
        </w:rPr>
      </w:pPr>
      <w:r>
        <w:rPr>
          <w:sz w:val="24"/>
        </w:rPr>
        <w:t xml:space="preserve">‘Rural Reorganisation and Rural Development in West Bengal under the Left Front Government’, </w:t>
      </w:r>
      <w:r>
        <w:rPr>
          <w:i/>
          <w:sz w:val="24"/>
        </w:rPr>
        <w:t xml:space="preserve">Vidyasagar University Journal of Economics, </w:t>
      </w:r>
      <w:r>
        <w:rPr>
          <w:sz w:val="24"/>
        </w:rPr>
        <w:t>Vol. VII, 2000.</w:t>
      </w:r>
    </w:p>
    <w:p w14:paraId="52EC184A" w14:textId="77777777" w:rsidR="005D37AE" w:rsidRDefault="005D37AE">
      <w:pPr>
        <w:pStyle w:val="BodyText"/>
        <w:ind w:left="0"/>
        <w:jc w:val="left"/>
      </w:pPr>
    </w:p>
    <w:p w14:paraId="466CC352" w14:textId="77777777" w:rsidR="005D37AE" w:rsidRDefault="005D37AE">
      <w:pPr>
        <w:pStyle w:val="BodyText"/>
        <w:ind w:left="0"/>
        <w:jc w:val="left"/>
      </w:pPr>
    </w:p>
    <w:p w14:paraId="558E04F8" w14:textId="77777777" w:rsidR="005D37AE" w:rsidRDefault="00457D24">
      <w:pPr>
        <w:pStyle w:val="Heading1"/>
        <w:numPr>
          <w:ilvl w:val="0"/>
          <w:numId w:val="4"/>
        </w:numPr>
        <w:tabs>
          <w:tab w:val="left" w:pos="400"/>
        </w:tabs>
        <w:ind w:left="400" w:hanging="400"/>
      </w:pPr>
      <w:r>
        <w:t>Papers</w:t>
      </w:r>
      <w:r>
        <w:rPr>
          <w:spacing w:val="-6"/>
        </w:rPr>
        <w:t xml:space="preserve"> </w:t>
      </w:r>
      <w:r>
        <w:t>published</w:t>
      </w:r>
      <w:r>
        <w:rPr>
          <w:spacing w:val="-3"/>
        </w:rPr>
        <w:t xml:space="preserve"> </w:t>
      </w:r>
      <w:r>
        <w:t>as</w:t>
      </w:r>
      <w:r>
        <w:rPr>
          <w:spacing w:val="-5"/>
        </w:rPr>
        <w:t xml:space="preserve"> </w:t>
      </w:r>
      <w:r>
        <w:t>chapter</w:t>
      </w:r>
      <w:r>
        <w:rPr>
          <w:spacing w:val="-4"/>
        </w:rPr>
        <w:t xml:space="preserve"> </w:t>
      </w:r>
      <w:r>
        <w:t>in</w:t>
      </w:r>
      <w:r>
        <w:rPr>
          <w:spacing w:val="-1"/>
        </w:rPr>
        <w:t xml:space="preserve"> </w:t>
      </w:r>
      <w:r>
        <w:t>conference</w:t>
      </w:r>
      <w:r>
        <w:rPr>
          <w:spacing w:val="-4"/>
        </w:rPr>
        <w:t xml:space="preserve"> </w:t>
      </w:r>
      <w:r>
        <w:t>volume,</w:t>
      </w:r>
      <w:r>
        <w:rPr>
          <w:spacing w:val="-3"/>
        </w:rPr>
        <w:t xml:space="preserve"> </w:t>
      </w:r>
      <w:r>
        <w:t>edited</w:t>
      </w:r>
      <w:r>
        <w:rPr>
          <w:spacing w:val="-2"/>
        </w:rPr>
        <w:t xml:space="preserve"> </w:t>
      </w:r>
      <w:r>
        <w:t>books</w:t>
      </w:r>
      <w:r>
        <w:rPr>
          <w:spacing w:val="-4"/>
        </w:rPr>
        <w:t xml:space="preserve"> </w:t>
      </w:r>
      <w:r>
        <w:t>and</w:t>
      </w:r>
      <w:r>
        <w:rPr>
          <w:spacing w:val="-2"/>
        </w:rPr>
        <w:t xml:space="preserve"> journals:</w:t>
      </w:r>
    </w:p>
    <w:p w14:paraId="44617250" w14:textId="77777777" w:rsidR="005D37AE" w:rsidRDefault="005D37AE">
      <w:pPr>
        <w:pStyle w:val="BodyText"/>
        <w:ind w:left="0"/>
        <w:jc w:val="left"/>
        <w:rPr>
          <w:b/>
        </w:rPr>
      </w:pPr>
    </w:p>
    <w:p w14:paraId="696B4731" w14:textId="77777777" w:rsidR="005D37AE" w:rsidRDefault="00457D24">
      <w:pPr>
        <w:pStyle w:val="ListParagraph"/>
        <w:numPr>
          <w:ilvl w:val="1"/>
          <w:numId w:val="4"/>
        </w:numPr>
        <w:tabs>
          <w:tab w:val="left" w:pos="720"/>
        </w:tabs>
        <w:ind w:left="720" w:right="383"/>
        <w:rPr>
          <w:sz w:val="24"/>
        </w:rPr>
      </w:pPr>
      <w:r>
        <w:rPr>
          <w:sz w:val="24"/>
        </w:rPr>
        <w:t xml:space="preserve">Debnath, T., &amp; Bhattacharyya, S. (2025). </w:t>
      </w:r>
      <w:r>
        <w:rPr>
          <w:i/>
          <w:sz w:val="24"/>
        </w:rPr>
        <w:t>India’s rising share</w:t>
      </w:r>
      <w:r>
        <w:rPr>
          <w:i/>
          <w:spacing w:val="-1"/>
          <w:sz w:val="24"/>
        </w:rPr>
        <w:t xml:space="preserve"> </w:t>
      </w:r>
      <w:r>
        <w:rPr>
          <w:i/>
          <w:sz w:val="24"/>
        </w:rPr>
        <w:t>in global foodgrain export:</w:t>
      </w:r>
      <w:r>
        <w:rPr>
          <w:i/>
          <w:spacing w:val="-4"/>
          <w:sz w:val="24"/>
        </w:rPr>
        <w:t xml:space="preserve"> </w:t>
      </w:r>
      <w:r>
        <w:rPr>
          <w:i/>
          <w:sz w:val="24"/>
        </w:rPr>
        <w:t>A</w:t>
      </w:r>
      <w:r>
        <w:rPr>
          <w:i/>
          <w:spacing w:val="-4"/>
          <w:sz w:val="24"/>
        </w:rPr>
        <w:t xml:space="preserve"> </w:t>
      </w:r>
      <w:r>
        <w:rPr>
          <w:i/>
          <w:sz w:val="24"/>
        </w:rPr>
        <w:t>case</w:t>
      </w:r>
      <w:r>
        <w:rPr>
          <w:i/>
          <w:spacing w:val="-4"/>
          <w:sz w:val="24"/>
        </w:rPr>
        <w:t xml:space="preserve"> </w:t>
      </w:r>
      <w:r>
        <w:rPr>
          <w:i/>
          <w:sz w:val="24"/>
        </w:rPr>
        <w:t>of</w:t>
      </w:r>
      <w:r>
        <w:rPr>
          <w:i/>
          <w:spacing w:val="-4"/>
          <w:sz w:val="24"/>
        </w:rPr>
        <w:t xml:space="preserve"> </w:t>
      </w:r>
      <w:r>
        <w:rPr>
          <w:i/>
          <w:sz w:val="24"/>
        </w:rPr>
        <w:t>exporting</w:t>
      </w:r>
      <w:r>
        <w:rPr>
          <w:i/>
          <w:spacing w:val="-4"/>
          <w:sz w:val="24"/>
        </w:rPr>
        <w:t xml:space="preserve"> </w:t>
      </w:r>
      <w:r>
        <w:rPr>
          <w:i/>
          <w:sz w:val="24"/>
        </w:rPr>
        <w:t>hunger?</w:t>
      </w:r>
      <w:r>
        <w:rPr>
          <w:i/>
          <w:spacing w:val="-3"/>
          <w:sz w:val="24"/>
        </w:rPr>
        <w:t xml:space="preserve"> </w:t>
      </w:r>
      <w:r>
        <w:rPr>
          <w:i/>
          <w:sz w:val="24"/>
        </w:rPr>
        <w:t>Mainstream</w:t>
      </w:r>
      <w:r>
        <w:rPr>
          <w:i/>
          <w:spacing w:val="-3"/>
          <w:sz w:val="24"/>
        </w:rPr>
        <w:t xml:space="preserve"> </w:t>
      </w:r>
      <w:r>
        <w:rPr>
          <w:i/>
          <w:sz w:val="24"/>
        </w:rPr>
        <w:t>Weekly</w:t>
      </w:r>
      <w:r>
        <w:rPr>
          <w:sz w:val="24"/>
        </w:rPr>
        <w:t>,</w:t>
      </w:r>
      <w:r>
        <w:rPr>
          <w:spacing w:val="-4"/>
          <w:sz w:val="24"/>
        </w:rPr>
        <w:t xml:space="preserve"> </w:t>
      </w:r>
      <w:r>
        <w:rPr>
          <w:sz w:val="24"/>
        </w:rPr>
        <w:t>Vol.63</w:t>
      </w:r>
      <w:r>
        <w:rPr>
          <w:spacing w:val="40"/>
          <w:sz w:val="24"/>
        </w:rPr>
        <w:t xml:space="preserve"> </w:t>
      </w:r>
      <w:r>
        <w:rPr>
          <w:sz w:val="24"/>
        </w:rPr>
        <w:t>No.</w:t>
      </w:r>
      <w:r>
        <w:rPr>
          <w:spacing w:val="-4"/>
          <w:sz w:val="24"/>
        </w:rPr>
        <w:t xml:space="preserve"> </w:t>
      </w:r>
      <w:r>
        <w:rPr>
          <w:sz w:val="24"/>
        </w:rPr>
        <w:t>41,</w:t>
      </w:r>
      <w:r>
        <w:rPr>
          <w:spacing w:val="-2"/>
          <w:sz w:val="24"/>
        </w:rPr>
        <w:t xml:space="preserve"> </w:t>
      </w:r>
      <w:r>
        <w:rPr>
          <w:sz w:val="24"/>
        </w:rPr>
        <w:t xml:space="preserve">October 11, </w:t>
      </w:r>
      <w:hyperlink r:id="rId9">
        <w:r w:rsidR="005D37AE">
          <w:rPr>
            <w:color w:val="0000FF"/>
            <w:sz w:val="24"/>
            <w:u w:val="single" w:color="0000FF"/>
          </w:rPr>
          <w:t>https://share.google/9iBEF97kQkX8i0Qed</w:t>
        </w:r>
      </w:hyperlink>
    </w:p>
    <w:p w14:paraId="539724BA" w14:textId="77777777" w:rsidR="005D37AE" w:rsidRDefault="00457D24">
      <w:pPr>
        <w:pStyle w:val="ListParagraph"/>
        <w:numPr>
          <w:ilvl w:val="1"/>
          <w:numId w:val="4"/>
        </w:numPr>
        <w:tabs>
          <w:tab w:val="left" w:pos="720"/>
        </w:tabs>
        <w:ind w:left="720" w:right="353"/>
        <w:rPr>
          <w:sz w:val="24"/>
        </w:rPr>
      </w:pPr>
      <w:r>
        <w:rPr>
          <w:sz w:val="24"/>
        </w:rPr>
        <w:t>Bhattacharyya,</w:t>
      </w:r>
      <w:r>
        <w:rPr>
          <w:spacing w:val="-15"/>
          <w:sz w:val="24"/>
        </w:rPr>
        <w:t xml:space="preserve"> </w:t>
      </w:r>
      <w:r>
        <w:rPr>
          <w:sz w:val="24"/>
        </w:rPr>
        <w:t>S.,</w:t>
      </w:r>
      <w:r>
        <w:rPr>
          <w:spacing w:val="-15"/>
          <w:sz w:val="24"/>
        </w:rPr>
        <w:t xml:space="preserve"> </w:t>
      </w:r>
      <w:r>
        <w:rPr>
          <w:sz w:val="24"/>
        </w:rPr>
        <w:t>&amp;</w:t>
      </w:r>
      <w:r>
        <w:rPr>
          <w:spacing w:val="-15"/>
          <w:sz w:val="24"/>
        </w:rPr>
        <w:t xml:space="preserve"> </w:t>
      </w:r>
      <w:r>
        <w:rPr>
          <w:sz w:val="24"/>
        </w:rPr>
        <w:t>Debnath,</w:t>
      </w:r>
      <w:r>
        <w:rPr>
          <w:spacing w:val="-15"/>
          <w:sz w:val="24"/>
        </w:rPr>
        <w:t xml:space="preserve"> </w:t>
      </w:r>
      <w:r>
        <w:rPr>
          <w:sz w:val="24"/>
        </w:rPr>
        <w:t>T.</w:t>
      </w:r>
      <w:r>
        <w:rPr>
          <w:spacing w:val="-15"/>
          <w:sz w:val="24"/>
        </w:rPr>
        <w:t xml:space="preserve"> </w:t>
      </w:r>
      <w:r>
        <w:rPr>
          <w:sz w:val="24"/>
        </w:rPr>
        <w:t>(2025,</w:t>
      </w:r>
      <w:r>
        <w:rPr>
          <w:spacing w:val="-15"/>
          <w:sz w:val="24"/>
        </w:rPr>
        <w:t xml:space="preserve"> </w:t>
      </w:r>
      <w:r>
        <w:rPr>
          <w:sz w:val="24"/>
        </w:rPr>
        <w:t>June</w:t>
      </w:r>
      <w:r>
        <w:rPr>
          <w:spacing w:val="-15"/>
          <w:sz w:val="24"/>
        </w:rPr>
        <w:t xml:space="preserve"> </w:t>
      </w:r>
      <w:r>
        <w:rPr>
          <w:sz w:val="24"/>
        </w:rPr>
        <w:t>29).</w:t>
      </w:r>
      <w:r>
        <w:rPr>
          <w:spacing w:val="-15"/>
          <w:sz w:val="24"/>
        </w:rPr>
        <w:t xml:space="preserve"> </w:t>
      </w:r>
      <w:r>
        <w:rPr>
          <w:i/>
          <w:sz w:val="24"/>
        </w:rPr>
        <w:t>Code</w:t>
      </w:r>
      <w:r>
        <w:rPr>
          <w:i/>
          <w:spacing w:val="-15"/>
          <w:sz w:val="24"/>
        </w:rPr>
        <w:t xml:space="preserve"> </w:t>
      </w:r>
      <w:r>
        <w:rPr>
          <w:i/>
          <w:sz w:val="24"/>
        </w:rPr>
        <w:t>to</w:t>
      </w:r>
      <w:r>
        <w:rPr>
          <w:i/>
          <w:spacing w:val="-15"/>
          <w:sz w:val="24"/>
        </w:rPr>
        <w:t xml:space="preserve"> </w:t>
      </w:r>
      <w:r>
        <w:rPr>
          <w:i/>
          <w:sz w:val="24"/>
        </w:rPr>
        <w:t>crop</w:t>
      </w:r>
      <w:r>
        <w:rPr>
          <w:sz w:val="24"/>
        </w:rPr>
        <w:t>.</w:t>
      </w:r>
      <w:r>
        <w:rPr>
          <w:spacing w:val="-15"/>
          <w:sz w:val="24"/>
        </w:rPr>
        <w:t xml:space="preserve"> </w:t>
      </w:r>
      <w:r>
        <w:rPr>
          <w:i/>
          <w:sz w:val="24"/>
        </w:rPr>
        <w:t>The</w:t>
      </w:r>
      <w:r>
        <w:rPr>
          <w:i/>
          <w:spacing w:val="-15"/>
          <w:sz w:val="24"/>
        </w:rPr>
        <w:t xml:space="preserve"> </w:t>
      </w:r>
      <w:r>
        <w:rPr>
          <w:i/>
          <w:sz w:val="24"/>
        </w:rPr>
        <w:t>Times</w:t>
      </w:r>
      <w:r>
        <w:rPr>
          <w:i/>
          <w:spacing w:val="-15"/>
          <w:sz w:val="24"/>
        </w:rPr>
        <w:t xml:space="preserve"> </w:t>
      </w:r>
      <w:r>
        <w:rPr>
          <w:i/>
          <w:sz w:val="24"/>
        </w:rPr>
        <w:t>of</w:t>
      </w:r>
      <w:r>
        <w:rPr>
          <w:i/>
          <w:spacing w:val="-15"/>
          <w:sz w:val="24"/>
        </w:rPr>
        <w:t xml:space="preserve"> </w:t>
      </w:r>
      <w:r>
        <w:rPr>
          <w:i/>
          <w:sz w:val="24"/>
        </w:rPr>
        <w:t>India</w:t>
      </w:r>
      <w:r>
        <w:rPr>
          <w:sz w:val="24"/>
        </w:rPr>
        <w:t>, Kolkata edition, New India, p. 2.</w:t>
      </w:r>
    </w:p>
    <w:p w14:paraId="6868CC0F" w14:textId="77777777" w:rsidR="005D37AE" w:rsidRDefault="00457D24">
      <w:pPr>
        <w:pStyle w:val="ListParagraph"/>
        <w:numPr>
          <w:ilvl w:val="1"/>
          <w:numId w:val="4"/>
        </w:numPr>
        <w:tabs>
          <w:tab w:val="left" w:pos="720"/>
        </w:tabs>
        <w:spacing w:before="1"/>
        <w:ind w:left="720" w:right="355"/>
        <w:rPr>
          <w:sz w:val="24"/>
        </w:rPr>
      </w:pPr>
      <w:r>
        <w:rPr>
          <w:sz w:val="24"/>
        </w:rPr>
        <w:t xml:space="preserve">Debnath, Tanusree, &amp; Bhattacharyya, Sudipta (2025), Agrarian transformations under neoliberal reforms in India: 1973–74 to 2020–21. In S. Adhikari, M. Bhattacharya, &amp; A. Sinha (Eds.), </w:t>
      </w:r>
      <w:r>
        <w:rPr>
          <w:i/>
          <w:sz w:val="24"/>
        </w:rPr>
        <w:t xml:space="preserve">A basic handbook of science, technology and innovation for inclusive development </w:t>
      </w:r>
      <w:r>
        <w:rPr>
          <w:sz w:val="24"/>
        </w:rPr>
        <w:t xml:space="preserve">(Vol. 2, pp. 68–84). International Academic Publishing House (IAPH). </w:t>
      </w:r>
      <w:hyperlink r:id="rId10">
        <w:r w:rsidR="005D37AE">
          <w:rPr>
            <w:sz w:val="24"/>
            <w:u w:val="single"/>
          </w:rPr>
          <w:t>https://doi.org/10.52756/bhstiid.2025.e02.006</w:t>
        </w:r>
      </w:hyperlink>
    </w:p>
    <w:p w14:paraId="1AC5CF03" w14:textId="0AF6376C" w:rsidR="006C37EE" w:rsidRPr="006C37EE" w:rsidRDefault="00457D24" w:rsidP="006C37EE">
      <w:pPr>
        <w:pStyle w:val="ListParagraph"/>
        <w:numPr>
          <w:ilvl w:val="1"/>
          <w:numId w:val="4"/>
        </w:numPr>
        <w:tabs>
          <w:tab w:val="left" w:pos="720"/>
        </w:tabs>
        <w:spacing w:before="79"/>
        <w:ind w:left="720" w:right="358"/>
        <w:rPr>
          <w:sz w:val="24"/>
        </w:rPr>
      </w:pPr>
      <w:r w:rsidRPr="006C37EE">
        <w:rPr>
          <w:sz w:val="24"/>
        </w:rPr>
        <w:t>Bhattacharyya,</w:t>
      </w:r>
      <w:r w:rsidRPr="006C37EE">
        <w:rPr>
          <w:spacing w:val="-15"/>
          <w:sz w:val="24"/>
        </w:rPr>
        <w:t xml:space="preserve"> </w:t>
      </w:r>
      <w:r w:rsidRPr="006C37EE">
        <w:rPr>
          <w:sz w:val="24"/>
        </w:rPr>
        <w:t>Sudipta</w:t>
      </w:r>
      <w:r w:rsidRPr="006C37EE">
        <w:rPr>
          <w:spacing w:val="-15"/>
          <w:sz w:val="24"/>
        </w:rPr>
        <w:t xml:space="preserve"> </w:t>
      </w:r>
      <w:r w:rsidRPr="006C37EE">
        <w:rPr>
          <w:sz w:val="24"/>
        </w:rPr>
        <w:t>(2020),</w:t>
      </w:r>
      <w:r w:rsidRPr="006C37EE">
        <w:rPr>
          <w:spacing w:val="-15"/>
          <w:sz w:val="24"/>
        </w:rPr>
        <w:t xml:space="preserve"> </w:t>
      </w:r>
      <w:r w:rsidRPr="006C37EE">
        <w:rPr>
          <w:sz w:val="24"/>
        </w:rPr>
        <w:t>Lockdown:</w:t>
      </w:r>
      <w:r w:rsidRPr="006C37EE">
        <w:rPr>
          <w:spacing w:val="-15"/>
          <w:sz w:val="24"/>
        </w:rPr>
        <w:t xml:space="preserve"> </w:t>
      </w:r>
      <w:r w:rsidRPr="006C37EE">
        <w:rPr>
          <w:sz w:val="24"/>
        </w:rPr>
        <w:t>Meaning</w:t>
      </w:r>
      <w:r w:rsidRPr="006C37EE">
        <w:rPr>
          <w:spacing w:val="-15"/>
          <w:sz w:val="24"/>
        </w:rPr>
        <w:t xml:space="preserve"> </w:t>
      </w:r>
      <w:r w:rsidRPr="006C37EE">
        <w:rPr>
          <w:sz w:val="24"/>
        </w:rPr>
        <w:t>and</w:t>
      </w:r>
      <w:r w:rsidRPr="006C37EE">
        <w:rPr>
          <w:spacing w:val="-15"/>
          <w:sz w:val="24"/>
        </w:rPr>
        <w:t xml:space="preserve"> </w:t>
      </w:r>
      <w:r w:rsidRPr="006C37EE">
        <w:rPr>
          <w:sz w:val="24"/>
        </w:rPr>
        <w:t>Meaninglessness</w:t>
      </w:r>
      <w:r w:rsidRPr="006C37EE">
        <w:rPr>
          <w:spacing w:val="-13"/>
          <w:sz w:val="24"/>
        </w:rPr>
        <w:t xml:space="preserve"> </w:t>
      </w:r>
      <w:r w:rsidRPr="006C37EE">
        <w:rPr>
          <w:sz w:val="24"/>
        </w:rPr>
        <w:t>of</w:t>
      </w:r>
      <w:r w:rsidRPr="006C37EE">
        <w:rPr>
          <w:spacing w:val="-15"/>
          <w:sz w:val="24"/>
        </w:rPr>
        <w:t xml:space="preserve"> </w:t>
      </w:r>
      <w:r w:rsidRPr="006C37EE">
        <w:rPr>
          <w:sz w:val="24"/>
        </w:rPr>
        <w:t xml:space="preserve">FM’s Package, </w:t>
      </w:r>
      <w:r w:rsidRPr="006C37EE">
        <w:rPr>
          <w:i/>
          <w:sz w:val="24"/>
        </w:rPr>
        <w:t xml:space="preserve">Mainstream, </w:t>
      </w:r>
      <w:r w:rsidRPr="006C37EE">
        <w:rPr>
          <w:sz w:val="24"/>
        </w:rPr>
        <w:t xml:space="preserve">Vol.58, No 16, New Delhi, April 4. </w:t>
      </w:r>
      <w:hyperlink r:id="rId11" w:history="1">
        <w:r w:rsidR="006C37EE" w:rsidRPr="00521246">
          <w:rPr>
            <w:rStyle w:val="Hyperlink"/>
            <w:spacing w:val="-2"/>
            <w:sz w:val="24"/>
          </w:rPr>
          <w:t>https://mainstreamweekly.net/article9279.html</w:t>
        </w:r>
      </w:hyperlink>
    </w:p>
    <w:p w14:paraId="3EE0A300" w14:textId="47C990D3" w:rsidR="005D37AE" w:rsidRPr="006C37EE" w:rsidRDefault="00457D24" w:rsidP="006C37EE">
      <w:pPr>
        <w:pStyle w:val="ListParagraph"/>
        <w:numPr>
          <w:ilvl w:val="1"/>
          <w:numId w:val="4"/>
        </w:numPr>
        <w:tabs>
          <w:tab w:val="left" w:pos="720"/>
        </w:tabs>
        <w:spacing w:before="79"/>
        <w:ind w:left="720" w:right="358"/>
        <w:rPr>
          <w:sz w:val="24"/>
        </w:rPr>
      </w:pPr>
      <w:r w:rsidRPr="006C37EE">
        <w:rPr>
          <w:sz w:val="24"/>
        </w:rPr>
        <w:t>Bhattacharyya,</w:t>
      </w:r>
      <w:r w:rsidRPr="006C37EE">
        <w:rPr>
          <w:spacing w:val="-7"/>
          <w:sz w:val="24"/>
        </w:rPr>
        <w:t xml:space="preserve"> </w:t>
      </w:r>
      <w:r w:rsidRPr="006C37EE">
        <w:rPr>
          <w:sz w:val="24"/>
        </w:rPr>
        <w:t>Sudipta</w:t>
      </w:r>
      <w:r w:rsidRPr="006C37EE">
        <w:rPr>
          <w:spacing w:val="-8"/>
          <w:sz w:val="24"/>
        </w:rPr>
        <w:t xml:space="preserve"> </w:t>
      </w:r>
      <w:r w:rsidRPr="006C37EE">
        <w:rPr>
          <w:sz w:val="24"/>
        </w:rPr>
        <w:t>(2019),</w:t>
      </w:r>
      <w:r w:rsidRPr="006C37EE">
        <w:rPr>
          <w:spacing w:val="-7"/>
          <w:sz w:val="24"/>
        </w:rPr>
        <w:t xml:space="preserve"> </w:t>
      </w:r>
      <w:r w:rsidRPr="006C37EE">
        <w:rPr>
          <w:sz w:val="24"/>
        </w:rPr>
        <w:t>“Economics</w:t>
      </w:r>
      <w:r w:rsidRPr="006C37EE">
        <w:rPr>
          <w:spacing w:val="-7"/>
          <w:sz w:val="24"/>
        </w:rPr>
        <w:t xml:space="preserve"> </w:t>
      </w:r>
      <w:r w:rsidRPr="006C37EE">
        <w:rPr>
          <w:sz w:val="24"/>
        </w:rPr>
        <w:t>Education</w:t>
      </w:r>
      <w:r w:rsidRPr="006C37EE">
        <w:rPr>
          <w:spacing w:val="-7"/>
          <w:sz w:val="24"/>
        </w:rPr>
        <w:t xml:space="preserve"> </w:t>
      </w:r>
      <w:r w:rsidRPr="006C37EE">
        <w:rPr>
          <w:sz w:val="24"/>
        </w:rPr>
        <w:t>in</w:t>
      </w:r>
      <w:r w:rsidRPr="006C37EE">
        <w:rPr>
          <w:spacing w:val="-6"/>
          <w:sz w:val="24"/>
        </w:rPr>
        <w:t xml:space="preserve"> </w:t>
      </w:r>
      <w:r w:rsidRPr="006C37EE">
        <w:rPr>
          <w:sz w:val="24"/>
        </w:rPr>
        <w:t>India:</w:t>
      </w:r>
      <w:r w:rsidRPr="006C37EE">
        <w:rPr>
          <w:spacing w:val="-6"/>
          <w:sz w:val="24"/>
        </w:rPr>
        <w:t xml:space="preserve"> </w:t>
      </w:r>
      <w:r w:rsidRPr="006C37EE">
        <w:rPr>
          <w:sz w:val="24"/>
        </w:rPr>
        <w:t>From</w:t>
      </w:r>
      <w:r w:rsidRPr="006C37EE">
        <w:rPr>
          <w:spacing w:val="-7"/>
          <w:sz w:val="24"/>
        </w:rPr>
        <w:t xml:space="preserve"> </w:t>
      </w:r>
      <w:r w:rsidRPr="006C37EE">
        <w:rPr>
          <w:sz w:val="24"/>
        </w:rPr>
        <w:t>Pluralism</w:t>
      </w:r>
      <w:r w:rsidRPr="006C37EE">
        <w:rPr>
          <w:spacing w:val="-6"/>
          <w:sz w:val="24"/>
        </w:rPr>
        <w:t xml:space="preserve"> </w:t>
      </w:r>
      <w:r w:rsidRPr="006C37EE">
        <w:rPr>
          <w:sz w:val="24"/>
        </w:rPr>
        <w:t>to Neo-liberalism”,</w:t>
      </w:r>
      <w:r w:rsidRPr="006C37EE">
        <w:rPr>
          <w:spacing w:val="-3"/>
          <w:sz w:val="24"/>
        </w:rPr>
        <w:t xml:space="preserve"> </w:t>
      </w:r>
      <w:r w:rsidRPr="006C37EE">
        <w:rPr>
          <w:sz w:val="24"/>
        </w:rPr>
        <w:t>in</w:t>
      </w:r>
      <w:r w:rsidRPr="006C37EE">
        <w:rPr>
          <w:spacing w:val="-2"/>
          <w:sz w:val="24"/>
        </w:rPr>
        <w:t xml:space="preserve"> </w:t>
      </w:r>
      <w:r w:rsidRPr="006C37EE">
        <w:rPr>
          <w:sz w:val="24"/>
        </w:rPr>
        <w:t>Saumuel</w:t>
      </w:r>
      <w:r w:rsidRPr="006C37EE">
        <w:rPr>
          <w:spacing w:val="-2"/>
          <w:sz w:val="24"/>
        </w:rPr>
        <w:t xml:space="preserve"> </w:t>
      </w:r>
      <w:r w:rsidRPr="006C37EE">
        <w:rPr>
          <w:sz w:val="24"/>
        </w:rPr>
        <w:t>Decker,</w:t>
      </w:r>
      <w:r w:rsidRPr="006C37EE">
        <w:rPr>
          <w:spacing w:val="-3"/>
          <w:sz w:val="24"/>
        </w:rPr>
        <w:t xml:space="preserve"> </w:t>
      </w:r>
      <w:r w:rsidRPr="006C37EE">
        <w:rPr>
          <w:sz w:val="24"/>
        </w:rPr>
        <w:t>Wolfram</w:t>
      </w:r>
      <w:r w:rsidRPr="006C37EE">
        <w:rPr>
          <w:spacing w:val="-2"/>
          <w:sz w:val="24"/>
        </w:rPr>
        <w:t xml:space="preserve"> </w:t>
      </w:r>
      <w:r w:rsidRPr="006C37EE">
        <w:rPr>
          <w:sz w:val="24"/>
        </w:rPr>
        <w:t>Elsner</w:t>
      </w:r>
      <w:r w:rsidRPr="006C37EE">
        <w:rPr>
          <w:spacing w:val="-3"/>
          <w:sz w:val="24"/>
        </w:rPr>
        <w:t xml:space="preserve"> </w:t>
      </w:r>
      <w:r w:rsidRPr="006C37EE">
        <w:rPr>
          <w:sz w:val="24"/>
        </w:rPr>
        <w:t>and</w:t>
      </w:r>
      <w:r w:rsidRPr="006C37EE">
        <w:rPr>
          <w:spacing w:val="-2"/>
          <w:sz w:val="24"/>
        </w:rPr>
        <w:t xml:space="preserve"> </w:t>
      </w:r>
      <w:r w:rsidRPr="006C37EE">
        <w:rPr>
          <w:sz w:val="24"/>
        </w:rPr>
        <w:t>Svenja Flechtner</w:t>
      </w:r>
      <w:r w:rsidRPr="006C37EE">
        <w:rPr>
          <w:spacing w:val="-3"/>
          <w:sz w:val="24"/>
        </w:rPr>
        <w:t xml:space="preserve"> </w:t>
      </w:r>
      <w:r w:rsidRPr="006C37EE">
        <w:rPr>
          <w:sz w:val="24"/>
        </w:rPr>
        <w:t xml:space="preserve">edited </w:t>
      </w:r>
      <w:r w:rsidRPr="006C37EE">
        <w:rPr>
          <w:i/>
          <w:sz w:val="24"/>
        </w:rPr>
        <w:t xml:space="preserve">Advancing Pluralism in Teaching Economics: International Perspective on a Textbook Science, </w:t>
      </w:r>
      <w:r w:rsidRPr="006C37EE">
        <w:rPr>
          <w:sz w:val="24"/>
        </w:rPr>
        <w:t>London and New York: Routledge, 2019.</w:t>
      </w:r>
    </w:p>
    <w:p w14:paraId="4ADA1BC7" w14:textId="77777777" w:rsidR="005D37AE" w:rsidRDefault="00457D24">
      <w:pPr>
        <w:pStyle w:val="ListParagraph"/>
        <w:numPr>
          <w:ilvl w:val="1"/>
          <w:numId w:val="4"/>
        </w:numPr>
        <w:tabs>
          <w:tab w:val="left" w:pos="720"/>
        </w:tabs>
        <w:ind w:left="720" w:right="357"/>
        <w:rPr>
          <w:sz w:val="24"/>
        </w:rPr>
      </w:pPr>
      <w:r>
        <w:rPr>
          <w:sz w:val="24"/>
        </w:rPr>
        <w:t xml:space="preserve">Bhattacharyya, Sudipta (2018), “Neoliberalism and Agrarian Transition in India: The Mode of Production Debate Revisited”, in Arindam Banerjee and C. P. Chandrasekhar edited </w:t>
      </w:r>
      <w:r>
        <w:rPr>
          <w:i/>
          <w:sz w:val="24"/>
        </w:rPr>
        <w:t>Dispossession, Deprivation and Development</w:t>
      </w:r>
      <w:r>
        <w:rPr>
          <w:sz w:val="24"/>
        </w:rPr>
        <w:t>, New Delhi: Tulika, 2018.</w:t>
      </w:r>
    </w:p>
    <w:p w14:paraId="2C6886E6" w14:textId="77777777" w:rsidR="005D37AE" w:rsidRDefault="00457D24">
      <w:pPr>
        <w:pStyle w:val="ListParagraph"/>
        <w:numPr>
          <w:ilvl w:val="1"/>
          <w:numId w:val="4"/>
        </w:numPr>
        <w:tabs>
          <w:tab w:val="left" w:pos="720"/>
        </w:tabs>
        <w:ind w:left="720" w:right="356"/>
        <w:rPr>
          <w:sz w:val="24"/>
        </w:rPr>
      </w:pPr>
      <w:r>
        <w:rPr>
          <w:sz w:val="24"/>
        </w:rPr>
        <w:t>Bhattacharyya,</w:t>
      </w:r>
      <w:r>
        <w:rPr>
          <w:spacing w:val="-15"/>
          <w:sz w:val="24"/>
        </w:rPr>
        <w:t xml:space="preserve"> </w:t>
      </w:r>
      <w:r>
        <w:rPr>
          <w:sz w:val="24"/>
        </w:rPr>
        <w:t>Sudipta</w:t>
      </w:r>
      <w:r>
        <w:rPr>
          <w:spacing w:val="-15"/>
          <w:sz w:val="24"/>
        </w:rPr>
        <w:t xml:space="preserve"> </w:t>
      </w:r>
      <w:r>
        <w:rPr>
          <w:sz w:val="24"/>
        </w:rPr>
        <w:t>(2014),</w:t>
      </w:r>
      <w:r>
        <w:rPr>
          <w:spacing w:val="-15"/>
          <w:sz w:val="24"/>
        </w:rPr>
        <w:t xml:space="preserve"> </w:t>
      </w:r>
      <w:r>
        <w:rPr>
          <w:sz w:val="24"/>
        </w:rPr>
        <w:t>“Rise</w:t>
      </w:r>
      <w:r>
        <w:rPr>
          <w:spacing w:val="-15"/>
          <w:sz w:val="24"/>
        </w:rPr>
        <w:t xml:space="preserve"> </w:t>
      </w:r>
      <w:r>
        <w:rPr>
          <w:sz w:val="24"/>
        </w:rPr>
        <w:t>of</w:t>
      </w:r>
      <w:r>
        <w:rPr>
          <w:spacing w:val="-15"/>
          <w:sz w:val="24"/>
        </w:rPr>
        <w:t xml:space="preserve"> </w:t>
      </w:r>
      <w:r>
        <w:rPr>
          <w:sz w:val="24"/>
        </w:rPr>
        <w:t>Finance</w:t>
      </w:r>
      <w:r>
        <w:rPr>
          <w:spacing w:val="-13"/>
          <w:sz w:val="24"/>
        </w:rPr>
        <w:t xml:space="preserve"> </w:t>
      </w:r>
      <w:r>
        <w:rPr>
          <w:sz w:val="24"/>
        </w:rPr>
        <w:t>Capital</w:t>
      </w:r>
      <w:r>
        <w:rPr>
          <w:spacing w:val="-15"/>
          <w:sz w:val="24"/>
        </w:rPr>
        <w:t xml:space="preserve"> </w:t>
      </w:r>
      <w:r>
        <w:rPr>
          <w:sz w:val="24"/>
        </w:rPr>
        <w:t>and</w:t>
      </w:r>
      <w:r>
        <w:rPr>
          <w:spacing w:val="-15"/>
          <w:sz w:val="24"/>
        </w:rPr>
        <w:t xml:space="preserve"> </w:t>
      </w:r>
      <w:r>
        <w:rPr>
          <w:sz w:val="24"/>
        </w:rPr>
        <w:t>Decline</w:t>
      </w:r>
      <w:r>
        <w:rPr>
          <w:spacing w:val="-15"/>
          <w:sz w:val="24"/>
        </w:rPr>
        <w:t xml:space="preserve"> </w:t>
      </w:r>
      <w:r>
        <w:rPr>
          <w:sz w:val="24"/>
        </w:rPr>
        <w:t>of</w:t>
      </w:r>
      <w:r>
        <w:rPr>
          <w:spacing w:val="-14"/>
          <w:sz w:val="24"/>
        </w:rPr>
        <w:t xml:space="preserve"> </w:t>
      </w:r>
      <w:r>
        <w:rPr>
          <w:sz w:val="24"/>
        </w:rPr>
        <w:t>the</w:t>
      </w:r>
      <w:r>
        <w:rPr>
          <w:spacing w:val="-15"/>
          <w:sz w:val="24"/>
        </w:rPr>
        <w:t xml:space="preserve"> </w:t>
      </w:r>
      <w:r>
        <w:rPr>
          <w:sz w:val="24"/>
        </w:rPr>
        <w:t xml:space="preserve">Nation- State”, in Bhupen Sarmah and Joydeep Baruah edited </w:t>
      </w:r>
      <w:r>
        <w:rPr>
          <w:i/>
          <w:sz w:val="24"/>
        </w:rPr>
        <w:t>Neo-liberal State and its Challenges</w:t>
      </w:r>
      <w:r>
        <w:rPr>
          <w:sz w:val="24"/>
        </w:rPr>
        <w:t xml:space="preserve">, Aakar Books, New Delhi, 2014, ISBN No.- 978-93-5002-301-3, pp. </w:t>
      </w:r>
      <w:r>
        <w:rPr>
          <w:spacing w:val="-2"/>
          <w:sz w:val="24"/>
        </w:rPr>
        <w:t>117-33.</w:t>
      </w:r>
    </w:p>
    <w:p w14:paraId="410BE4B8" w14:textId="77777777" w:rsidR="005D37AE" w:rsidRDefault="00457D24">
      <w:pPr>
        <w:pStyle w:val="ListParagraph"/>
        <w:numPr>
          <w:ilvl w:val="1"/>
          <w:numId w:val="4"/>
        </w:numPr>
        <w:tabs>
          <w:tab w:val="left" w:pos="720"/>
        </w:tabs>
        <w:spacing w:before="1"/>
        <w:ind w:left="720" w:right="360"/>
        <w:rPr>
          <w:sz w:val="24"/>
        </w:rPr>
      </w:pPr>
      <w:r>
        <w:rPr>
          <w:sz w:val="24"/>
        </w:rPr>
        <w:t>Bhattacharyya, Sudipta and Nikhil Kumar Mandal (2015), “What Happened to Rural Credit? A Journey from Bank Nationalization to Liberalization”, in Ambar Nath Ghosh and Asim K. Karmakar edited Agriculture, Sustainable Development and Microfinance: Essays in Honour of Professor Biswajit Chatterjee, Regal Publication, New Delhi, 2015, ISBN No.- 978-81-8484-453-5, pp. 61-78.</w:t>
      </w:r>
    </w:p>
    <w:p w14:paraId="00524568" w14:textId="77777777" w:rsidR="005D37AE" w:rsidRDefault="00457D24">
      <w:pPr>
        <w:pStyle w:val="ListParagraph"/>
        <w:numPr>
          <w:ilvl w:val="1"/>
          <w:numId w:val="4"/>
        </w:numPr>
        <w:tabs>
          <w:tab w:val="left" w:pos="720"/>
        </w:tabs>
        <w:ind w:left="720" w:right="357"/>
        <w:rPr>
          <w:sz w:val="24"/>
        </w:rPr>
      </w:pPr>
      <w:r>
        <w:rPr>
          <w:sz w:val="24"/>
        </w:rPr>
        <w:t>Participation and Rural Transformation: Some Marxian Theoretical Discourse in the Recent Past Laboratory of the Marxist Ruled State of West Bengal for Three Decades, Proceedings of the UGC Sponsored National Seminar on Decentralized Development and Rural Governance in India: Challenges and Opportunities, 6-7 Dec, 2013, Edited by Rajiv Sen, Union Christian Training College, Berhampore, Murshidabad, pp. 25-50, ISBN: 978-81-926963-1-7.</w:t>
      </w:r>
    </w:p>
    <w:p w14:paraId="6F3D6319" w14:textId="77777777" w:rsidR="005D37AE" w:rsidRDefault="00457D24">
      <w:pPr>
        <w:pStyle w:val="ListParagraph"/>
        <w:numPr>
          <w:ilvl w:val="1"/>
          <w:numId w:val="4"/>
        </w:numPr>
        <w:tabs>
          <w:tab w:val="left" w:pos="720"/>
        </w:tabs>
        <w:ind w:left="720" w:right="357"/>
        <w:rPr>
          <w:sz w:val="24"/>
        </w:rPr>
      </w:pPr>
      <w:r>
        <w:rPr>
          <w:sz w:val="24"/>
        </w:rPr>
        <w:t>Neo-liberal Transformation of the Interventionist Economy: A Study of West Bengal, Agrarian Crisis in India: The Way Out, Edited by K. Suman Chandra, V. Suresh Babu &amp; Pradip Kumar Nath, Academic Foundation, New Delhi, Ch-18, pp.497-512. ISBN: 978-93327-0032-1.</w:t>
      </w:r>
    </w:p>
    <w:p w14:paraId="210F9864" w14:textId="77777777" w:rsidR="005D37AE" w:rsidRDefault="00457D24">
      <w:pPr>
        <w:pStyle w:val="ListParagraph"/>
        <w:numPr>
          <w:ilvl w:val="1"/>
          <w:numId w:val="4"/>
        </w:numPr>
        <w:tabs>
          <w:tab w:val="left" w:pos="720"/>
        </w:tabs>
        <w:spacing w:before="1"/>
        <w:ind w:left="720" w:right="357"/>
        <w:rPr>
          <w:sz w:val="24"/>
        </w:rPr>
      </w:pPr>
      <w:r>
        <w:rPr>
          <w:sz w:val="24"/>
        </w:rPr>
        <w:t>A Critical Look at Two Decades of Market Reform in India, Two Decades of Market Reform in India: Some Dissenting Views, Anthem Press, London, Ch-1, pp.1-26. ISBN: 085728326X.</w:t>
      </w:r>
    </w:p>
    <w:p w14:paraId="6E56022D" w14:textId="77777777" w:rsidR="005D37AE" w:rsidRDefault="00457D24">
      <w:pPr>
        <w:pStyle w:val="ListParagraph"/>
        <w:numPr>
          <w:ilvl w:val="1"/>
          <w:numId w:val="4"/>
        </w:numPr>
        <w:tabs>
          <w:tab w:val="left" w:pos="720"/>
        </w:tabs>
        <w:ind w:left="720" w:right="357"/>
        <w:rPr>
          <w:sz w:val="24"/>
        </w:rPr>
      </w:pPr>
      <w:r>
        <w:rPr>
          <w:sz w:val="24"/>
        </w:rPr>
        <w:t>Changing Employment Scenario during Market Reform in India, Two Decades of Market Reform in India: Some Dissenting Views, Anthem Press, London, Ch-9, pp.159-175. ISBN: 085728326X.</w:t>
      </w:r>
    </w:p>
    <w:p w14:paraId="749E6DFB" w14:textId="77777777" w:rsidR="005D37AE" w:rsidRDefault="00457D24">
      <w:pPr>
        <w:pStyle w:val="ListParagraph"/>
        <w:numPr>
          <w:ilvl w:val="1"/>
          <w:numId w:val="4"/>
        </w:numPr>
        <w:tabs>
          <w:tab w:val="left" w:pos="720"/>
        </w:tabs>
        <w:ind w:left="720" w:right="355"/>
        <w:rPr>
          <w:sz w:val="24"/>
        </w:rPr>
      </w:pPr>
      <w:r>
        <w:rPr>
          <w:sz w:val="24"/>
        </w:rPr>
        <w:t xml:space="preserve">‘Introduction’ (Co-author: Pranab Kumar Chattopadhyay), in Pranab Kumar Chattopadhyay and Sudipta Bhattacharyya edited </w:t>
      </w:r>
      <w:r>
        <w:rPr>
          <w:i/>
          <w:sz w:val="24"/>
        </w:rPr>
        <w:t xml:space="preserve">Challenges of Livelihood and Inclusive Rural Development in the Era of Globalization, </w:t>
      </w:r>
      <w:r>
        <w:rPr>
          <w:sz w:val="24"/>
        </w:rPr>
        <w:t>New Delhi: New Delhi Publisher, 2013, ISBN: 978-93-81274-25-5. pp. XIII-XVIII.</w:t>
      </w:r>
    </w:p>
    <w:p w14:paraId="7CEE3D47" w14:textId="77777777" w:rsidR="005D37AE" w:rsidRDefault="00457D24">
      <w:pPr>
        <w:pStyle w:val="ListParagraph"/>
        <w:numPr>
          <w:ilvl w:val="1"/>
          <w:numId w:val="4"/>
        </w:numPr>
        <w:tabs>
          <w:tab w:val="left" w:pos="720"/>
          <w:tab w:val="left" w:pos="1972"/>
          <w:tab w:val="left" w:pos="3110"/>
          <w:tab w:val="left" w:pos="4907"/>
          <w:tab w:val="left" w:pos="6361"/>
          <w:tab w:val="left" w:pos="7687"/>
        </w:tabs>
        <w:spacing w:before="1"/>
        <w:ind w:left="720" w:right="355"/>
        <w:rPr>
          <w:sz w:val="24"/>
        </w:rPr>
      </w:pPr>
      <w:r>
        <w:rPr>
          <w:sz w:val="24"/>
        </w:rPr>
        <w:t>‘Political Economy of Agrarian Crisis and Slow Industrialization in India’, (Co- authors:</w:t>
      </w:r>
      <w:r>
        <w:rPr>
          <w:spacing w:val="-5"/>
          <w:sz w:val="24"/>
        </w:rPr>
        <w:t xml:space="preserve"> </w:t>
      </w:r>
      <w:r>
        <w:rPr>
          <w:sz w:val="24"/>
        </w:rPr>
        <w:t>Mathew</w:t>
      </w:r>
      <w:r>
        <w:rPr>
          <w:spacing w:val="-6"/>
          <w:sz w:val="24"/>
        </w:rPr>
        <w:t xml:space="preserve"> </w:t>
      </w:r>
      <w:r>
        <w:rPr>
          <w:sz w:val="24"/>
        </w:rPr>
        <w:t>Abraham</w:t>
      </w:r>
      <w:r>
        <w:rPr>
          <w:spacing w:val="-5"/>
          <w:sz w:val="24"/>
        </w:rPr>
        <w:t xml:space="preserve"> </w:t>
      </w:r>
      <w:r>
        <w:rPr>
          <w:sz w:val="24"/>
        </w:rPr>
        <w:t>and</w:t>
      </w:r>
      <w:r>
        <w:rPr>
          <w:spacing w:val="-5"/>
          <w:sz w:val="24"/>
        </w:rPr>
        <w:t xml:space="preserve"> </w:t>
      </w:r>
      <w:r>
        <w:rPr>
          <w:sz w:val="24"/>
        </w:rPr>
        <w:t>Anthony</w:t>
      </w:r>
      <w:r>
        <w:rPr>
          <w:spacing w:val="-5"/>
          <w:sz w:val="24"/>
        </w:rPr>
        <w:t xml:space="preserve"> </w:t>
      </w:r>
      <w:r>
        <w:rPr>
          <w:sz w:val="24"/>
        </w:rPr>
        <w:t>D’Costa),</w:t>
      </w:r>
      <w:r>
        <w:rPr>
          <w:spacing w:val="-5"/>
          <w:sz w:val="24"/>
        </w:rPr>
        <w:t xml:space="preserve"> </w:t>
      </w:r>
      <w:r>
        <w:rPr>
          <w:sz w:val="24"/>
        </w:rPr>
        <w:t>Copenhagen</w:t>
      </w:r>
      <w:r>
        <w:rPr>
          <w:spacing w:val="-5"/>
          <w:sz w:val="24"/>
        </w:rPr>
        <w:t xml:space="preserve"> </w:t>
      </w:r>
      <w:r>
        <w:rPr>
          <w:sz w:val="24"/>
        </w:rPr>
        <w:t>Discussion</w:t>
      </w:r>
      <w:r>
        <w:rPr>
          <w:spacing w:val="-3"/>
          <w:sz w:val="24"/>
        </w:rPr>
        <w:t xml:space="preserve"> </w:t>
      </w:r>
      <w:r>
        <w:rPr>
          <w:sz w:val="24"/>
        </w:rPr>
        <w:t xml:space="preserve">Paper, </w:t>
      </w:r>
      <w:r>
        <w:rPr>
          <w:spacing w:val="-2"/>
          <w:sz w:val="24"/>
        </w:rPr>
        <w:t>No.40,</w:t>
      </w:r>
      <w:r>
        <w:rPr>
          <w:sz w:val="24"/>
        </w:rPr>
        <w:tab/>
      </w:r>
      <w:r>
        <w:rPr>
          <w:spacing w:val="-2"/>
          <w:sz w:val="24"/>
        </w:rPr>
        <w:t>2013.</w:t>
      </w:r>
      <w:r>
        <w:rPr>
          <w:sz w:val="24"/>
        </w:rPr>
        <w:tab/>
      </w:r>
      <w:r>
        <w:rPr>
          <w:spacing w:val="-2"/>
          <w:sz w:val="24"/>
        </w:rPr>
        <w:t>Copenhagen</w:t>
      </w:r>
      <w:r>
        <w:rPr>
          <w:sz w:val="24"/>
        </w:rPr>
        <w:tab/>
      </w:r>
      <w:r>
        <w:rPr>
          <w:spacing w:val="-2"/>
          <w:sz w:val="24"/>
        </w:rPr>
        <w:t>Business</w:t>
      </w:r>
      <w:r>
        <w:rPr>
          <w:sz w:val="24"/>
        </w:rPr>
        <w:tab/>
      </w:r>
      <w:r>
        <w:rPr>
          <w:spacing w:val="-2"/>
          <w:sz w:val="24"/>
        </w:rPr>
        <w:t>School,</w:t>
      </w:r>
      <w:r>
        <w:rPr>
          <w:sz w:val="24"/>
        </w:rPr>
        <w:tab/>
      </w:r>
      <w:r>
        <w:rPr>
          <w:spacing w:val="-2"/>
          <w:sz w:val="24"/>
        </w:rPr>
        <w:t xml:space="preserve">Denmark. </w:t>
      </w:r>
      <w:hyperlink r:id="rId12">
        <w:r w:rsidR="005D37AE">
          <w:rPr>
            <w:spacing w:val="-2"/>
            <w:sz w:val="24"/>
          </w:rPr>
          <w:t>http://openarchive.cbs.dk/bitstream/handle/10398/8642/CDP%202013-</w:t>
        </w:r>
      </w:hyperlink>
      <w:r>
        <w:rPr>
          <w:spacing w:val="-2"/>
          <w:sz w:val="24"/>
        </w:rPr>
        <w:t xml:space="preserve"> 40%20samlet.pdf?sequence=1</w:t>
      </w:r>
    </w:p>
    <w:p w14:paraId="5AB1B9D0" w14:textId="77777777" w:rsidR="005D37AE" w:rsidRDefault="00457D24">
      <w:pPr>
        <w:pStyle w:val="ListParagraph"/>
        <w:numPr>
          <w:ilvl w:val="1"/>
          <w:numId w:val="4"/>
        </w:numPr>
        <w:tabs>
          <w:tab w:val="left" w:pos="720"/>
        </w:tabs>
        <w:ind w:left="720" w:right="354"/>
        <w:rPr>
          <w:sz w:val="24"/>
        </w:rPr>
      </w:pPr>
      <w:r>
        <w:rPr>
          <w:sz w:val="24"/>
        </w:rPr>
        <w:t>‘Rural</w:t>
      </w:r>
      <w:r>
        <w:rPr>
          <w:spacing w:val="-2"/>
          <w:sz w:val="24"/>
        </w:rPr>
        <w:t xml:space="preserve"> </w:t>
      </w:r>
      <w:r>
        <w:rPr>
          <w:sz w:val="24"/>
        </w:rPr>
        <w:t>Credit:</w:t>
      </w:r>
      <w:r>
        <w:rPr>
          <w:spacing w:val="-2"/>
          <w:sz w:val="24"/>
        </w:rPr>
        <w:t xml:space="preserve"> </w:t>
      </w:r>
      <w:r>
        <w:rPr>
          <w:sz w:val="24"/>
        </w:rPr>
        <w:t>A</w:t>
      </w:r>
      <w:r>
        <w:rPr>
          <w:spacing w:val="-3"/>
          <w:sz w:val="24"/>
        </w:rPr>
        <w:t xml:space="preserve"> </w:t>
      </w:r>
      <w:r>
        <w:rPr>
          <w:sz w:val="24"/>
        </w:rPr>
        <w:t>Journey</w:t>
      </w:r>
      <w:r>
        <w:rPr>
          <w:spacing w:val="-2"/>
          <w:sz w:val="24"/>
        </w:rPr>
        <w:t xml:space="preserve"> </w:t>
      </w:r>
      <w:r>
        <w:rPr>
          <w:sz w:val="24"/>
        </w:rPr>
        <w:t>from</w:t>
      </w:r>
      <w:r>
        <w:rPr>
          <w:spacing w:val="-2"/>
          <w:sz w:val="24"/>
        </w:rPr>
        <w:t xml:space="preserve"> </w:t>
      </w:r>
      <w:r>
        <w:rPr>
          <w:sz w:val="24"/>
        </w:rPr>
        <w:t>Bank</w:t>
      </w:r>
      <w:r>
        <w:rPr>
          <w:spacing w:val="-2"/>
          <w:sz w:val="24"/>
        </w:rPr>
        <w:t xml:space="preserve"> </w:t>
      </w:r>
      <w:r>
        <w:rPr>
          <w:sz w:val="24"/>
        </w:rPr>
        <w:t>Nationalization</w:t>
      </w:r>
      <w:r>
        <w:rPr>
          <w:spacing w:val="-2"/>
          <w:sz w:val="24"/>
        </w:rPr>
        <w:t xml:space="preserve"> </w:t>
      </w:r>
      <w:r>
        <w:rPr>
          <w:sz w:val="24"/>
        </w:rPr>
        <w:t>to</w:t>
      </w:r>
      <w:r>
        <w:rPr>
          <w:spacing w:val="-2"/>
          <w:sz w:val="24"/>
        </w:rPr>
        <w:t xml:space="preserve"> </w:t>
      </w:r>
      <w:r>
        <w:rPr>
          <w:sz w:val="24"/>
        </w:rPr>
        <w:t>Liberalization’,</w:t>
      </w:r>
      <w:r>
        <w:rPr>
          <w:spacing w:val="-3"/>
          <w:sz w:val="24"/>
        </w:rPr>
        <w:t xml:space="preserve"> </w:t>
      </w:r>
      <w:r>
        <w:rPr>
          <w:sz w:val="24"/>
        </w:rPr>
        <w:t>UGC-SAP (DRS-I), Dept of Economics and Politics, Visva-Bharati, Working Paper Series, No. 6, 2012-13.</w:t>
      </w:r>
    </w:p>
    <w:p w14:paraId="05D9CCE6" w14:textId="6B416279" w:rsidR="00471EFE" w:rsidRDefault="00471EFE" w:rsidP="00471EFE">
      <w:pPr>
        <w:pStyle w:val="BodyText"/>
        <w:ind w:left="213" w:firstLine="507"/>
        <w:jc w:val="left"/>
      </w:pPr>
      <w:hyperlink r:id="rId13" w:history="1">
        <w:r w:rsidRPr="00521246">
          <w:rPr>
            <w:rStyle w:val="Hyperlink"/>
            <w:spacing w:val="-2"/>
          </w:rPr>
          <w:t>http://www.visva-bharati.ac.in/Projects/Economics-Working%20Paper%206.pdf</w:t>
        </w:r>
      </w:hyperlink>
    </w:p>
    <w:p w14:paraId="0FF0AAB7" w14:textId="5E2AF3FC" w:rsidR="005D37AE" w:rsidRDefault="00471EFE" w:rsidP="00471EFE">
      <w:pPr>
        <w:pStyle w:val="ListParagraph"/>
        <w:numPr>
          <w:ilvl w:val="1"/>
          <w:numId w:val="4"/>
        </w:numPr>
        <w:tabs>
          <w:tab w:val="left" w:pos="720"/>
        </w:tabs>
        <w:ind w:left="720" w:right="354"/>
        <w:jc w:val="left"/>
        <w:rPr>
          <w:sz w:val="24"/>
        </w:rPr>
      </w:pPr>
      <w:r>
        <w:rPr>
          <w:sz w:val="24"/>
        </w:rPr>
        <w:t>‘Neo-liberalism, Weakening State and Peasant Differentiation in Indian Agriculture’, in Conference Volume of the National Seminar on ‘Agrarian Crisis: The</w:t>
      </w:r>
      <w:r>
        <w:rPr>
          <w:spacing w:val="-1"/>
          <w:sz w:val="24"/>
        </w:rPr>
        <w:t xml:space="preserve"> </w:t>
      </w:r>
      <w:r>
        <w:rPr>
          <w:sz w:val="24"/>
        </w:rPr>
        <w:t>Way Out’ organized by National Institute of Rural Development, Hyderabad, 5-7 November 2012. pp. 582-95.</w:t>
      </w:r>
    </w:p>
    <w:p w14:paraId="1ED1F571" w14:textId="77777777" w:rsidR="005D37AE" w:rsidRDefault="00457D24">
      <w:pPr>
        <w:pStyle w:val="ListParagraph"/>
        <w:numPr>
          <w:ilvl w:val="1"/>
          <w:numId w:val="4"/>
        </w:numPr>
        <w:tabs>
          <w:tab w:val="left" w:pos="720"/>
        </w:tabs>
        <w:ind w:left="720"/>
        <w:rPr>
          <w:sz w:val="24"/>
        </w:rPr>
      </w:pPr>
      <w:r>
        <w:rPr>
          <w:sz w:val="24"/>
        </w:rPr>
        <w:t>‘Neo-liberalism</w:t>
      </w:r>
      <w:r>
        <w:rPr>
          <w:spacing w:val="-12"/>
          <w:sz w:val="24"/>
        </w:rPr>
        <w:t xml:space="preserve"> </w:t>
      </w:r>
      <w:r>
        <w:rPr>
          <w:sz w:val="24"/>
        </w:rPr>
        <w:t>looks</w:t>
      </w:r>
      <w:r>
        <w:rPr>
          <w:spacing w:val="-9"/>
          <w:sz w:val="24"/>
        </w:rPr>
        <w:t xml:space="preserve"> </w:t>
      </w:r>
      <w:r>
        <w:rPr>
          <w:sz w:val="24"/>
        </w:rPr>
        <w:t>Misty</w:t>
      </w:r>
      <w:r>
        <w:rPr>
          <w:spacing w:val="-10"/>
          <w:sz w:val="24"/>
        </w:rPr>
        <w:t xml:space="preserve"> </w:t>
      </w:r>
      <w:r>
        <w:rPr>
          <w:sz w:val="24"/>
        </w:rPr>
        <w:t>through</w:t>
      </w:r>
      <w:r>
        <w:rPr>
          <w:spacing w:val="-10"/>
          <w:sz w:val="24"/>
        </w:rPr>
        <w:t xml:space="preserve"> </w:t>
      </w:r>
      <w:r>
        <w:rPr>
          <w:sz w:val="24"/>
        </w:rPr>
        <w:t>AmartyaSen’s</w:t>
      </w:r>
      <w:r>
        <w:rPr>
          <w:spacing w:val="-9"/>
          <w:sz w:val="24"/>
        </w:rPr>
        <w:t xml:space="preserve"> </w:t>
      </w:r>
      <w:r>
        <w:rPr>
          <w:sz w:val="24"/>
        </w:rPr>
        <w:t>‘Snakes</w:t>
      </w:r>
      <w:r>
        <w:rPr>
          <w:spacing w:val="-8"/>
          <w:sz w:val="24"/>
        </w:rPr>
        <w:t xml:space="preserve"> </w:t>
      </w:r>
      <w:r>
        <w:rPr>
          <w:sz w:val="24"/>
        </w:rPr>
        <w:t>and</w:t>
      </w:r>
      <w:r>
        <w:rPr>
          <w:spacing w:val="-10"/>
          <w:sz w:val="24"/>
        </w:rPr>
        <w:t xml:space="preserve"> </w:t>
      </w:r>
      <w:r>
        <w:rPr>
          <w:sz w:val="24"/>
        </w:rPr>
        <w:t>Ladders’,</w:t>
      </w:r>
      <w:r>
        <w:rPr>
          <w:spacing w:val="-5"/>
          <w:sz w:val="24"/>
        </w:rPr>
        <w:t xml:space="preserve"> </w:t>
      </w:r>
      <w:r>
        <w:rPr>
          <w:spacing w:val="-2"/>
          <w:sz w:val="24"/>
        </w:rPr>
        <w:t>Pragoti,</w:t>
      </w:r>
    </w:p>
    <w:p w14:paraId="77C1A40C" w14:textId="77777777" w:rsidR="005D37AE" w:rsidRDefault="00457D24">
      <w:pPr>
        <w:pStyle w:val="BodyText"/>
      </w:pPr>
      <w:r>
        <w:t>Feb</w:t>
      </w:r>
      <w:r>
        <w:rPr>
          <w:spacing w:val="-1"/>
        </w:rPr>
        <w:t xml:space="preserve"> </w:t>
      </w:r>
      <w:r>
        <w:t>1,</w:t>
      </w:r>
      <w:r>
        <w:rPr>
          <w:spacing w:val="-1"/>
        </w:rPr>
        <w:t xml:space="preserve"> </w:t>
      </w:r>
      <w:r>
        <w:t>2012,</w:t>
      </w:r>
      <w:r>
        <w:rPr>
          <w:spacing w:val="-1"/>
        </w:rPr>
        <w:t xml:space="preserve"> </w:t>
      </w:r>
      <w:hyperlink r:id="rId14">
        <w:r w:rsidR="005D37AE">
          <w:rPr>
            <w:spacing w:val="-2"/>
            <w:u w:val="single"/>
          </w:rPr>
          <w:t>www.pragoti.in/node/4602</w:t>
        </w:r>
      </w:hyperlink>
    </w:p>
    <w:p w14:paraId="5ABF62CF" w14:textId="77777777" w:rsidR="005D37AE" w:rsidRDefault="00457D24">
      <w:pPr>
        <w:pStyle w:val="ListParagraph"/>
        <w:numPr>
          <w:ilvl w:val="1"/>
          <w:numId w:val="4"/>
        </w:numPr>
        <w:tabs>
          <w:tab w:val="left" w:pos="720"/>
        </w:tabs>
        <w:ind w:left="720"/>
        <w:rPr>
          <w:sz w:val="24"/>
        </w:rPr>
      </w:pPr>
      <w:r>
        <w:rPr>
          <w:sz w:val="24"/>
        </w:rPr>
        <w:t>‘Is</w:t>
      </w:r>
      <w:r>
        <w:rPr>
          <w:spacing w:val="70"/>
          <w:sz w:val="24"/>
        </w:rPr>
        <w:t xml:space="preserve"> </w:t>
      </w:r>
      <w:r>
        <w:rPr>
          <w:sz w:val="24"/>
        </w:rPr>
        <w:t>the</w:t>
      </w:r>
      <w:r>
        <w:rPr>
          <w:spacing w:val="71"/>
          <w:sz w:val="24"/>
        </w:rPr>
        <w:t xml:space="preserve"> </w:t>
      </w:r>
      <w:r>
        <w:rPr>
          <w:sz w:val="24"/>
        </w:rPr>
        <w:t>Edifice</w:t>
      </w:r>
      <w:r>
        <w:rPr>
          <w:spacing w:val="72"/>
          <w:sz w:val="24"/>
        </w:rPr>
        <w:t xml:space="preserve"> </w:t>
      </w:r>
      <w:r>
        <w:rPr>
          <w:sz w:val="24"/>
        </w:rPr>
        <w:t>of</w:t>
      </w:r>
      <w:r>
        <w:rPr>
          <w:spacing w:val="71"/>
          <w:sz w:val="24"/>
        </w:rPr>
        <w:t xml:space="preserve"> </w:t>
      </w:r>
      <w:r>
        <w:rPr>
          <w:sz w:val="24"/>
        </w:rPr>
        <w:t>Neo-liberalism</w:t>
      </w:r>
      <w:r>
        <w:rPr>
          <w:spacing w:val="73"/>
          <w:sz w:val="24"/>
        </w:rPr>
        <w:t xml:space="preserve"> </w:t>
      </w:r>
      <w:r>
        <w:rPr>
          <w:sz w:val="24"/>
        </w:rPr>
        <w:t>finally</w:t>
      </w:r>
      <w:r>
        <w:rPr>
          <w:spacing w:val="72"/>
          <w:sz w:val="24"/>
        </w:rPr>
        <w:t xml:space="preserve"> </w:t>
      </w:r>
      <w:r>
        <w:rPr>
          <w:sz w:val="24"/>
        </w:rPr>
        <w:t>Crumbling?’,</w:t>
      </w:r>
      <w:r>
        <w:rPr>
          <w:spacing w:val="71"/>
          <w:sz w:val="24"/>
        </w:rPr>
        <w:t xml:space="preserve"> </w:t>
      </w:r>
      <w:r>
        <w:rPr>
          <w:sz w:val="24"/>
        </w:rPr>
        <w:t>Pragoti,</w:t>
      </w:r>
      <w:r>
        <w:rPr>
          <w:spacing w:val="73"/>
          <w:sz w:val="24"/>
        </w:rPr>
        <w:t xml:space="preserve"> </w:t>
      </w:r>
      <w:r>
        <w:rPr>
          <w:sz w:val="24"/>
        </w:rPr>
        <w:t>Jan</w:t>
      </w:r>
      <w:r>
        <w:rPr>
          <w:spacing w:val="72"/>
          <w:sz w:val="24"/>
        </w:rPr>
        <w:t xml:space="preserve"> </w:t>
      </w:r>
      <w:r>
        <w:rPr>
          <w:sz w:val="24"/>
        </w:rPr>
        <w:t>3,</w:t>
      </w:r>
      <w:r>
        <w:rPr>
          <w:spacing w:val="70"/>
          <w:sz w:val="24"/>
        </w:rPr>
        <w:t xml:space="preserve"> </w:t>
      </w:r>
      <w:r>
        <w:rPr>
          <w:spacing w:val="-2"/>
          <w:sz w:val="24"/>
        </w:rPr>
        <w:t>2012,</w:t>
      </w:r>
    </w:p>
    <w:p w14:paraId="7B3E822D" w14:textId="77777777" w:rsidR="005D37AE" w:rsidRDefault="005D37AE">
      <w:pPr>
        <w:pStyle w:val="BodyText"/>
        <w:jc w:val="left"/>
      </w:pPr>
      <w:hyperlink r:id="rId15">
        <w:r>
          <w:rPr>
            <w:spacing w:val="-2"/>
            <w:u w:val="single"/>
          </w:rPr>
          <w:t>http://www.pragoti.in/node/4584</w:t>
        </w:r>
      </w:hyperlink>
    </w:p>
    <w:p w14:paraId="2814F687" w14:textId="77777777" w:rsidR="005D37AE" w:rsidRDefault="00457D24">
      <w:pPr>
        <w:pStyle w:val="ListParagraph"/>
        <w:numPr>
          <w:ilvl w:val="1"/>
          <w:numId w:val="4"/>
        </w:numPr>
        <w:tabs>
          <w:tab w:val="left" w:pos="720"/>
        </w:tabs>
        <w:ind w:left="720"/>
        <w:rPr>
          <w:sz w:val="24"/>
        </w:rPr>
      </w:pPr>
      <w:r>
        <w:rPr>
          <w:sz w:val="24"/>
        </w:rPr>
        <w:t>Nobel</w:t>
      </w:r>
      <w:r>
        <w:rPr>
          <w:spacing w:val="64"/>
          <w:w w:val="150"/>
          <w:sz w:val="24"/>
        </w:rPr>
        <w:t xml:space="preserve"> </w:t>
      </w:r>
      <w:r>
        <w:rPr>
          <w:sz w:val="24"/>
        </w:rPr>
        <w:t>in</w:t>
      </w:r>
      <w:r>
        <w:rPr>
          <w:spacing w:val="65"/>
          <w:w w:val="150"/>
          <w:sz w:val="24"/>
        </w:rPr>
        <w:t xml:space="preserve"> </w:t>
      </w:r>
      <w:r>
        <w:rPr>
          <w:sz w:val="24"/>
        </w:rPr>
        <w:t>Economics:</w:t>
      </w:r>
      <w:r>
        <w:rPr>
          <w:spacing w:val="64"/>
          <w:w w:val="150"/>
          <w:sz w:val="24"/>
        </w:rPr>
        <w:t xml:space="preserve"> </w:t>
      </w:r>
      <w:r>
        <w:rPr>
          <w:sz w:val="24"/>
        </w:rPr>
        <w:t>Politics</w:t>
      </w:r>
      <w:r>
        <w:rPr>
          <w:spacing w:val="64"/>
          <w:w w:val="150"/>
          <w:sz w:val="24"/>
        </w:rPr>
        <w:t xml:space="preserve"> </w:t>
      </w:r>
      <w:r>
        <w:rPr>
          <w:sz w:val="24"/>
        </w:rPr>
        <w:t>of</w:t>
      </w:r>
      <w:r>
        <w:rPr>
          <w:spacing w:val="64"/>
          <w:w w:val="150"/>
          <w:sz w:val="24"/>
        </w:rPr>
        <w:t xml:space="preserve"> </w:t>
      </w:r>
      <w:r>
        <w:rPr>
          <w:sz w:val="24"/>
        </w:rPr>
        <w:t>‘Imperialization’,</w:t>
      </w:r>
      <w:r>
        <w:rPr>
          <w:spacing w:val="64"/>
          <w:w w:val="150"/>
          <w:sz w:val="24"/>
        </w:rPr>
        <w:t xml:space="preserve"> </w:t>
      </w:r>
      <w:r>
        <w:rPr>
          <w:sz w:val="24"/>
        </w:rPr>
        <w:t>Pragoti,</w:t>
      </w:r>
      <w:r>
        <w:rPr>
          <w:spacing w:val="63"/>
          <w:w w:val="150"/>
          <w:sz w:val="24"/>
        </w:rPr>
        <w:t xml:space="preserve"> </w:t>
      </w:r>
      <w:r>
        <w:rPr>
          <w:sz w:val="24"/>
        </w:rPr>
        <w:t>Nov</w:t>
      </w:r>
      <w:r>
        <w:rPr>
          <w:spacing w:val="64"/>
          <w:w w:val="150"/>
          <w:sz w:val="24"/>
        </w:rPr>
        <w:t xml:space="preserve"> </w:t>
      </w:r>
      <w:r>
        <w:rPr>
          <w:sz w:val="24"/>
        </w:rPr>
        <w:t>18,</w:t>
      </w:r>
      <w:r>
        <w:rPr>
          <w:spacing w:val="64"/>
          <w:w w:val="150"/>
          <w:sz w:val="24"/>
        </w:rPr>
        <w:t xml:space="preserve"> </w:t>
      </w:r>
      <w:r>
        <w:rPr>
          <w:spacing w:val="-2"/>
          <w:sz w:val="24"/>
        </w:rPr>
        <w:t>2011,</w:t>
      </w:r>
    </w:p>
    <w:p w14:paraId="47426E63" w14:textId="77777777" w:rsidR="005D37AE" w:rsidRDefault="005D37AE">
      <w:pPr>
        <w:pStyle w:val="BodyText"/>
        <w:jc w:val="left"/>
      </w:pPr>
      <w:hyperlink r:id="rId16">
        <w:r>
          <w:rPr>
            <w:spacing w:val="-2"/>
            <w:u w:val="single"/>
          </w:rPr>
          <w:t>http://www.pragoti.in/node/4575</w:t>
        </w:r>
      </w:hyperlink>
    </w:p>
    <w:p w14:paraId="5A91A188" w14:textId="77777777" w:rsidR="005D37AE" w:rsidRDefault="00457D24">
      <w:pPr>
        <w:pStyle w:val="ListParagraph"/>
        <w:numPr>
          <w:ilvl w:val="1"/>
          <w:numId w:val="4"/>
        </w:numPr>
        <w:tabs>
          <w:tab w:val="left" w:pos="720"/>
        </w:tabs>
        <w:ind w:left="720" w:right="363"/>
        <w:rPr>
          <w:sz w:val="24"/>
        </w:rPr>
      </w:pPr>
      <w:r>
        <w:rPr>
          <w:sz w:val="24"/>
        </w:rPr>
        <w:t xml:space="preserve">‘Derailed Rail Budget of Mamata: Broken Promises, Forgotten Hope’, in Pragoti: Progress and Struggle, 01.03.2011. Web Journal: </w:t>
      </w:r>
      <w:hyperlink r:id="rId17">
        <w:r w:rsidR="005D37AE">
          <w:rPr>
            <w:spacing w:val="-2"/>
            <w:sz w:val="24"/>
            <w:u w:val="single"/>
          </w:rPr>
          <w:t>http://www.pragoti.org/taxonomy/term/2623</w:t>
        </w:r>
      </w:hyperlink>
    </w:p>
    <w:p w14:paraId="1FEEC8E2" w14:textId="77777777" w:rsidR="005D37AE" w:rsidRDefault="00457D24">
      <w:pPr>
        <w:pStyle w:val="ListParagraph"/>
        <w:numPr>
          <w:ilvl w:val="1"/>
          <w:numId w:val="4"/>
        </w:numPr>
        <w:tabs>
          <w:tab w:val="left" w:pos="720"/>
        </w:tabs>
        <w:spacing w:before="1"/>
        <w:ind w:left="720" w:right="353"/>
        <w:rPr>
          <w:sz w:val="24"/>
        </w:rPr>
      </w:pPr>
      <w:r>
        <w:rPr>
          <w:sz w:val="24"/>
        </w:rPr>
        <w:t xml:space="preserve">‘Public-Private Partnership in India: Rhetoric of Strait Jacket Privatization – Retreat from Commanding Height’, CBS Web Publication, Oct 10, 2011, </w:t>
      </w:r>
      <w:hyperlink r:id="rId18">
        <w:r w:rsidR="005D37AE">
          <w:rPr>
            <w:spacing w:val="-2"/>
            <w:sz w:val="24"/>
            <w:u w:val="single"/>
          </w:rPr>
          <w:t>http://ebookbrowse.com/sudipta-bhattacharyya</w:t>
        </w:r>
      </w:hyperlink>
    </w:p>
    <w:p w14:paraId="269D3DDA" w14:textId="77777777" w:rsidR="005D37AE" w:rsidRDefault="00457D24">
      <w:pPr>
        <w:pStyle w:val="ListParagraph"/>
        <w:numPr>
          <w:ilvl w:val="1"/>
          <w:numId w:val="4"/>
        </w:numPr>
        <w:tabs>
          <w:tab w:val="left" w:pos="720"/>
        </w:tabs>
        <w:ind w:left="720"/>
        <w:rPr>
          <w:sz w:val="24"/>
        </w:rPr>
      </w:pPr>
      <w:r>
        <w:rPr>
          <w:sz w:val="24"/>
        </w:rPr>
        <w:t>‘Logni</w:t>
      </w:r>
      <w:r>
        <w:rPr>
          <w:spacing w:val="22"/>
          <w:sz w:val="24"/>
        </w:rPr>
        <w:t xml:space="preserve"> </w:t>
      </w:r>
      <w:r>
        <w:rPr>
          <w:sz w:val="24"/>
        </w:rPr>
        <w:t>Punjir</w:t>
      </w:r>
      <w:r>
        <w:rPr>
          <w:spacing w:val="24"/>
          <w:sz w:val="24"/>
        </w:rPr>
        <w:t xml:space="preserve"> </w:t>
      </w:r>
      <w:r>
        <w:rPr>
          <w:sz w:val="24"/>
        </w:rPr>
        <w:t>Fatka</w:t>
      </w:r>
      <w:r>
        <w:rPr>
          <w:spacing w:val="24"/>
          <w:sz w:val="24"/>
        </w:rPr>
        <w:t xml:space="preserve"> </w:t>
      </w:r>
      <w:r>
        <w:rPr>
          <w:sz w:val="24"/>
        </w:rPr>
        <w:t>Prbaho</w:t>
      </w:r>
      <w:r>
        <w:rPr>
          <w:spacing w:val="27"/>
          <w:sz w:val="24"/>
        </w:rPr>
        <w:t xml:space="preserve"> </w:t>
      </w:r>
      <w:r>
        <w:rPr>
          <w:sz w:val="24"/>
        </w:rPr>
        <w:t>ebong</w:t>
      </w:r>
      <w:r>
        <w:rPr>
          <w:spacing w:val="25"/>
          <w:sz w:val="24"/>
        </w:rPr>
        <w:t xml:space="preserve"> </w:t>
      </w:r>
      <w:r>
        <w:rPr>
          <w:sz w:val="24"/>
        </w:rPr>
        <w:t>Bamponthi</w:t>
      </w:r>
      <w:r>
        <w:rPr>
          <w:spacing w:val="25"/>
          <w:sz w:val="24"/>
        </w:rPr>
        <w:t xml:space="preserve"> </w:t>
      </w:r>
      <w:r>
        <w:rPr>
          <w:sz w:val="24"/>
        </w:rPr>
        <w:t>Andolon’</w:t>
      </w:r>
      <w:r>
        <w:rPr>
          <w:spacing w:val="24"/>
          <w:sz w:val="24"/>
        </w:rPr>
        <w:t xml:space="preserve"> </w:t>
      </w:r>
      <w:r>
        <w:rPr>
          <w:sz w:val="24"/>
        </w:rPr>
        <w:t>(in</w:t>
      </w:r>
      <w:r>
        <w:rPr>
          <w:spacing w:val="24"/>
          <w:sz w:val="24"/>
        </w:rPr>
        <w:t xml:space="preserve"> </w:t>
      </w:r>
      <w:r>
        <w:rPr>
          <w:sz w:val="24"/>
        </w:rPr>
        <w:t>Bengali),</w:t>
      </w:r>
      <w:r>
        <w:rPr>
          <w:spacing w:val="24"/>
          <w:sz w:val="24"/>
        </w:rPr>
        <w:t xml:space="preserve"> </w:t>
      </w:r>
      <w:r>
        <w:rPr>
          <w:spacing w:val="-2"/>
          <w:sz w:val="24"/>
        </w:rPr>
        <w:t>Ovimukh,</w:t>
      </w:r>
    </w:p>
    <w:p w14:paraId="795A8D10" w14:textId="77777777" w:rsidR="005D37AE" w:rsidRDefault="00457D24">
      <w:pPr>
        <w:pStyle w:val="BodyText"/>
      </w:pPr>
      <w:r>
        <w:t>August</w:t>
      </w:r>
      <w:r>
        <w:rPr>
          <w:spacing w:val="-1"/>
        </w:rPr>
        <w:t xml:space="preserve"> </w:t>
      </w:r>
      <w:r>
        <w:t>1, 2009,</w:t>
      </w:r>
      <w:r>
        <w:rPr>
          <w:spacing w:val="-1"/>
        </w:rPr>
        <w:t xml:space="preserve"> </w:t>
      </w:r>
      <w:r>
        <w:t>Vol.5, No.3,</w:t>
      </w:r>
      <w:r>
        <w:rPr>
          <w:spacing w:val="59"/>
        </w:rPr>
        <w:t xml:space="preserve"> </w:t>
      </w:r>
      <w:r>
        <w:t>Kolkata pp.3-</w:t>
      </w:r>
      <w:r>
        <w:rPr>
          <w:spacing w:val="-10"/>
        </w:rPr>
        <w:t>5</w:t>
      </w:r>
    </w:p>
    <w:p w14:paraId="21E299D9" w14:textId="77777777" w:rsidR="005D37AE" w:rsidRDefault="00457D24">
      <w:pPr>
        <w:pStyle w:val="ListParagraph"/>
        <w:numPr>
          <w:ilvl w:val="1"/>
          <w:numId w:val="4"/>
        </w:numPr>
        <w:tabs>
          <w:tab w:val="left" w:pos="720"/>
        </w:tabs>
        <w:ind w:left="720" w:right="358"/>
        <w:rPr>
          <w:sz w:val="24"/>
        </w:rPr>
      </w:pPr>
      <w:r>
        <w:rPr>
          <w:sz w:val="24"/>
        </w:rPr>
        <w:t>‘Mohasonkote Biswa-Dhonotontro: Juar BajiteManush’ (in Bengali), Desh-kal Vabna, June 20, 2012, Vol. 3, No.18, Kolkata, pp. 10-13.</w:t>
      </w:r>
    </w:p>
    <w:p w14:paraId="0D34D734" w14:textId="77777777" w:rsidR="005D37AE" w:rsidRDefault="00457D24">
      <w:pPr>
        <w:pStyle w:val="ListParagraph"/>
        <w:numPr>
          <w:ilvl w:val="1"/>
          <w:numId w:val="4"/>
        </w:numPr>
        <w:tabs>
          <w:tab w:val="left" w:pos="720"/>
        </w:tabs>
        <w:ind w:left="720" w:right="357"/>
        <w:rPr>
          <w:sz w:val="24"/>
        </w:rPr>
      </w:pPr>
      <w:r>
        <w:rPr>
          <w:sz w:val="24"/>
        </w:rPr>
        <w:t>Naya</w:t>
      </w:r>
      <w:r>
        <w:rPr>
          <w:spacing w:val="-1"/>
          <w:sz w:val="24"/>
        </w:rPr>
        <w:t xml:space="preserve"> </w:t>
      </w:r>
      <w:r>
        <w:rPr>
          <w:sz w:val="24"/>
        </w:rPr>
        <w:t>Udarnitibad,</w:t>
      </w:r>
      <w:r>
        <w:rPr>
          <w:spacing w:val="-1"/>
          <w:sz w:val="24"/>
        </w:rPr>
        <w:t xml:space="preserve"> </w:t>
      </w:r>
      <w:r>
        <w:rPr>
          <w:sz w:val="24"/>
        </w:rPr>
        <w:t>Naki Naya-Jonomohinibad?: Bitorker</w:t>
      </w:r>
      <w:r>
        <w:rPr>
          <w:spacing w:val="-4"/>
          <w:sz w:val="24"/>
        </w:rPr>
        <w:t xml:space="preserve"> </w:t>
      </w:r>
      <w:r>
        <w:rPr>
          <w:sz w:val="24"/>
        </w:rPr>
        <w:t>Protyabortone</w:t>
      </w:r>
      <w:r>
        <w:rPr>
          <w:spacing w:val="-2"/>
          <w:sz w:val="24"/>
        </w:rPr>
        <w:t xml:space="preserve"> </w:t>
      </w:r>
      <w:r>
        <w:rPr>
          <w:sz w:val="24"/>
        </w:rPr>
        <w:t>Bharotiya Krishite Dhonotontro (in Bengali), Aneek, September-October 2012, Vol. 49, No.3-4, Kolkata, pp. 81-86.</w:t>
      </w:r>
    </w:p>
    <w:p w14:paraId="3F30904D" w14:textId="77777777" w:rsidR="005D37AE" w:rsidRDefault="00457D24">
      <w:pPr>
        <w:pStyle w:val="ListParagraph"/>
        <w:numPr>
          <w:ilvl w:val="1"/>
          <w:numId w:val="4"/>
        </w:numPr>
        <w:tabs>
          <w:tab w:val="left" w:pos="720"/>
        </w:tabs>
        <w:ind w:left="720" w:right="356"/>
        <w:rPr>
          <w:sz w:val="24"/>
        </w:rPr>
      </w:pPr>
      <w:r>
        <w:rPr>
          <w:sz w:val="24"/>
        </w:rPr>
        <w:t xml:space="preserve">‘(Neo-) Liberalization and Fundamentalism: Awkward Identity of Nation State in India’ in Maya Ghosh and Arun K. Jana edited </w:t>
      </w:r>
      <w:r>
        <w:rPr>
          <w:i/>
          <w:sz w:val="24"/>
        </w:rPr>
        <w:t>Development and Disorder: The Crisis of Governance in the Northeast and East of India</w:t>
      </w:r>
      <w:r>
        <w:rPr>
          <w:sz w:val="24"/>
        </w:rPr>
        <w:t>, New Delhi: South Asian Publisher, 2011.</w:t>
      </w:r>
    </w:p>
    <w:p w14:paraId="451CAC78" w14:textId="77777777" w:rsidR="005D37AE" w:rsidRDefault="00457D24">
      <w:pPr>
        <w:pStyle w:val="ListParagraph"/>
        <w:numPr>
          <w:ilvl w:val="1"/>
          <w:numId w:val="4"/>
        </w:numPr>
        <w:tabs>
          <w:tab w:val="left" w:pos="720"/>
        </w:tabs>
        <w:spacing w:before="1"/>
        <w:ind w:left="720" w:right="352"/>
        <w:rPr>
          <w:sz w:val="24"/>
        </w:rPr>
      </w:pPr>
      <w:r>
        <w:rPr>
          <w:sz w:val="24"/>
        </w:rPr>
        <w:t>‘Class Differentiation, Liberalization Policy and Labour Absorption: Some Paradoxes of Efficiency with and without Agrarian Capitalism in two Agro- Ecological Regions in West Bengal’,</w:t>
      </w:r>
      <w:r>
        <w:rPr>
          <w:spacing w:val="40"/>
          <w:sz w:val="24"/>
        </w:rPr>
        <w:t xml:space="preserve"> </w:t>
      </w:r>
      <w:r>
        <w:rPr>
          <w:sz w:val="24"/>
        </w:rPr>
        <w:t xml:space="preserve">in K. K. Bagchi edited </w:t>
      </w:r>
      <w:r>
        <w:rPr>
          <w:i/>
          <w:sz w:val="24"/>
        </w:rPr>
        <w:t>Agrarian Crisis, Farmers' Suicides, and Livelihood Security of Rural Labour in India</w:t>
      </w:r>
      <w:r>
        <w:rPr>
          <w:sz w:val="24"/>
        </w:rPr>
        <w:t>, Vol. 1, Ch- 18,</w:t>
      </w:r>
      <w:r>
        <w:rPr>
          <w:spacing w:val="40"/>
          <w:sz w:val="24"/>
        </w:rPr>
        <w:t xml:space="preserve"> </w:t>
      </w:r>
      <w:r>
        <w:rPr>
          <w:sz w:val="24"/>
        </w:rPr>
        <w:t>Delhi, Abhijeet, 2008</w:t>
      </w:r>
    </w:p>
    <w:p w14:paraId="781150E8" w14:textId="77777777" w:rsidR="005D37AE" w:rsidRDefault="00457D24">
      <w:pPr>
        <w:pStyle w:val="ListParagraph"/>
        <w:numPr>
          <w:ilvl w:val="1"/>
          <w:numId w:val="4"/>
        </w:numPr>
        <w:tabs>
          <w:tab w:val="left" w:pos="720"/>
        </w:tabs>
        <w:ind w:left="720" w:right="356"/>
        <w:rPr>
          <w:sz w:val="24"/>
        </w:rPr>
      </w:pPr>
      <w:r>
        <w:rPr>
          <w:sz w:val="24"/>
        </w:rPr>
        <w:t>‘Quality of Employment, Economic Reforms and Rural Development in West Bengal’, (with Uma Basak) in Conference Volume of the Fourth Development Convention: ICSSR Institutes of the Southern Region, “Economic Reforms and Social Justice in India: Achievements and the Way Ahead”, Centre for Economic and Social Studies, Hyderabad, 4-5 March, 2005, pp. 292-300.</w:t>
      </w:r>
    </w:p>
    <w:p w14:paraId="4B59C1E7" w14:textId="77777777" w:rsidR="005D37AE" w:rsidRDefault="00457D24">
      <w:pPr>
        <w:pStyle w:val="ListParagraph"/>
        <w:numPr>
          <w:ilvl w:val="1"/>
          <w:numId w:val="4"/>
        </w:numPr>
        <w:tabs>
          <w:tab w:val="left" w:pos="720"/>
        </w:tabs>
        <w:spacing w:before="1"/>
        <w:ind w:left="720" w:right="358"/>
        <w:rPr>
          <w:sz w:val="24"/>
        </w:rPr>
      </w:pPr>
      <w:r>
        <w:rPr>
          <w:sz w:val="24"/>
        </w:rPr>
        <w:t>‘Class,</w:t>
      </w:r>
      <w:r>
        <w:rPr>
          <w:spacing w:val="-1"/>
          <w:sz w:val="24"/>
        </w:rPr>
        <w:t xml:space="preserve"> </w:t>
      </w:r>
      <w:r>
        <w:rPr>
          <w:sz w:val="24"/>
        </w:rPr>
        <w:t>Politics</w:t>
      </w:r>
      <w:r>
        <w:rPr>
          <w:spacing w:val="-1"/>
          <w:sz w:val="24"/>
        </w:rPr>
        <w:t xml:space="preserve"> </w:t>
      </w:r>
      <w:r>
        <w:rPr>
          <w:sz w:val="24"/>
        </w:rPr>
        <w:t>and</w:t>
      </w:r>
      <w:r>
        <w:rPr>
          <w:spacing w:val="-1"/>
          <w:sz w:val="24"/>
        </w:rPr>
        <w:t xml:space="preserve"> </w:t>
      </w:r>
      <w:r>
        <w:rPr>
          <w:sz w:val="24"/>
        </w:rPr>
        <w:t>Participatory</w:t>
      </w:r>
      <w:r>
        <w:rPr>
          <w:spacing w:val="-1"/>
          <w:sz w:val="24"/>
        </w:rPr>
        <w:t xml:space="preserve"> </w:t>
      </w:r>
      <w:r>
        <w:rPr>
          <w:sz w:val="24"/>
        </w:rPr>
        <w:t>Rural Transformation in West Bengal’,</w:t>
      </w:r>
      <w:r>
        <w:rPr>
          <w:spacing w:val="-4"/>
          <w:sz w:val="24"/>
        </w:rPr>
        <w:t xml:space="preserve"> </w:t>
      </w:r>
      <w:r>
        <w:rPr>
          <w:sz w:val="24"/>
        </w:rPr>
        <w:t xml:space="preserve">Working Paper published in web, Paper No. 05-04, Centre for Public Economics, Department of Economics and International Development, University of Bath, Bath, 2004. </w:t>
      </w:r>
      <w:hyperlink r:id="rId19">
        <w:r w:rsidR="005D37AE">
          <w:rPr>
            <w:sz w:val="24"/>
          </w:rPr>
          <w:t>http://www.bath.ac.uk/cpe/workingpapers/05-04.pdf</w:t>
        </w:r>
      </w:hyperlink>
    </w:p>
    <w:p w14:paraId="4D708ADE" w14:textId="77777777" w:rsidR="005D37AE" w:rsidRDefault="00457D24">
      <w:pPr>
        <w:pStyle w:val="ListParagraph"/>
        <w:numPr>
          <w:ilvl w:val="1"/>
          <w:numId w:val="4"/>
        </w:numPr>
        <w:tabs>
          <w:tab w:val="left" w:pos="720"/>
        </w:tabs>
        <w:ind w:left="720"/>
        <w:rPr>
          <w:sz w:val="24"/>
        </w:rPr>
      </w:pPr>
      <w:r>
        <w:rPr>
          <w:sz w:val="24"/>
        </w:rPr>
        <w:t>‘Economic</w:t>
      </w:r>
      <w:r>
        <w:rPr>
          <w:spacing w:val="21"/>
          <w:sz w:val="24"/>
        </w:rPr>
        <w:t xml:space="preserve"> </w:t>
      </w:r>
      <w:r>
        <w:rPr>
          <w:sz w:val="24"/>
        </w:rPr>
        <w:t>Development</w:t>
      </w:r>
      <w:r>
        <w:rPr>
          <w:spacing w:val="25"/>
          <w:sz w:val="24"/>
        </w:rPr>
        <w:t xml:space="preserve"> </w:t>
      </w:r>
      <w:r>
        <w:rPr>
          <w:sz w:val="24"/>
        </w:rPr>
        <w:t>under</w:t>
      </w:r>
      <w:r>
        <w:rPr>
          <w:spacing w:val="24"/>
          <w:sz w:val="24"/>
        </w:rPr>
        <w:t xml:space="preserve"> </w:t>
      </w:r>
      <w:r>
        <w:rPr>
          <w:sz w:val="24"/>
        </w:rPr>
        <w:t>Neo-Liberal</w:t>
      </w:r>
      <w:r>
        <w:rPr>
          <w:spacing w:val="24"/>
          <w:sz w:val="24"/>
        </w:rPr>
        <w:t xml:space="preserve"> </w:t>
      </w:r>
      <w:r>
        <w:rPr>
          <w:sz w:val="24"/>
        </w:rPr>
        <w:t>Regime’,</w:t>
      </w:r>
      <w:r>
        <w:rPr>
          <w:spacing w:val="25"/>
          <w:sz w:val="24"/>
        </w:rPr>
        <w:t xml:space="preserve"> </w:t>
      </w:r>
      <w:r>
        <w:rPr>
          <w:sz w:val="24"/>
        </w:rPr>
        <w:t>in</w:t>
      </w:r>
      <w:r>
        <w:rPr>
          <w:spacing w:val="25"/>
          <w:sz w:val="24"/>
        </w:rPr>
        <w:t xml:space="preserve"> </w:t>
      </w:r>
      <w:r>
        <w:rPr>
          <w:sz w:val="24"/>
        </w:rPr>
        <w:t>Sudipta</w:t>
      </w:r>
      <w:r>
        <w:rPr>
          <w:spacing w:val="24"/>
          <w:sz w:val="24"/>
        </w:rPr>
        <w:t xml:space="preserve"> </w:t>
      </w:r>
      <w:r>
        <w:rPr>
          <w:spacing w:val="-2"/>
          <w:sz w:val="24"/>
        </w:rPr>
        <w:t>Bhattacharyya,</w:t>
      </w:r>
    </w:p>
    <w:p w14:paraId="718C3937" w14:textId="77777777" w:rsidR="005D37AE" w:rsidRDefault="00457D24">
      <w:pPr>
        <w:ind w:left="720" w:right="358"/>
        <w:jc w:val="both"/>
        <w:rPr>
          <w:sz w:val="24"/>
        </w:rPr>
      </w:pPr>
      <w:r>
        <w:rPr>
          <w:sz w:val="24"/>
        </w:rPr>
        <w:t>M. K. Pal and P.</w:t>
      </w:r>
      <w:r>
        <w:rPr>
          <w:spacing w:val="-2"/>
          <w:sz w:val="24"/>
        </w:rPr>
        <w:t xml:space="preserve"> </w:t>
      </w:r>
      <w:r>
        <w:rPr>
          <w:sz w:val="24"/>
        </w:rPr>
        <w:t>S. Das</w:t>
      </w:r>
      <w:r>
        <w:rPr>
          <w:spacing w:val="-2"/>
          <w:sz w:val="24"/>
        </w:rPr>
        <w:t xml:space="preserve"> </w:t>
      </w:r>
      <w:r>
        <w:rPr>
          <w:sz w:val="24"/>
        </w:rPr>
        <w:t xml:space="preserve">edited </w:t>
      </w:r>
      <w:r>
        <w:rPr>
          <w:i/>
          <w:sz w:val="24"/>
        </w:rPr>
        <w:t>Development Alternatives: Theories and Evidence</w:t>
      </w:r>
      <w:r>
        <w:rPr>
          <w:sz w:val="24"/>
        </w:rPr>
        <w:t>, Allied, Delhi 2004.</w:t>
      </w:r>
    </w:p>
    <w:p w14:paraId="2B7BF9A1" w14:textId="77777777" w:rsidR="005D37AE" w:rsidRDefault="00457D24" w:rsidP="00471EFE">
      <w:pPr>
        <w:pStyle w:val="ListParagraph"/>
        <w:numPr>
          <w:ilvl w:val="1"/>
          <w:numId w:val="4"/>
        </w:numPr>
        <w:tabs>
          <w:tab w:val="left" w:pos="360"/>
        </w:tabs>
        <w:ind w:right="360"/>
        <w:jc w:val="right"/>
        <w:rPr>
          <w:sz w:val="24"/>
        </w:rPr>
      </w:pPr>
      <w:r>
        <w:rPr>
          <w:sz w:val="24"/>
        </w:rPr>
        <w:t>‘A</w:t>
      </w:r>
      <w:r>
        <w:rPr>
          <w:spacing w:val="25"/>
          <w:sz w:val="24"/>
        </w:rPr>
        <w:t xml:space="preserve">  </w:t>
      </w:r>
      <w:r>
        <w:rPr>
          <w:sz w:val="24"/>
        </w:rPr>
        <w:t>Failed</w:t>
      </w:r>
      <w:r>
        <w:rPr>
          <w:spacing w:val="28"/>
          <w:sz w:val="24"/>
        </w:rPr>
        <w:t xml:space="preserve">  </w:t>
      </w:r>
      <w:r>
        <w:rPr>
          <w:sz w:val="24"/>
        </w:rPr>
        <w:t>Consensus</w:t>
      </w:r>
      <w:r>
        <w:rPr>
          <w:spacing w:val="29"/>
          <w:sz w:val="24"/>
        </w:rPr>
        <w:t xml:space="preserve">  </w:t>
      </w:r>
      <w:r>
        <w:rPr>
          <w:sz w:val="24"/>
        </w:rPr>
        <w:t>on</w:t>
      </w:r>
      <w:r>
        <w:rPr>
          <w:spacing w:val="28"/>
          <w:sz w:val="24"/>
        </w:rPr>
        <w:t xml:space="preserve">  </w:t>
      </w:r>
      <w:r>
        <w:rPr>
          <w:sz w:val="24"/>
        </w:rPr>
        <w:t>Neo-liberal</w:t>
      </w:r>
      <w:r>
        <w:rPr>
          <w:spacing w:val="28"/>
          <w:sz w:val="24"/>
        </w:rPr>
        <w:t xml:space="preserve">  </w:t>
      </w:r>
      <w:r>
        <w:rPr>
          <w:sz w:val="24"/>
        </w:rPr>
        <w:t>Developmentalism</w:t>
      </w:r>
      <w:r>
        <w:rPr>
          <w:spacing w:val="28"/>
          <w:sz w:val="24"/>
        </w:rPr>
        <w:t xml:space="preserve">  </w:t>
      </w:r>
      <w:r>
        <w:rPr>
          <w:sz w:val="24"/>
        </w:rPr>
        <w:t>and</w:t>
      </w:r>
      <w:r>
        <w:rPr>
          <w:spacing w:val="28"/>
          <w:sz w:val="24"/>
        </w:rPr>
        <w:t xml:space="preserve">  </w:t>
      </w:r>
      <w:r>
        <w:rPr>
          <w:sz w:val="24"/>
        </w:rPr>
        <w:t>a</w:t>
      </w:r>
      <w:r>
        <w:rPr>
          <w:spacing w:val="27"/>
          <w:sz w:val="24"/>
        </w:rPr>
        <w:t xml:space="preserve">  </w:t>
      </w:r>
      <w:r>
        <w:rPr>
          <w:sz w:val="24"/>
        </w:rPr>
        <w:t>Quest</w:t>
      </w:r>
      <w:r>
        <w:rPr>
          <w:spacing w:val="29"/>
          <w:sz w:val="24"/>
        </w:rPr>
        <w:t xml:space="preserve">  </w:t>
      </w:r>
      <w:r>
        <w:rPr>
          <w:spacing w:val="-5"/>
          <w:sz w:val="24"/>
        </w:rPr>
        <w:t>for</w:t>
      </w:r>
    </w:p>
    <w:p w14:paraId="4E2458B3" w14:textId="276F467F" w:rsidR="00471EFE" w:rsidRDefault="00457D24" w:rsidP="00471EFE">
      <w:pPr>
        <w:pStyle w:val="BodyText"/>
        <w:ind w:left="0" w:right="360"/>
        <w:jc w:val="right"/>
      </w:pPr>
      <w:r>
        <w:t>Development</w:t>
      </w:r>
      <w:r>
        <w:rPr>
          <w:spacing w:val="25"/>
        </w:rPr>
        <w:t xml:space="preserve"> </w:t>
      </w:r>
      <w:r>
        <w:t>Alternatives’,</w:t>
      </w:r>
      <w:r>
        <w:rPr>
          <w:spacing w:val="28"/>
        </w:rPr>
        <w:t xml:space="preserve"> </w:t>
      </w:r>
      <w:r>
        <w:t>Introductory</w:t>
      </w:r>
      <w:r>
        <w:rPr>
          <w:spacing w:val="26"/>
        </w:rPr>
        <w:t xml:space="preserve"> </w:t>
      </w:r>
      <w:r>
        <w:t>paper</w:t>
      </w:r>
      <w:r>
        <w:rPr>
          <w:spacing w:val="25"/>
        </w:rPr>
        <w:t xml:space="preserve"> </w:t>
      </w:r>
      <w:r>
        <w:t>in</w:t>
      </w:r>
      <w:r>
        <w:rPr>
          <w:spacing w:val="27"/>
        </w:rPr>
        <w:t xml:space="preserve"> </w:t>
      </w:r>
      <w:r>
        <w:t>Sudipta</w:t>
      </w:r>
      <w:r>
        <w:rPr>
          <w:spacing w:val="25"/>
        </w:rPr>
        <w:t xml:space="preserve"> </w:t>
      </w:r>
      <w:r>
        <w:t>Bhattacharyya,</w:t>
      </w:r>
      <w:r>
        <w:rPr>
          <w:spacing w:val="26"/>
        </w:rPr>
        <w:t xml:space="preserve"> </w:t>
      </w:r>
      <w:r>
        <w:t>M.</w:t>
      </w:r>
      <w:r>
        <w:rPr>
          <w:spacing w:val="27"/>
        </w:rPr>
        <w:t xml:space="preserve"> </w:t>
      </w:r>
      <w:r>
        <w:rPr>
          <w:spacing w:val="-5"/>
        </w:rPr>
        <w:t>K.</w:t>
      </w:r>
      <w:r w:rsidR="00471EFE">
        <w:t xml:space="preserve"> </w:t>
      </w:r>
    </w:p>
    <w:p w14:paraId="333C0ED9" w14:textId="72F044CF" w:rsidR="005D37AE" w:rsidRDefault="00471EFE" w:rsidP="00471EFE">
      <w:pPr>
        <w:ind w:left="720" w:right="356"/>
        <w:jc w:val="both"/>
        <w:rPr>
          <w:sz w:val="24"/>
        </w:rPr>
      </w:pPr>
      <w:r>
        <w:rPr>
          <w:sz w:val="24"/>
        </w:rPr>
        <w:t>Pal</w:t>
      </w:r>
      <w:r>
        <w:rPr>
          <w:spacing w:val="-8"/>
          <w:sz w:val="24"/>
        </w:rPr>
        <w:t xml:space="preserve"> </w:t>
      </w:r>
      <w:r>
        <w:rPr>
          <w:sz w:val="24"/>
        </w:rPr>
        <w:t>and</w:t>
      </w:r>
      <w:r>
        <w:rPr>
          <w:spacing w:val="-8"/>
          <w:sz w:val="24"/>
        </w:rPr>
        <w:t xml:space="preserve"> </w:t>
      </w:r>
      <w:r>
        <w:rPr>
          <w:sz w:val="24"/>
        </w:rPr>
        <w:t>P.</w:t>
      </w:r>
      <w:r>
        <w:rPr>
          <w:spacing w:val="-8"/>
          <w:sz w:val="24"/>
        </w:rPr>
        <w:t xml:space="preserve"> </w:t>
      </w:r>
      <w:r>
        <w:rPr>
          <w:sz w:val="24"/>
        </w:rPr>
        <w:t>S.</w:t>
      </w:r>
      <w:r>
        <w:rPr>
          <w:spacing w:val="-8"/>
          <w:sz w:val="24"/>
        </w:rPr>
        <w:t xml:space="preserve"> </w:t>
      </w:r>
      <w:r>
        <w:rPr>
          <w:sz w:val="24"/>
        </w:rPr>
        <w:t>Das</w:t>
      </w:r>
      <w:r>
        <w:rPr>
          <w:spacing w:val="-6"/>
          <w:sz w:val="24"/>
        </w:rPr>
        <w:t xml:space="preserve"> </w:t>
      </w:r>
      <w:r>
        <w:rPr>
          <w:sz w:val="24"/>
        </w:rPr>
        <w:t>edited</w:t>
      </w:r>
      <w:r>
        <w:rPr>
          <w:spacing w:val="-4"/>
          <w:sz w:val="24"/>
        </w:rPr>
        <w:t xml:space="preserve"> </w:t>
      </w:r>
      <w:r>
        <w:rPr>
          <w:i/>
          <w:sz w:val="24"/>
        </w:rPr>
        <w:t>Development</w:t>
      </w:r>
      <w:r>
        <w:rPr>
          <w:i/>
          <w:spacing w:val="-8"/>
          <w:sz w:val="24"/>
        </w:rPr>
        <w:t xml:space="preserve"> </w:t>
      </w:r>
      <w:r>
        <w:rPr>
          <w:i/>
          <w:sz w:val="24"/>
        </w:rPr>
        <w:t>Alternatives:</w:t>
      </w:r>
      <w:r>
        <w:rPr>
          <w:i/>
          <w:spacing w:val="-9"/>
          <w:sz w:val="24"/>
        </w:rPr>
        <w:t xml:space="preserve"> </w:t>
      </w:r>
      <w:r>
        <w:rPr>
          <w:i/>
          <w:sz w:val="24"/>
        </w:rPr>
        <w:t>Theories</w:t>
      </w:r>
      <w:r>
        <w:rPr>
          <w:i/>
          <w:spacing w:val="-8"/>
          <w:sz w:val="24"/>
        </w:rPr>
        <w:t xml:space="preserve"> </w:t>
      </w:r>
      <w:r>
        <w:rPr>
          <w:i/>
          <w:sz w:val="24"/>
        </w:rPr>
        <w:t>and</w:t>
      </w:r>
      <w:r>
        <w:rPr>
          <w:i/>
          <w:spacing w:val="-8"/>
          <w:sz w:val="24"/>
        </w:rPr>
        <w:t xml:space="preserve"> </w:t>
      </w:r>
      <w:r>
        <w:rPr>
          <w:i/>
          <w:sz w:val="24"/>
        </w:rPr>
        <w:t>Evidence</w:t>
      </w:r>
      <w:r>
        <w:rPr>
          <w:sz w:val="24"/>
        </w:rPr>
        <w:t>,</w:t>
      </w:r>
      <w:r>
        <w:rPr>
          <w:spacing w:val="-8"/>
          <w:sz w:val="24"/>
        </w:rPr>
        <w:t xml:space="preserve"> </w:t>
      </w:r>
      <w:r>
        <w:rPr>
          <w:sz w:val="24"/>
        </w:rPr>
        <w:t>Allied, Delhi 2004.</w:t>
      </w:r>
    </w:p>
    <w:p w14:paraId="22126B02" w14:textId="77777777" w:rsidR="005D37AE" w:rsidRDefault="00457D24">
      <w:pPr>
        <w:pStyle w:val="ListParagraph"/>
        <w:numPr>
          <w:ilvl w:val="1"/>
          <w:numId w:val="4"/>
        </w:numPr>
        <w:tabs>
          <w:tab w:val="left" w:pos="720"/>
        </w:tabs>
        <w:ind w:left="720" w:right="365"/>
        <w:rPr>
          <w:sz w:val="24"/>
        </w:rPr>
      </w:pPr>
      <w:r>
        <w:rPr>
          <w:sz w:val="24"/>
        </w:rPr>
        <w:t xml:space="preserve">‘Agrarian Reform, Growth and Development: Recent Debates on Rural Transformation in West Bengal’, </w:t>
      </w:r>
      <w:r>
        <w:rPr>
          <w:i/>
          <w:sz w:val="24"/>
        </w:rPr>
        <w:t>Mainstream</w:t>
      </w:r>
      <w:r>
        <w:rPr>
          <w:sz w:val="24"/>
        </w:rPr>
        <w:t>, August 2003.</w:t>
      </w:r>
    </w:p>
    <w:p w14:paraId="379FECD7" w14:textId="77777777" w:rsidR="005D37AE" w:rsidRDefault="00457D24">
      <w:pPr>
        <w:pStyle w:val="ListParagraph"/>
        <w:numPr>
          <w:ilvl w:val="1"/>
          <w:numId w:val="4"/>
        </w:numPr>
        <w:tabs>
          <w:tab w:val="left" w:pos="720"/>
        </w:tabs>
        <w:ind w:left="720"/>
        <w:rPr>
          <w:sz w:val="24"/>
        </w:rPr>
      </w:pPr>
      <w:r>
        <w:rPr>
          <w:sz w:val="24"/>
        </w:rPr>
        <w:t>‘Left</w:t>
      </w:r>
      <w:r>
        <w:rPr>
          <w:spacing w:val="8"/>
          <w:sz w:val="24"/>
        </w:rPr>
        <w:t xml:space="preserve"> </w:t>
      </w:r>
      <w:r>
        <w:rPr>
          <w:sz w:val="24"/>
        </w:rPr>
        <w:t>in</w:t>
      </w:r>
      <w:r>
        <w:rPr>
          <w:spacing w:val="8"/>
          <w:sz w:val="24"/>
        </w:rPr>
        <w:t xml:space="preserve"> </w:t>
      </w:r>
      <w:r>
        <w:rPr>
          <w:sz w:val="24"/>
        </w:rPr>
        <w:t>Power:</w:t>
      </w:r>
      <w:r>
        <w:rPr>
          <w:spacing w:val="9"/>
          <w:sz w:val="24"/>
        </w:rPr>
        <w:t xml:space="preserve"> </w:t>
      </w:r>
      <w:r>
        <w:rPr>
          <w:sz w:val="24"/>
        </w:rPr>
        <w:t>Rural</w:t>
      </w:r>
      <w:r>
        <w:rPr>
          <w:spacing w:val="8"/>
          <w:sz w:val="24"/>
        </w:rPr>
        <w:t xml:space="preserve"> </w:t>
      </w:r>
      <w:r>
        <w:rPr>
          <w:sz w:val="24"/>
        </w:rPr>
        <w:t>Reorganisation</w:t>
      </w:r>
      <w:r>
        <w:rPr>
          <w:spacing w:val="9"/>
          <w:sz w:val="24"/>
        </w:rPr>
        <w:t xml:space="preserve"> </w:t>
      </w:r>
      <w:r>
        <w:rPr>
          <w:sz w:val="24"/>
        </w:rPr>
        <w:t>and</w:t>
      </w:r>
      <w:r>
        <w:rPr>
          <w:spacing w:val="9"/>
          <w:sz w:val="24"/>
        </w:rPr>
        <w:t xml:space="preserve"> </w:t>
      </w:r>
      <w:r>
        <w:rPr>
          <w:sz w:val="24"/>
        </w:rPr>
        <w:t>Development</w:t>
      </w:r>
      <w:r>
        <w:rPr>
          <w:spacing w:val="8"/>
          <w:sz w:val="24"/>
        </w:rPr>
        <w:t xml:space="preserve"> </w:t>
      </w:r>
      <w:r>
        <w:rPr>
          <w:sz w:val="24"/>
        </w:rPr>
        <w:t>in</w:t>
      </w:r>
      <w:r>
        <w:rPr>
          <w:spacing w:val="8"/>
          <w:sz w:val="24"/>
        </w:rPr>
        <w:t xml:space="preserve"> </w:t>
      </w:r>
      <w:r>
        <w:rPr>
          <w:sz w:val="24"/>
        </w:rPr>
        <w:t>West</w:t>
      </w:r>
      <w:r>
        <w:rPr>
          <w:spacing w:val="10"/>
          <w:sz w:val="24"/>
        </w:rPr>
        <w:t xml:space="preserve"> </w:t>
      </w:r>
      <w:r>
        <w:rPr>
          <w:sz w:val="24"/>
        </w:rPr>
        <w:t>Bengal’,</w:t>
      </w:r>
      <w:r>
        <w:rPr>
          <w:spacing w:val="8"/>
          <w:sz w:val="24"/>
        </w:rPr>
        <w:t xml:space="preserve"> </w:t>
      </w:r>
      <w:r>
        <w:rPr>
          <w:sz w:val="24"/>
        </w:rPr>
        <w:t>in</w:t>
      </w:r>
      <w:r>
        <w:rPr>
          <w:spacing w:val="9"/>
          <w:sz w:val="24"/>
        </w:rPr>
        <w:t xml:space="preserve"> </w:t>
      </w:r>
      <w:r>
        <w:rPr>
          <w:spacing w:val="-4"/>
          <w:sz w:val="24"/>
        </w:rPr>
        <w:t>Arun</w:t>
      </w:r>
    </w:p>
    <w:p w14:paraId="0D4DC807" w14:textId="77777777" w:rsidR="005D37AE" w:rsidRDefault="00457D24">
      <w:pPr>
        <w:ind w:left="720" w:right="357"/>
        <w:jc w:val="both"/>
        <w:rPr>
          <w:sz w:val="24"/>
        </w:rPr>
      </w:pPr>
      <w:r>
        <w:rPr>
          <w:sz w:val="24"/>
        </w:rPr>
        <w:t xml:space="preserve">K. Jana and Bhupen Sarmah edited </w:t>
      </w:r>
      <w:r>
        <w:rPr>
          <w:i/>
          <w:sz w:val="24"/>
        </w:rPr>
        <w:t>Class, Ideology and Political Parties in India</w:t>
      </w:r>
      <w:r>
        <w:rPr>
          <w:sz w:val="24"/>
        </w:rPr>
        <w:t>, South Asian Publishers, Delhi 2002, pp.195-208.</w:t>
      </w:r>
    </w:p>
    <w:p w14:paraId="7BFF78CD" w14:textId="77777777" w:rsidR="005D37AE" w:rsidRDefault="00457D24">
      <w:pPr>
        <w:pStyle w:val="ListParagraph"/>
        <w:numPr>
          <w:ilvl w:val="1"/>
          <w:numId w:val="4"/>
        </w:numPr>
        <w:tabs>
          <w:tab w:val="left" w:pos="720"/>
        </w:tabs>
        <w:ind w:left="720" w:right="355"/>
        <w:rPr>
          <w:sz w:val="24"/>
        </w:rPr>
      </w:pPr>
      <w:r>
        <w:rPr>
          <w:sz w:val="24"/>
        </w:rPr>
        <w:t>‘orthonoitik vishwayan othoba nobobeshe samrajyabad: sonkote swadesh’ (in Bengali)</w:t>
      </w:r>
      <w:r>
        <w:rPr>
          <w:spacing w:val="40"/>
          <w:sz w:val="24"/>
        </w:rPr>
        <w:t xml:space="preserve"> </w:t>
      </w:r>
      <w:r>
        <w:rPr>
          <w:sz w:val="24"/>
        </w:rPr>
        <w:t>in ‘vishwayan ganatantra o tritiya vishwa’ (in Bengali), 1</w:t>
      </w:r>
      <w:r>
        <w:rPr>
          <w:sz w:val="24"/>
          <w:vertAlign w:val="superscript"/>
        </w:rPr>
        <w:t>st</w:t>
      </w:r>
      <w:r>
        <w:rPr>
          <w:sz w:val="24"/>
        </w:rPr>
        <w:t xml:space="preserve"> Volume, Jadavpur Universtiy and Indian Academy of Social Science, West Bengal unit, December 2001. pp.287-304.</w:t>
      </w:r>
    </w:p>
    <w:p w14:paraId="12CA3C86" w14:textId="77777777" w:rsidR="005D37AE" w:rsidRDefault="00457D24">
      <w:pPr>
        <w:pStyle w:val="ListParagraph"/>
        <w:numPr>
          <w:ilvl w:val="1"/>
          <w:numId w:val="4"/>
        </w:numPr>
        <w:tabs>
          <w:tab w:val="left" w:pos="720"/>
        </w:tabs>
        <w:ind w:left="720" w:right="355"/>
        <w:rPr>
          <w:sz w:val="24"/>
        </w:rPr>
      </w:pPr>
      <w:r>
        <w:rPr>
          <w:sz w:val="24"/>
        </w:rPr>
        <w:t>‘Class</w:t>
      </w:r>
      <w:r>
        <w:rPr>
          <w:spacing w:val="-14"/>
          <w:sz w:val="24"/>
        </w:rPr>
        <w:t xml:space="preserve"> </w:t>
      </w:r>
      <w:r>
        <w:rPr>
          <w:sz w:val="24"/>
        </w:rPr>
        <w:t>Differentiation,</w:t>
      </w:r>
      <w:r>
        <w:rPr>
          <w:spacing w:val="-14"/>
          <w:sz w:val="24"/>
        </w:rPr>
        <w:t xml:space="preserve"> </w:t>
      </w:r>
      <w:r>
        <w:rPr>
          <w:sz w:val="24"/>
        </w:rPr>
        <w:t>Rural</w:t>
      </w:r>
      <w:r>
        <w:rPr>
          <w:spacing w:val="-14"/>
          <w:sz w:val="24"/>
        </w:rPr>
        <w:t xml:space="preserve"> </w:t>
      </w:r>
      <w:r>
        <w:rPr>
          <w:sz w:val="24"/>
        </w:rPr>
        <w:t>Poverty</w:t>
      </w:r>
      <w:r>
        <w:rPr>
          <w:spacing w:val="-14"/>
          <w:sz w:val="24"/>
        </w:rPr>
        <w:t xml:space="preserve"> </w:t>
      </w:r>
      <w:r>
        <w:rPr>
          <w:sz w:val="24"/>
        </w:rPr>
        <w:t>and</w:t>
      </w:r>
      <w:r>
        <w:rPr>
          <w:spacing w:val="-14"/>
          <w:sz w:val="24"/>
        </w:rPr>
        <w:t xml:space="preserve"> </w:t>
      </w:r>
      <w:r>
        <w:rPr>
          <w:sz w:val="24"/>
        </w:rPr>
        <w:t>Liberalisation</w:t>
      </w:r>
      <w:r>
        <w:rPr>
          <w:spacing w:val="-14"/>
          <w:sz w:val="24"/>
        </w:rPr>
        <w:t xml:space="preserve"> </w:t>
      </w:r>
      <w:r>
        <w:rPr>
          <w:sz w:val="24"/>
        </w:rPr>
        <w:t>Policy</w:t>
      </w:r>
      <w:r>
        <w:rPr>
          <w:spacing w:val="-14"/>
          <w:sz w:val="24"/>
        </w:rPr>
        <w:t xml:space="preserve"> </w:t>
      </w:r>
      <w:r>
        <w:rPr>
          <w:sz w:val="24"/>
        </w:rPr>
        <w:t>under</w:t>
      </w:r>
      <w:r>
        <w:rPr>
          <w:spacing w:val="-15"/>
          <w:sz w:val="24"/>
        </w:rPr>
        <w:t xml:space="preserve"> </w:t>
      </w:r>
      <w:r>
        <w:rPr>
          <w:sz w:val="24"/>
        </w:rPr>
        <w:t>a</w:t>
      </w:r>
      <w:r>
        <w:rPr>
          <w:spacing w:val="-15"/>
          <w:sz w:val="24"/>
        </w:rPr>
        <w:t xml:space="preserve"> </w:t>
      </w:r>
      <w:r>
        <w:rPr>
          <w:sz w:val="24"/>
        </w:rPr>
        <w:t>Leftist</w:t>
      </w:r>
      <w:r>
        <w:rPr>
          <w:spacing w:val="-13"/>
          <w:sz w:val="24"/>
        </w:rPr>
        <w:t xml:space="preserve"> </w:t>
      </w:r>
      <w:r>
        <w:rPr>
          <w:sz w:val="24"/>
        </w:rPr>
        <w:t>State Interventionist</w:t>
      </w:r>
      <w:r>
        <w:rPr>
          <w:spacing w:val="-12"/>
          <w:sz w:val="24"/>
        </w:rPr>
        <w:t xml:space="preserve"> </w:t>
      </w:r>
      <w:r>
        <w:rPr>
          <w:sz w:val="24"/>
        </w:rPr>
        <w:t>Regime</w:t>
      </w:r>
      <w:r>
        <w:rPr>
          <w:spacing w:val="-14"/>
          <w:sz w:val="24"/>
        </w:rPr>
        <w:t xml:space="preserve"> </w:t>
      </w:r>
      <w:r>
        <w:rPr>
          <w:sz w:val="24"/>
        </w:rPr>
        <w:t>in</w:t>
      </w:r>
      <w:r>
        <w:rPr>
          <w:spacing w:val="-13"/>
          <w:sz w:val="24"/>
        </w:rPr>
        <w:t xml:space="preserve"> </w:t>
      </w:r>
      <w:r>
        <w:rPr>
          <w:sz w:val="24"/>
        </w:rPr>
        <w:t>West</w:t>
      </w:r>
      <w:r>
        <w:rPr>
          <w:spacing w:val="-12"/>
          <w:sz w:val="24"/>
        </w:rPr>
        <w:t xml:space="preserve"> </w:t>
      </w:r>
      <w:r>
        <w:rPr>
          <w:sz w:val="24"/>
        </w:rPr>
        <w:t>Bengal’,</w:t>
      </w:r>
      <w:r>
        <w:rPr>
          <w:spacing w:val="-11"/>
          <w:sz w:val="24"/>
        </w:rPr>
        <w:t xml:space="preserve"> </w:t>
      </w:r>
      <w:r>
        <w:rPr>
          <w:sz w:val="24"/>
        </w:rPr>
        <w:t>in</w:t>
      </w:r>
      <w:r>
        <w:rPr>
          <w:spacing w:val="-13"/>
          <w:sz w:val="24"/>
        </w:rPr>
        <w:t xml:space="preserve"> </w:t>
      </w:r>
      <w:r>
        <w:rPr>
          <w:sz w:val="24"/>
        </w:rPr>
        <w:t>R.</w:t>
      </w:r>
      <w:r>
        <w:rPr>
          <w:spacing w:val="-13"/>
          <w:sz w:val="24"/>
        </w:rPr>
        <w:t xml:space="preserve"> </w:t>
      </w:r>
      <w:r>
        <w:rPr>
          <w:sz w:val="24"/>
        </w:rPr>
        <w:t>C.</w:t>
      </w:r>
      <w:r>
        <w:rPr>
          <w:spacing w:val="-13"/>
          <w:sz w:val="24"/>
        </w:rPr>
        <w:t xml:space="preserve"> </w:t>
      </w:r>
      <w:r>
        <w:rPr>
          <w:sz w:val="24"/>
        </w:rPr>
        <w:t>Choudhury</w:t>
      </w:r>
      <w:r>
        <w:rPr>
          <w:spacing w:val="-13"/>
          <w:sz w:val="24"/>
        </w:rPr>
        <w:t xml:space="preserve"> </w:t>
      </w:r>
      <w:r>
        <w:rPr>
          <w:sz w:val="24"/>
        </w:rPr>
        <w:t>and</w:t>
      </w:r>
      <w:r>
        <w:rPr>
          <w:spacing w:val="-13"/>
          <w:sz w:val="24"/>
        </w:rPr>
        <w:t xml:space="preserve"> </w:t>
      </w:r>
      <w:r>
        <w:rPr>
          <w:sz w:val="24"/>
        </w:rPr>
        <w:t>R.</w:t>
      </w:r>
      <w:r>
        <w:rPr>
          <w:spacing w:val="-13"/>
          <w:sz w:val="24"/>
        </w:rPr>
        <w:t xml:space="preserve"> </w:t>
      </w:r>
      <w:r>
        <w:rPr>
          <w:sz w:val="24"/>
        </w:rPr>
        <w:t>P.</w:t>
      </w:r>
      <w:r>
        <w:rPr>
          <w:spacing w:val="-13"/>
          <w:sz w:val="24"/>
        </w:rPr>
        <w:t xml:space="preserve"> </w:t>
      </w:r>
      <w:r>
        <w:rPr>
          <w:sz w:val="24"/>
        </w:rPr>
        <w:t>Singh</w:t>
      </w:r>
      <w:r>
        <w:rPr>
          <w:spacing w:val="-13"/>
          <w:sz w:val="24"/>
        </w:rPr>
        <w:t xml:space="preserve"> </w:t>
      </w:r>
      <w:r>
        <w:rPr>
          <w:sz w:val="24"/>
        </w:rPr>
        <w:t xml:space="preserve">edited </w:t>
      </w:r>
      <w:r>
        <w:rPr>
          <w:i/>
          <w:sz w:val="24"/>
        </w:rPr>
        <w:t>Rural</w:t>
      </w:r>
      <w:r>
        <w:rPr>
          <w:i/>
          <w:spacing w:val="-4"/>
          <w:sz w:val="24"/>
        </w:rPr>
        <w:t xml:space="preserve"> </w:t>
      </w:r>
      <w:r>
        <w:rPr>
          <w:i/>
          <w:sz w:val="24"/>
        </w:rPr>
        <w:t>Prosperity</w:t>
      </w:r>
      <w:r>
        <w:rPr>
          <w:i/>
          <w:spacing w:val="-5"/>
          <w:sz w:val="24"/>
        </w:rPr>
        <w:t xml:space="preserve"> </w:t>
      </w:r>
      <w:r>
        <w:rPr>
          <w:i/>
          <w:sz w:val="24"/>
        </w:rPr>
        <w:t>and</w:t>
      </w:r>
      <w:r>
        <w:rPr>
          <w:i/>
          <w:spacing w:val="-4"/>
          <w:sz w:val="24"/>
        </w:rPr>
        <w:t xml:space="preserve"> </w:t>
      </w:r>
      <w:r>
        <w:rPr>
          <w:i/>
          <w:sz w:val="24"/>
        </w:rPr>
        <w:t>Agriculture:</w:t>
      </w:r>
      <w:r>
        <w:rPr>
          <w:i/>
          <w:spacing w:val="-4"/>
          <w:sz w:val="24"/>
        </w:rPr>
        <w:t xml:space="preserve"> </w:t>
      </w:r>
      <w:r>
        <w:rPr>
          <w:i/>
          <w:sz w:val="24"/>
        </w:rPr>
        <w:t>Policies</w:t>
      </w:r>
      <w:r>
        <w:rPr>
          <w:i/>
          <w:spacing w:val="-5"/>
          <w:sz w:val="24"/>
        </w:rPr>
        <w:t xml:space="preserve"> </w:t>
      </w:r>
      <w:r>
        <w:rPr>
          <w:i/>
          <w:sz w:val="24"/>
        </w:rPr>
        <w:t>and</w:t>
      </w:r>
      <w:r>
        <w:rPr>
          <w:i/>
          <w:spacing w:val="-4"/>
          <w:sz w:val="24"/>
        </w:rPr>
        <w:t xml:space="preserve"> </w:t>
      </w:r>
      <w:r>
        <w:rPr>
          <w:i/>
          <w:sz w:val="24"/>
        </w:rPr>
        <w:t>Strategies.</w:t>
      </w:r>
      <w:r>
        <w:rPr>
          <w:i/>
          <w:spacing w:val="-4"/>
          <w:sz w:val="24"/>
        </w:rPr>
        <w:t xml:space="preserve"> </w:t>
      </w:r>
      <w:r>
        <w:rPr>
          <w:i/>
          <w:sz w:val="24"/>
        </w:rPr>
        <w:t>Economic</w:t>
      </w:r>
      <w:r>
        <w:rPr>
          <w:i/>
          <w:spacing w:val="-5"/>
          <w:sz w:val="24"/>
        </w:rPr>
        <w:t xml:space="preserve"> </w:t>
      </w:r>
      <w:r>
        <w:rPr>
          <w:i/>
          <w:sz w:val="24"/>
        </w:rPr>
        <w:t>Reforms</w:t>
      </w:r>
      <w:r>
        <w:rPr>
          <w:i/>
          <w:spacing w:val="-5"/>
          <w:sz w:val="24"/>
        </w:rPr>
        <w:t xml:space="preserve"> </w:t>
      </w:r>
      <w:r>
        <w:rPr>
          <w:i/>
          <w:sz w:val="24"/>
        </w:rPr>
        <w:t xml:space="preserve">and Agriculture, </w:t>
      </w:r>
      <w:r>
        <w:rPr>
          <w:sz w:val="24"/>
        </w:rPr>
        <w:t xml:space="preserve">Hyderabad: National Institute of Rural Development, 2000, pp.466- </w:t>
      </w:r>
      <w:r>
        <w:rPr>
          <w:spacing w:val="-4"/>
          <w:sz w:val="24"/>
        </w:rPr>
        <w:t>517.</w:t>
      </w:r>
    </w:p>
    <w:p w14:paraId="73809175" w14:textId="77777777" w:rsidR="005D37AE" w:rsidRDefault="00457D24">
      <w:pPr>
        <w:pStyle w:val="ListParagraph"/>
        <w:numPr>
          <w:ilvl w:val="1"/>
          <w:numId w:val="4"/>
        </w:numPr>
        <w:tabs>
          <w:tab w:val="left" w:pos="720"/>
        </w:tabs>
        <w:spacing w:before="1"/>
        <w:ind w:left="720" w:right="357"/>
        <w:rPr>
          <w:sz w:val="24"/>
        </w:rPr>
      </w:pPr>
      <w:r>
        <w:rPr>
          <w:sz w:val="24"/>
        </w:rPr>
        <w:t>‘Evolution</w:t>
      </w:r>
      <w:r>
        <w:rPr>
          <w:spacing w:val="-4"/>
          <w:sz w:val="24"/>
        </w:rPr>
        <w:t xml:space="preserve"> </w:t>
      </w:r>
      <w:r>
        <w:rPr>
          <w:sz w:val="24"/>
        </w:rPr>
        <w:t>of</w:t>
      </w:r>
      <w:r>
        <w:rPr>
          <w:spacing w:val="-4"/>
          <w:sz w:val="24"/>
        </w:rPr>
        <w:t xml:space="preserve"> </w:t>
      </w:r>
      <w:r>
        <w:rPr>
          <w:sz w:val="24"/>
        </w:rPr>
        <w:t>Agricultural</w:t>
      </w:r>
      <w:r>
        <w:rPr>
          <w:spacing w:val="-4"/>
          <w:sz w:val="24"/>
        </w:rPr>
        <w:t xml:space="preserve"> </w:t>
      </w:r>
      <w:r>
        <w:rPr>
          <w:sz w:val="24"/>
        </w:rPr>
        <w:t>Credit</w:t>
      </w:r>
      <w:r>
        <w:rPr>
          <w:spacing w:val="-4"/>
          <w:sz w:val="24"/>
        </w:rPr>
        <w:t xml:space="preserve"> </w:t>
      </w:r>
      <w:r>
        <w:rPr>
          <w:sz w:val="24"/>
        </w:rPr>
        <w:t>Market</w:t>
      </w:r>
      <w:r>
        <w:rPr>
          <w:spacing w:val="-2"/>
          <w:sz w:val="24"/>
        </w:rPr>
        <w:t xml:space="preserve"> </w:t>
      </w:r>
      <w:r>
        <w:rPr>
          <w:sz w:val="24"/>
        </w:rPr>
        <w:t>in</w:t>
      </w:r>
      <w:r>
        <w:rPr>
          <w:spacing w:val="-4"/>
          <w:sz w:val="24"/>
        </w:rPr>
        <w:t xml:space="preserve"> </w:t>
      </w:r>
      <w:r>
        <w:rPr>
          <w:sz w:val="24"/>
        </w:rPr>
        <w:t>West</w:t>
      </w:r>
      <w:r>
        <w:rPr>
          <w:spacing w:val="-2"/>
          <w:sz w:val="24"/>
        </w:rPr>
        <w:t xml:space="preserve"> </w:t>
      </w:r>
      <w:r>
        <w:rPr>
          <w:sz w:val="24"/>
        </w:rPr>
        <w:t>Bengal:</w:t>
      </w:r>
      <w:r>
        <w:rPr>
          <w:spacing w:val="-4"/>
          <w:sz w:val="24"/>
        </w:rPr>
        <w:t xml:space="preserve"> </w:t>
      </w:r>
      <w:r>
        <w:rPr>
          <w:sz w:val="24"/>
        </w:rPr>
        <w:t>A</w:t>
      </w:r>
      <w:r>
        <w:rPr>
          <w:spacing w:val="-5"/>
          <w:sz w:val="24"/>
        </w:rPr>
        <w:t xml:space="preserve"> </w:t>
      </w:r>
      <w:r>
        <w:rPr>
          <w:sz w:val="24"/>
        </w:rPr>
        <w:t>Journey</w:t>
      </w:r>
      <w:r>
        <w:rPr>
          <w:spacing w:val="-4"/>
          <w:sz w:val="24"/>
        </w:rPr>
        <w:t xml:space="preserve"> </w:t>
      </w:r>
      <w:r>
        <w:rPr>
          <w:sz w:val="24"/>
        </w:rPr>
        <w:t>from Peasant Class Differentiation to Agriculture-led Development’, in Ajitava Roychoudhury and</w:t>
      </w:r>
      <w:r>
        <w:rPr>
          <w:spacing w:val="-13"/>
          <w:sz w:val="24"/>
        </w:rPr>
        <w:t xml:space="preserve"> </w:t>
      </w:r>
      <w:r>
        <w:rPr>
          <w:sz w:val="24"/>
        </w:rPr>
        <w:t>Debjani</w:t>
      </w:r>
      <w:r>
        <w:rPr>
          <w:spacing w:val="-13"/>
          <w:sz w:val="24"/>
        </w:rPr>
        <w:t xml:space="preserve"> </w:t>
      </w:r>
      <w:r>
        <w:rPr>
          <w:sz w:val="24"/>
        </w:rPr>
        <w:t>Sarkar</w:t>
      </w:r>
      <w:r>
        <w:rPr>
          <w:spacing w:val="-14"/>
          <w:sz w:val="24"/>
        </w:rPr>
        <w:t xml:space="preserve"> </w:t>
      </w:r>
      <w:r>
        <w:rPr>
          <w:sz w:val="24"/>
        </w:rPr>
        <w:t>edited</w:t>
      </w:r>
      <w:r>
        <w:rPr>
          <w:spacing w:val="-12"/>
          <w:sz w:val="24"/>
        </w:rPr>
        <w:t xml:space="preserve"> </w:t>
      </w:r>
      <w:r>
        <w:rPr>
          <w:i/>
          <w:sz w:val="24"/>
        </w:rPr>
        <w:t>Economy</w:t>
      </w:r>
      <w:r>
        <w:rPr>
          <w:i/>
          <w:spacing w:val="-14"/>
          <w:sz w:val="24"/>
        </w:rPr>
        <w:t xml:space="preserve"> </w:t>
      </w:r>
      <w:r>
        <w:rPr>
          <w:i/>
          <w:sz w:val="24"/>
        </w:rPr>
        <w:t>of</w:t>
      </w:r>
      <w:r>
        <w:rPr>
          <w:i/>
          <w:spacing w:val="-13"/>
          <w:sz w:val="24"/>
        </w:rPr>
        <w:t xml:space="preserve"> </w:t>
      </w:r>
      <w:r>
        <w:rPr>
          <w:i/>
          <w:sz w:val="24"/>
        </w:rPr>
        <w:t>West</w:t>
      </w:r>
      <w:r>
        <w:rPr>
          <w:i/>
          <w:spacing w:val="-12"/>
          <w:sz w:val="24"/>
        </w:rPr>
        <w:t xml:space="preserve"> </w:t>
      </w:r>
      <w:r>
        <w:rPr>
          <w:i/>
          <w:sz w:val="24"/>
        </w:rPr>
        <w:t>Bengal:</w:t>
      </w:r>
      <w:r>
        <w:rPr>
          <w:i/>
          <w:spacing w:val="-13"/>
          <w:sz w:val="24"/>
        </w:rPr>
        <w:t xml:space="preserve"> </w:t>
      </w:r>
      <w:r>
        <w:rPr>
          <w:i/>
          <w:sz w:val="24"/>
        </w:rPr>
        <w:t>Problems</w:t>
      </w:r>
      <w:r>
        <w:rPr>
          <w:i/>
          <w:spacing w:val="-13"/>
          <w:sz w:val="24"/>
        </w:rPr>
        <w:t xml:space="preserve"> </w:t>
      </w:r>
      <w:r>
        <w:rPr>
          <w:i/>
          <w:sz w:val="24"/>
        </w:rPr>
        <w:t>and</w:t>
      </w:r>
      <w:r>
        <w:rPr>
          <w:i/>
          <w:spacing w:val="-13"/>
          <w:sz w:val="24"/>
        </w:rPr>
        <w:t xml:space="preserve"> </w:t>
      </w:r>
      <w:r>
        <w:rPr>
          <w:i/>
          <w:sz w:val="24"/>
        </w:rPr>
        <w:t>Prospects</w:t>
      </w:r>
      <w:r>
        <w:rPr>
          <w:sz w:val="24"/>
        </w:rPr>
        <w:t>,</w:t>
      </w:r>
      <w:r>
        <w:rPr>
          <w:spacing w:val="-13"/>
          <w:sz w:val="24"/>
        </w:rPr>
        <w:t xml:space="preserve"> </w:t>
      </w:r>
      <w:r>
        <w:rPr>
          <w:sz w:val="24"/>
        </w:rPr>
        <w:t>New Delhi: Allied 1996, pp.172-198.</w:t>
      </w:r>
    </w:p>
    <w:p w14:paraId="265918DC" w14:textId="77777777" w:rsidR="005D37AE" w:rsidRDefault="00457D24">
      <w:pPr>
        <w:pStyle w:val="ListParagraph"/>
        <w:numPr>
          <w:ilvl w:val="1"/>
          <w:numId w:val="4"/>
        </w:numPr>
        <w:tabs>
          <w:tab w:val="left" w:pos="720"/>
        </w:tabs>
        <w:ind w:left="720" w:right="360"/>
        <w:rPr>
          <w:sz w:val="24"/>
        </w:rPr>
      </w:pPr>
      <w:r>
        <w:rPr>
          <w:sz w:val="24"/>
        </w:rPr>
        <w:t xml:space="preserve">‘Liberalized Indian Economy: From Fractured Compromise to Disguised Captivity’, presented at the Annual Seminar of the Bangiya Arthaniti Parishad, Calcutta. Published in the </w:t>
      </w:r>
      <w:r>
        <w:rPr>
          <w:i/>
          <w:sz w:val="24"/>
        </w:rPr>
        <w:t>Conference Volume</w:t>
      </w:r>
      <w:r>
        <w:rPr>
          <w:sz w:val="24"/>
        </w:rPr>
        <w:t>. 1996, pp.141-148.</w:t>
      </w:r>
    </w:p>
    <w:p w14:paraId="431B845E" w14:textId="77777777" w:rsidR="005D37AE" w:rsidRDefault="00457D24">
      <w:pPr>
        <w:pStyle w:val="ListParagraph"/>
        <w:numPr>
          <w:ilvl w:val="1"/>
          <w:numId w:val="4"/>
        </w:numPr>
        <w:tabs>
          <w:tab w:val="left" w:pos="720"/>
        </w:tabs>
        <w:ind w:left="720"/>
        <w:rPr>
          <w:sz w:val="24"/>
        </w:rPr>
      </w:pPr>
      <w:r>
        <w:rPr>
          <w:sz w:val="24"/>
        </w:rPr>
        <w:t>‘Economic</w:t>
      </w:r>
      <w:r>
        <w:rPr>
          <w:spacing w:val="51"/>
          <w:w w:val="150"/>
          <w:sz w:val="24"/>
        </w:rPr>
        <w:t xml:space="preserve"> </w:t>
      </w:r>
      <w:r>
        <w:rPr>
          <w:sz w:val="24"/>
        </w:rPr>
        <w:t>Liberalisation</w:t>
      </w:r>
      <w:r>
        <w:rPr>
          <w:spacing w:val="54"/>
          <w:w w:val="150"/>
          <w:sz w:val="24"/>
        </w:rPr>
        <w:t xml:space="preserve"> </w:t>
      </w:r>
      <w:r>
        <w:rPr>
          <w:sz w:val="24"/>
        </w:rPr>
        <w:t>in</w:t>
      </w:r>
      <w:r>
        <w:rPr>
          <w:spacing w:val="58"/>
          <w:w w:val="150"/>
          <w:sz w:val="24"/>
        </w:rPr>
        <w:t xml:space="preserve"> </w:t>
      </w:r>
      <w:r>
        <w:rPr>
          <w:sz w:val="24"/>
        </w:rPr>
        <w:t>India:</w:t>
      </w:r>
      <w:r>
        <w:rPr>
          <w:spacing w:val="56"/>
          <w:w w:val="150"/>
          <w:sz w:val="24"/>
        </w:rPr>
        <w:t xml:space="preserve"> </w:t>
      </w:r>
      <w:r>
        <w:rPr>
          <w:sz w:val="24"/>
        </w:rPr>
        <w:t>One</w:t>
      </w:r>
      <w:r>
        <w:rPr>
          <w:spacing w:val="55"/>
          <w:w w:val="150"/>
          <w:sz w:val="24"/>
        </w:rPr>
        <w:t xml:space="preserve"> </w:t>
      </w:r>
      <w:r>
        <w:rPr>
          <w:sz w:val="24"/>
        </w:rPr>
        <w:t>Step</w:t>
      </w:r>
      <w:r>
        <w:rPr>
          <w:spacing w:val="56"/>
          <w:w w:val="150"/>
          <w:sz w:val="24"/>
        </w:rPr>
        <w:t xml:space="preserve"> </w:t>
      </w:r>
      <w:r>
        <w:rPr>
          <w:sz w:val="24"/>
        </w:rPr>
        <w:t>Forward</w:t>
      </w:r>
      <w:r>
        <w:rPr>
          <w:spacing w:val="60"/>
          <w:w w:val="150"/>
          <w:sz w:val="24"/>
        </w:rPr>
        <w:t xml:space="preserve"> </w:t>
      </w:r>
      <w:r>
        <w:rPr>
          <w:sz w:val="24"/>
        </w:rPr>
        <w:t>-</w:t>
      </w:r>
      <w:r>
        <w:rPr>
          <w:spacing w:val="54"/>
          <w:w w:val="150"/>
          <w:sz w:val="24"/>
        </w:rPr>
        <w:t xml:space="preserve"> </w:t>
      </w:r>
      <w:r>
        <w:rPr>
          <w:sz w:val="24"/>
        </w:rPr>
        <w:t>Two</w:t>
      </w:r>
      <w:r>
        <w:rPr>
          <w:spacing w:val="56"/>
          <w:w w:val="150"/>
          <w:sz w:val="24"/>
        </w:rPr>
        <w:t xml:space="preserve"> </w:t>
      </w:r>
      <w:r>
        <w:rPr>
          <w:sz w:val="24"/>
        </w:rPr>
        <w:t>Steps</w:t>
      </w:r>
      <w:r>
        <w:rPr>
          <w:spacing w:val="57"/>
          <w:w w:val="150"/>
          <w:sz w:val="24"/>
        </w:rPr>
        <w:t xml:space="preserve"> </w:t>
      </w:r>
      <w:r>
        <w:rPr>
          <w:spacing w:val="-2"/>
          <w:sz w:val="24"/>
        </w:rPr>
        <w:t>Back’,</w:t>
      </w:r>
    </w:p>
    <w:p w14:paraId="11B1D8D4" w14:textId="77777777" w:rsidR="005D37AE" w:rsidRDefault="00457D24">
      <w:pPr>
        <w:ind w:left="720"/>
        <w:jc w:val="both"/>
        <w:rPr>
          <w:sz w:val="24"/>
        </w:rPr>
      </w:pPr>
      <w:r>
        <w:rPr>
          <w:i/>
          <w:sz w:val="24"/>
        </w:rPr>
        <w:t>Mainstream</w:t>
      </w:r>
      <w:r>
        <w:rPr>
          <w:sz w:val="24"/>
        </w:rPr>
        <w:t>,</w:t>
      </w:r>
      <w:r>
        <w:rPr>
          <w:spacing w:val="-2"/>
          <w:sz w:val="24"/>
        </w:rPr>
        <w:t xml:space="preserve"> </w:t>
      </w:r>
      <w:r>
        <w:rPr>
          <w:sz w:val="24"/>
        </w:rPr>
        <w:t>March</w:t>
      </w:r>
      <w:r>
        <w:rPr>
          <w:spacing w:val="-1"/>
          <w:sz w:val="24"/>
        </w:rPr>
        <w:t xml:space="preserve"> </w:t>
      </w:r>
      <w:r>
        <w:rPr>
          <w:sz w:val="24"/>
        </w:rPr>
        <w:t>18,</w:t>
      </w:r>
      <w:r>
        <w:rPr>
          <w:spacing w:val="-1"/>
          <w:sz w:val="24"/>
        </w:rPr>
        <w:t xml:space="preserve"> </w:t>
      </w:r>
      <w:r>
        <w:rPr>
          <w:sz w:val="24"/>
        </w:rPr>
        <w:t>1995,</w:t>
      </w:r>
      <w:r>
        <w:rPr>
          <w:spacing w:val="-1"/>
          <w:sz w:val="24"/>
        </w:rPr>
        <w:t xml:space="preserve"> </w:t>
      </w:r>
      <w:r>
        <w:rPr>
          <w:sz w:val="24"/>
        </w:rPr>
        <w:t>pp.7-</w:t>
      </w:r>
      <w:r>
        <w:rPr>
          <w:spacing w:val="-2"/>
          <w:sz w:val="24"/>
        </w:rPr>
        <w:t>9,35.</w:t>
      </w:r>
    </w:p>
    <w:p w14:paraId="6ED7E5D9" w14:textId="77777777" w:rsidR="005D37AE" w:rsidRDefault="005D37AE">
      <w:pPr>
        <w:pStyle w:val="BodyText"/>
        <w:ind w:left="0"/>
        <w:jc w:val="left"/>
      </w:pPr>
    </w:p>
    <w:p w14:paraId="6B99B5CF" w14:textId="77777777" w:rsidR="005D37AE" w:rsidRDefault="005D37AE">
      <w:pPr>
        <w:pStyle w:val="BodyText"/>
        <w:spacing w:before="1"/>
        <w:ind w:left="0"/>
        <w:jc w:val="left"/>
      </w:pPr>
    </w:p>
    <w:p w14:paraId="02E0A955" w14:textId="77777777" w:rsidR="005D37AE" w:rsidRDefault="00457D24">
      <w:pPr>
        <w:pStyle w:val="Heading1"/>
        <w:numPr>
          <w:ilvl w:val="0"/>
          <w:numId w:val="7"/>
        </w:numPr>
        <w:tabs>
          <w:tab w:val="left" w:pos="360"/>
        </w:tabs>
        <w:ind w:right="362"/>
      </w:pPr>
      <w:r>
        <w:t>(a)</w:t>
      </w:r>
      <w:r>
        <w:rPr>
          <w:spacing w:val="80"/>
        </w:rPr>
        <w:t xml:space="preserve"> </w:t>
      </w:r>
      <w:r>
        <w:t>Papers</w:t>
      </w:r>
      <w:r>
        <w:rPr>
          <w:spacing w:val="80"/>
        </w:rPr>
        <w:t xml:space="preserve"> </w:t>
      </w:r>
      <w:r>
        <w:t>Prsented</w:t>
      </w:r>
      <w:r>
        <w:rPr>
          <w:spacing w:val="80"/>
        </w:rPr>
        <w:t xml:space="preserve"> </w:t>
      </w:r>
      <w:r>
        <w:t>in</w:t>
      </w:r>
      <w:r>
        <w:rPr>
          <w:spacing w:val="80"/>
        </w:rPr>
        <w:t xml:space="preserve"> </w:t>
      </w:r>
      <w:r>
        <w:t>Regional</w:t>
      </w:r>
      <w:r>
        <w:rPr>
          <w:spacing w:val="80"/>
        </w:rPr>
        <w:t xml:space="preserve"> </w:t>
      </w:r>
      <w:r>
        <w:t>/</w:t>
      </w:r>
      <w:r>
        <w:rPr>
          <w:spacing w:val="80"/>
        </w:rPr>
        <w:t xml:space="preserve"> </w:t>
      </w:r>
      <w:r>
        <w:t>National</w:t>
      </w:r>
      <w:r>
        <w:rPr>
          <w:spacing w:val="80"/>
        </w:rPr>
        <w:t xml:space="preserve"> </w:t>
      </w:r>
      <w:r>
        <w:t>and</w:t>
      </w:r>
      <w:r>
        <w:rPr>
          <w:spacing w:val="80"/>
        </w:rPr>
        <w:t xml:space="preserve"> </w:t>
      </w:r>
      <w:r>
        <w:t>International</w:t>
      </w:r>
      <w:r>
        <w:rPr>
          <w:spacing w:val="80"/>
        </w:rPr>
        <w:t xml:space="preserve"> </w:t>
      </w:r>
      <w:r>
        <w:t>Seminars</w:t>
      </w:r>
      <w:r>
        <w:rPr>
          <w:spacing w:val="80"/>
        </w:rPr>
        <w:t xml:space="preserve"> </w:t>
      </w:r>
      <w:r>
        <w:t>/ Conferences / Workshop / Symposium.</w:t>
      </w:r>
    </w:p>
    <w:p w14:paraId="7FCCE157" w14:textId="77777777" w:rsidR="005D37AE" w:rsidRDefault="00457D24">
      <w:pPr>
        <w:pStyle w:val="BodyText"/>
        <w:ind w:left="360"/>
        <w:jc w:val="left"/>
      </w:pPr>
      <w:r>
        <w:t>Total</w:t>
      </w:r>
      <w:r>
        <w:rPr>
          <w:spacing w:val="-1"/>
        </w:rPr>
        <w:t xml:space="preserve"> </w:t>
      </w:r>
      <w:r>
        <w:t>number</w:t>
      </w:r>
      <w:r>
        <w:rPr>
          <w:spacing w:val="-1"/>
        </w:rPr>
        <w:t xml:space="preserve"> </w:t>
      </w:r>
      <w:r>
        <w:t>of</w:t>
      </w:r>
      <w:r>
        <w:rPr>
          <w:spacing w:val="-3"/>
        </w:rPr>
        <w:t xml:space="preserve"> </w:t>
      </w:r>
      <w:r>
        <w:t>paper</w:t>
      </w:r>
      <w:r>
        <w:rPr>
          <w:spacing w:val="-1"/>
        </w:rPr>
        <w:t xml:space="preserve"> </w:t>
      </w:r>
      <w:r>
        <w:t>presented</w:t>
      </w:r>
      <w:r>
        <w:rPr>
          <w:spacing w:val="-1"/>
        </w:rPr>
        <w:t xml:space="preserve"> </w:t>
      </w:r>
      <w:r>
        <w:t>by</w:t>
      </w:r>
      <w:r>
        <w:rPr>
          <w:spacing w:val="-1"/>
        </w:rPr>
        <w:t xml:space="preserve"> </w:t>
      </w:r>
      <w:r>
        <w:t>attending</w:t>
      </w:r>
      <w:r>
        <w:rPr>
          <w:spacing w:val="-1"/>
        </w:rPr>
        <w:t xml:space="preserve"> </w:t>
      </w:r>
      <w:r>
        <w:t>various</w:t>
      </w:r>
      <w:r>
        <w:rPr>
          <w:spacing w:val="-2"/>
        </w:rPr>
        <w:t xml:space="preserve"> </w:t>
      </w:r>
      <w:r>
        <w:t>of</w:t>
      </w:r>
      <w:r>
        <w:rPr>
          <w:spacing w:val="-1"/>
        </w:rPr>
        <w:t xml:space="preserve"> </w:t>
      </w:r>
      <w:r>
        <w:t>these</w:t>
      </w:r>
      <w:r>
        <w:rPr>
          <w:spacing w:val="-2"/>
        </w:rPr>
        <w:t xml:space="preserve"> </w:t>
      </w:r>
      <w:r>
        <w:t>seminars =</w:t>
      </w:r>
      <w:r>
        <w:rPr>
          <w:spacing w:val="-1"/>
        </w:rPr>
        <w:t xml:space="preserve"> </w:t>
      </w:r>
      <w:r>
        <w:rPr>
          <w:spacing w:val="-5"/>
        </w:rPr>
        <w:t>41</w:t>
      </w:r>
    </w:p>
    <w:p w14:paraId="71EDC10A" w14:textId="77777777" w:rsidR="005D37AE" w:rsidRDefault="005D37AE">
      <w:pPr>
        <w:pStyle w:val="BodyText"/>
        <w:ind w:left="0"/>
        <w:jc w:val="left"/>
      </w:pPr>
    </w:p>
    <w:p w14:paraId="491385E8" w14:textId="77777777" w:rsidR="005D37AE" w:rsidRDefault="00457D24">
      <w:pPr>
        <w:pStyle w:val="Heading1"/>
        <w:ind w:left="0" w:firstLine="359"/>
      </w:pPr>
      <w:r>
        <w:t>(b)</w:t>
      </w:r>
      <w:r>
        <w:rPr>
          <w:spacing w:val="34"/>
        </w:rPr>
        <w:t xml:space="preserve"> </w:t>
      </w:r>
      <w:r>
        <w:t>Lecture</w:t>
      </w:r>
      <w:r>
        <w:rPr>
          <w:spacing w:val="34"/>
        </w:rPr>
        <w:t xml:space="preserve"> </w:t>
      </w:r>
      <w:r>
        <w:t>/</w:t>
      </w:r>
      <w:r>
        <w:rPr>
          <w:spacing w:val="35"/>
        </w:rPr>
        <w:t xml:space="preserve"> </w:t>
      </w:r>
      <w:r>
        <w:t>Special</w:t>
      </w:r>
      <w:r>
        <w:rPr>
          <w:spacing w:val="35"/>
        </w:rPr>
        <w:t xml:space="preserve"> </w:t>
      </w:r>
      <w:r>
        <w:t>Lecture</w:t>
      </w:r>
      <w:r>
        <w:rPr>
          <w:spacing w:val="36"/>
        </w:rPr>
        <w:t xml:space="preserve"> </w:t>
      </w:r>
      <w:r>
        <w:t>in</w:t>
      </w:r>
      <w:r>
        <w:rPr>
          <w:spacing w:val="36"/>
        </w:rPr>
        <w:t xml:space="preserve"> </w:t>
      </w:r>
      <w:r>
        <w:t>Institutions</w:t>
      </w:r>
      <w:r>
        <w:rPr>
          <w:spacing w:val="35"/>
        </w:rPr>
        <w:t xml:space="preserve"> </w:t>
      </w:r>
      <w:r>
        <w:t>of</w:t>
      </w:r>
      <w:r>
        <w:rPr>
          <w:spacing w:val="34"/>
        </w:rPr>
        <w:t xml:space="preserve"> </w:t>
      </w:r>
      <w:r>
        <w:t>repute</w:t>
      </w:r>
      <w:r>
        <w:rPr>
          <w:spacing w:val="35"/>
        </w:rPr>
        <w:t xml:space="preserve"> </w:t>
      </w:r>
      <w:r>
        <w:t>within</w:t>
      </w:r>
      <w:r>
        <w:rPr>
          <w:spacing w:val="35"/>
        </w:rPr>
        <w:t xml:space="preserve"> </w:t>
      </w:r>
      <w:r>
        <w:t>the</w:t>
      </w:r>
      <w:r>
        <w:rPr>
          <w:spacing w:val="34"/>
        </w:rPr>
        <w:t xml:space="preserve"> </w:t>
      </w:r>
      <w:r>
        <w:t>country</w:t>
      </w:r>
      <w:r>
        <w:rPr>
          <w:spacing w:val="35"/>
        </w:rPr>
        <w:t xml:space="preserve"> </w:t>
      </w:r>
      <w:r>
        <w:t xml:space="preserve">and </w:t>
      </w:r>
      <w:r>
        <w:rPr>
          <w:spacing w:val="-2"/>
        </w:rPr>
        <w:t>outside.</w:t>
      </w:r>
    </w:p>
    <w:p w14:paraId="0D04F711" w14:textId="77777777" w:rsidR="005D37AE" w:rsidRDefault="00457D24">
      <w:pPr>
        <w:pStyle w:val="BodyText"/>
        <w:ind w:left="360"/>
        <w:jc w:val="left"/>
      </w:pPr>
      <w:r>
        <w:t>Total</w:t>
      </w:r>
      <w:r>
        <w:rPr>
          <w:spacing w:val="-2"/>
        </w:rPr>
        <w:t xml:space="preserve"> </w:t>
      </w:r>
      <w:r>
        <w:t>number</w:t>
      </w:r>
      <w:r>
        <w:rPr>
          <w:spacing w:val="-1"/>
        </w:rPr>
        <w:t xml:space="preserve"> </w:t>
      </w:r>
      <w:r>
        <w:t>of</w:t>
      </w:r>
      <w:r>
        <w:rPr>
          <w:spacing w:val="-3"/>
        </w:rPr>
        <w:t xml:space="preserve"> </w:t>
      </w:r>
      <w:r>
        <w:t>lecture</w:t>
      </w:r>
      <w:r>
        <w:rPr>
          <w:spacing w:val="-3"/>
        </w:rPr>
        <w:t xml:space="preserve"> </w:t>
      </w:r>
      <w:r>
        <w:t>delivered</w:t>
      </w:r>
      <w:r>
        <w:rPr>
          <w:spacing w:val="-1"/>
        </w:rPr>
        <w:t xml:space="preserve"> </w:t>
      </w:r>
      <w:r>
        <w:t>by</w:t>
      </w:r>
      <w:r>
        <w:rPr>
          <w:spacing w:val="-1"/>
        </w:rPr>
        <w:t xml:space="preserve"> </w:t>
      </w:r>
      <w:r>
        <w:t>attending</w:t>
      </w:r>
      <w:r>
        <w:rPr>
          <w:spacing w:val="-1"/>
        </w:rPr>
        <w:t xml:space="preserve"> </w:t>
      </w:r>
      <w:r>
        <w:t>various</w:t>
      </w:r>
      <w:r>
        <w:rPr>
          <w:spacing w:val="-2"/>
        </w:rPr>
        <w:t xml:space="preserve"> </w:t>
      </w:r>
      <w:r>
        <w:t>institutions</w:t>
      </w:r>
      <w:r>
        <w:rPr>
          <w:spacing w:val="-2"/>
        </w:rPr>
        <w:t xml:space="preserve"> </w:t>
      </w:r>
      <w:r>
        <w:t>of</w:t>
      </w:r>
      <w:r>
        <w:rPr>
          <w:spacing w:val="-1"/>
        </w:rPr>
        <w:t xml:space="preserve"> </w:t>
      </w:r>
      <w:r>
        <w:t>repute</w:t>
      </w:r>
      <w:r>
        <w:rPr>
          <w:spacing w:val="-1"/>
        </w:rPr>
        <w:t xml:space="preserve"> </w:t>
      </w:r>
      <w:r>
        <w:t>=</w:t>
      </w:r>
      <w:r>
        <w:rPr>
          <w:spacing w:val="-3"/>
        </w:rPr>
        <w:t xml:space="preserve"> </w:t>
      </w:r>
      <w:r>
        <w:rPr>
          <w:spacing w:val="-5"/>
        </w:rPr>
        <w:t>56</w:t>
      </w:r>
    </w:p>
    <w:p w14:paraId="1286FC3A" w14:textId="77777777" w:rsidR="005D37AE" w:rsidRDefault="005D37AE">
      <w:pPr>
        <w:pStyle w:val="BodyText"/>
        <w:ind w:left="0"/>
        <w:jc w:val="left"/>
      </w:pPr>
    </w:p>
    <w:p w14:paraId="5F87079F" w14:textId="77777777" w:rsidR="005D37AE" w:rsidRDefault="00457D24">
      <w:pPr>
        <w:pStyle w:val="Heading1"/>
        <w:numPr>
          <w:ilvl w:val="0"/>
          <w:numId w:val="7"/>
        </w:numPr>
        <w:tabs>
          <w:tab w:val="left" w:pos="359"/>
        </w:tabs>
        <w:ind w:left="359" w:hanging="359"/>
      </w:pPr>
      <w:r>
        <w:t>Others:</w:t>
      </w:r>
      <w:r>
        <w:rPr>
          <w:spacing w:val="-2"/>
        </w:rPr>
        <w:t xml:space="preserve"> </w:t>
      </w:r>
      <w:r>
        <w:t>seminar</w:t>
      </w:r>
      <w:r>
        <w:rPr>
          <w:spacing w:val="-3"/>
        </w:rPr>
        <w:t xml:space="preserve"> </w:t>
      </w:r>
      <w:r>
        <w:t>convener</w:t>
      </w:r>
      <w:r>
        <w:rPr>
          <w:spacing w:val="-2"/>
        </w:rPr>
        <w:t xml:space="preserve"> </w:t>
      </w:r>
      <w:r>
        <w:t>plus</w:t>
      </w:r>
      <w:r>
        <w:rPr>
          <w:spacing w:val="-3"/>
        </w:rPr>
        <w:t xml:space="preserve"> </w:t>
      </w:r>
      <w:r>
        <w:t>SAP</w:t>
      </w:r>
      <w:r>
        <w:rPr>
          <w:spacing w:val="-3"/>
        </w:rPr>
        <w:t xml:space="preserve"> </w:t>
      </w:r>
      <w:r>
        <w:t>deputy</w:t>
      </w:r>
      <w:r>
        <w:rPr>
          <w:spacing w:val="-1"/>
        </w:rPr>
        <w:t xml:space="preserve"> </w:t>
      </w:r>
      <w:r>
        <w:rPr>
          <w:spacing w:val="-2"/>
        </w:rPr>
        <w:t>convener...</w:t>
      </w:r>
    </w:p>
    <w:p w14:paraId="5A3C54B3" w14:textId="77777777" w:rsidR="005D37AE" w:rsidRDefault="005D37AE">
      <w:pPr>
        <w:pStyle w:val="BodyText"/>
        <w:spacing w:before="1"/>
        <w:ind w:left="0"/>
        <w:jc w:val="left"/>
        <w:rPr>
          <w:b/>
        </w:rPr>
      </w:pPr>
    </w:p>
    <w:p w14:paraId="578A2D1E" w14:textId="77777777" w:rsidR="005D37AE" w:rsidRDefault="00457D24">
      <w:pPr>
        <w:pStyle w:val="ListParagraph"/>
        <w:numPr>
          <w:ilvl w:val="0"/>
          <w:numId w:val="3"/>
        </w:numPr>
        <w:tabs>
          <w:tab w:val="left" w:pos="668"/>
        </w:tabs>
        <w:ind w:right="353" w:firstLine="0"/>
        <w:rPr>
          <w:sz w:val="24"/>
        </w:rPr>
      </w:pPr>
      <w:r>
        <w:rPr>
          <w:sz w:val="24"/>
        </w:rPr>
        <w:t>Member of the Organising Committee of the International Conference on ‘Rural Labourers in Neo-liberal India’, Organised by York University, Toronto, Canada and Xavier Institute of Management, Bhubaneswar, 18-19 December, 2010, with the financial support of Social Sciences and Humanities Research Council (SSHRC) of Canada and also supported by Dialectical Anthropology (New York).</w:t>
      </w:r>
    </w:p>
    <w:p w14:paraId="6AF1CCC9" w14:textId="77777777" w:rsidR="005D37AE" w:rsidRDefault="005D37AE">
      <w:pPr>
        <w:pStyle w:val="BodyText"/>
        <w:ind w:left="0"/>
        <w:jc w:val="left"/>
      </w:pPr>
    </w:p>
    <w:p w14:paraId="594A22A5" w14:textId="77777777" w:rsidR="005D37AE" w:rsidRDefault="00457D24" w:rsidP="0007435E">
      <w:pPr>
        <w:pStyle w:val="ListParagraph"/>
        <w:numPr>
          <w:ilvl w:val="0"/>
          <w:numId w:val="3"/>
        </w:numPr>
        <w:tabs>
          <w:tab w:val="left" w:pos="719"/>
        </w:tabs>
        <w:ind w:right="352" w:firstLine="0"/>
        <w:rPr>
          <w:sz w:val="24"/>
        </w:rPr>
      </w:pPr>
      <w:r>
        <w:rPr>
          <w:sz w:val="24"/>
        </w:rPr>
        <w:t>Organised National Seminars as joint-convener entitled (a) ‘Globalization, Agrarian Economy and Environmetal Challenges in India’, organized by SAP (DRS- I),</w:t>
      </w:r>
      <w:r>
        <w:rPr>
          <w:spacing w:val="5"/>
          <w:sz w:val="24"/>
        </w:rPr>
        <w:t xml:space="preserve"> </w:t>
      </w:r>
      <w:r>
        <w:rPr>
          <w:sz w:val="24"/>
        </w:rPr>
        <w:t>Dept.</w:t>
      </w:r>
      <w:r>
        <w:rPr>
          <w:spacing w:val="8"/>
          <w:sz w:val="24"/>
        </w:rPr>
        <w:t xml:space="preserve"> </w:t>
      </w:r>
      <w:r>
        <w:rPr>
          <w:sz w:val="24"/>
        </w:rPr>
        <w:t>of</w:t>
      </w:r>
      <w:r>
        <w:rPr>
          <w:spacing w:val="7"/>
          <w:sz w:val="24"/>
        </w:rPr>
        <w:t xml:space="preserve"> </w:t>
      </w:r>
      <w:r>
        <w:rPr>
          <w:sz w:val="24"/>
        </w:rPr>
        <w:t>Economics</w:t>
      </w:r>
      <w:r>
        <w:rPr>
          <w:spacing w:val="7"/>
          <w:sz w:val="24"/>
        </w:rPr>
        <w:t xml:space="preserve"> </w:t>
      </w:r>
      <w:r>
        <w:rPr>
          <w:sz w:val="24"/>
        </w:rPr>
        <w:t>and</w:t>
      </w:r>
      <w:r>
        <w:rPr>
          <w:spacing w:val="8"/>
          <w:sz w:val="24"/>
        </w:rPr>
        <w:t xml:space="preserve"> </w:t>
      </w:r>
      <w:r>
        <w:rPr>
          <w:sz w:val="24"/>
        </w:rPr>
        <w:t>Politics,</w:t>
      </w:r>
      <w:r>
        <w:rPr>
          <w:spacing w:val="8"/>
          <w:sz w:val="24"/>
        </w:rPr>
        <w:t xml:space="preserve"> </w:t>
      </w:r>
      <w:r>
        <w:rPr>
          <w:sz w:val="24"/>
        </w:rPr>
        <w:t>Visva-Bharati,</w:t>
      </w:r>
      <w:r>
        <w:rPr>
          <w:spacing w:val="7"/>
          <w:sz w:val="24"/>
        </w:rPr>
        <w:t xml:space="preserve"> </w:t>
      </w:r>
      <w:r>
        <w:rPr>
          <w:sz w:val="24"/>
        </w:rPr>
        <w:t>Santiniketan,</w:t>
      </w:r>
      <w:r>
        <w:rPr>
          <w:spacing w:val="8"/>
          <w:sz w:val="24"/>
        </w:rPr>
        <w:t xml:space="preserve"> </w:t>
      </w:r>
      <w:r>
        <w:rPr>
          <w:sz w:val="24"/>
        </w:rPr>
        <w:t>March</w:t>
      </w:r>
      <w:r>
        <w:rPr>
          <w:spacing w:val="8"/>
          <w:sz w:val="24"/>
        </w:rPr>
        <w:t xml:space="preserve"> </w:t>
      </w:r>
      <w:r>
        <w:rPr>
          <w:sz w:val="24"/>
        </w:rPr>
        <w:t>15-16,</w:t>
      </w:r>
      <w:r>
        <w:rPr>
          <w:spacing w:val="8"/>
          <w:sz w:val="24"/>
        </w:rPr>
        <w:t xml:space="preserve"> </w:t>
      </w:r>
      <w:r>
        <w:rPr>
          <w:spacing w:val="-2"/>
          <w:sz w:val="24"/>
        </w:rPr>
        <w:t>2012.</w:t>
      </w:r>
    </w:p>
    <w:p w14:paraId="4128555C" w14:textId="542E1802" w:rsidR="005D37AE" w:rsidRDefault="00471EFE" w:rsidP="0007435E">
      <w:pPr>
        <w:pStyle w:val="BodyText"/>
        <w:ind w:left="360" w:right="357"/>
      </w:pPr>
      <w:r>
        <w:t>(b) ‘Rural Development and Planning in India’ organized by Planning Unit, Dept. of Economics and Politics, Visva-Bharati, Santiniketan, March 16-17, 2012. (c) ‘Development</w:t>
      </w:r>
      <w:r>
        <w:rPr>
          <w:spacing w:val="-3"/>
        </w:rPr>
        <w:t xml:space="preserve"> </w:t>
      </w:r>
      <w:r>
        <w:t>Alternatives:</w:t>
      </w:r>
      <w:r>
        <w:rPr>
          <w:spacing w:val="-3"/>
        </w:rPr>
        <w:t xml:space="preserve"> </w:t>
      </w:r>
      <w:r>
        <w:t>Theories</w:t>
      </w:r>
      <w:r>
        <w:rPr>
          <w:spacing w:val="-1"/>
        </w:rPr>
        <w:t xml:space="preserve"> </w:t>
      </w:r>
      <w:r>
        <w:t>and</w:t>
      </w:r>
      <w:r>
        <w:rPr>
          <w:spacing w:val="-3"/>
        </w:rPr>
        <w:t xml:space="preserve"> </w:t>
      </w:r>
      <w:r>
        <w:t>Evidence’,</w:t>
      </w:r>
      <w:r>
        <w:rPr>
          <w:spacing w:val="-4"/>
        </w:rPr>
        <w:t xml:space="preserve"> </w:t>
      </w:r>
      <w:r>
        <w:t>Dept.</w:t>
      </w:r>
      <w:r>
        <w:rPr>
          <w:spacing w:val="-3"/>
        </w:rPr>
        <w:t xml:space="preserve"> </w:t>
      </w:r>
      <w:r>
        <w:t>of</w:t>
      </w:r>
      <w:r>
        <w:rPr>
          <w:spacing w:val="-4"/>
        </w:rPr>
        <w:t xml:space="preserve"> </w:t>
      </w:r>
      <w:r>
        <w:t xml:space="preserve">Economics, Vidyasagar University, 30-31 March, 1999. (b) ‘Current World Economic Crisis and Impact on Indian Economy’, Dept of Economics and Politics, Visva-Bharati, Santiniketan, </w:t>
      </w:r>
      <w:r>
        <w:rPr>
          <w:spacing w:val="-2"/>
        </w:rPr>
        <w:t>22.02.2009.</w:t>
      </w:r>
    </w:p>
    <w:p w14:paraId="435F9319" w14:textId="77777777" w:rsidR="005D37AE" w:rsidRDefault="005D37AE">
      <w:pPr>
        <w:pStyle w:val="BodyText"/>
        <w:ind w:left="0"/>
        <w:jc w:val="left"/>
      </w:pPr>
    </w:p>
    <w:p w14:paraId="449AF668" w14:textId="77777777" w:rsidR="005D37AE" w:rsidRDefault="00457D24">
      <w:pPr>
        <w:pStyle w:val="ListParagraph"/>
        <w:numPr>
          <w:ilvl w:val="0"/>
          <w:numId w:val="3"/>
        </w:numPr>
        <w:tabs>
          <w:tab w:val="left" w:pos="795"/>
        </w:tabs>
        <w:ind w:right="357" w:firstLine="0"/>
        <w:rPr>
          <w:sz w:val="24"/>
        </w:rPr>
      </w:pPr>
      <w:r>
        <w:rPr>
          <w:sz w:val="24"/>
        </w:rPr>
        <w:t>Organised the First Refresher Course as Co-ordinator on Issues in Development Economics in the Dept. of Economics and Politics, Visva-Bharati, Santiniketan, November 25, 2005 to December 15, 2005.</w:t>
      </w:r>
    </w:p>
    <w:p w14:paraId="07EBC2D6" w14:textId="77777777" w:rsidR="005D37AE" w:rsidRDefault="005D37AE">
      <w:pPr>
        <w:pStyle w:val="BodyText"/>
        <w:ind w:left="0"/>
        <w:jc w:val="left"/>
      </w:pPr>
    </w:p>
    <w:p w14:paraId="7A9E310E" w14:textId="77777777" w:rsidR="005D37AE" w:rsidRDefault="00457D24">
      <w:pPr>
        <w:pStyle w:val="ListParagraph"/>
        <w:numPr>
          <w:ilvl w:val="0"/>
          <w:numId w:val="3"/>
        </w:numPr>
        <w:tabs>
          <w:tab w:val="left" w:pos="877"/>
        </w:tabs>
        <w:ind w:right="362" w:firstLine="0"/>
        <w:rPr>
          <w:sz w:val="24"/>
        </w:rPr>
      </w:pPr>
      <w:r>
        <w:rPr>
          <w:sz w:val="24"/>
        </w:rPr>
        <w:t>Obtained travel grant from University Grants Commission (Unassigned Grant) and Indian Council of Social Science Research to attend Seventh Annual Conference of the Association of Heterodox Economics, City University, London, July, 2005.</w:t>
      </w:r>
    </w:p>
    <w:p w14:paraId="21CCD176" w14:textId="77777777" w:rsidR="005D37AE" w:rsidRDefault="005D37AE">
      <w:pPr>
        <w:pStyle w:val="BodyText"/>
        <w:spacing w:before="1"/>
        <w:ind w:left="0"/>
        <w:jc w:val="left"/>
      </w:pPr>
    </w:p>
    <w:p w14:paraId="498C5A95" w14:textId="77777777" w:rsidR="005D37AE" w:rsidRDefault="00457D24">
      <w:pPr>
        <w:pStyle w:val="ListParagraph"/>
        <w:numPr>
          <w:ilvl w:val="0"/>
          <w:numId w:val="3"/>
        </w:numPr>
        <w:tabs>
          <w:tab w:val="left" w:pos="764"/>
        </w:tabs>
        <w:ind w:right="358" w:firstLine="0"/>
        <w:rPr>
          <w:sz w:val="24"/>
        </w:rPr>
      </w:pPr>
      <w:r>
        <w:rPr>
          <w:sz w:val="24"/>
        </w:rPr>
        <w:t xml:space="preserve">Obtained publication grant from University Grants Commission (Unassigned Grant) for publication of the book </w:t>
      </w:r>
      <w:r>
        <w:rPr>
          <w:i/>
          <w:sz w:val="24"/>
        </w:rPr>
        <w:t>‘Rural Credit and Class Differentiation: West Bengal under Left Interventionist Regime’</w:t>
      </w:r>
      <w:r>
        <w:rPr>
          <w:sz w:val="24"/>
        </w:rPr>
        <w:t>,</w:t>
      </w:r>
      <w:r>
        <w:rPr>
          <w:spacing w:val="40"/>
          <w:sz w:val="24"/>
        </w:rPr>
        <w:t xml:space="preserve"> </w:t>
      </w:r>
      <w:r>
        <w:rPr>
          <w:sz w:val="24"/>
        </w:rPr>
        <w:t>K. P. Bagchi &amp; Co., Kolkata, 2003. This was a revised version of my Ph.D thesis.</w:t>
      </w:r>
    </w:p>
    <w:p w14:paraId="287BE13E" w14:textId="77777777" w:rsidR="005D37AE" w:rsidRDefault="005D37AE">
      <w:pPr>
        <w:pStyle w:val="BodyText"/>
        <w:ind w:left="0"/>
        <w:jc w:val="left"/>
      </w:pPr>
    </w:p>
    <w:p w14:paraId="337CDC91" w14:textId="77777777" w:rsidR="005D37AE" w:rsidRDefault="00457D24">
      <w:pPr>
        <w:pStyle w:val="ListParagraph"/>
        <w:numPr>
          <w:ilvl w:val="0"/>
          <w:numId w:val="3"/>
        </w:numPr>
        <w:tabs>
          <w:tab w:val="left" w:pos="915"/>
        </w:tabs>
        <w:ind w:right="357" w:firstLine="0"/>
        <w:rPr>
          <w:sz w:val="24"/>
        </w:rPr>
      </w:pPr>
      <w:r>
        <w:rPr>
          <w:sz w:val="24"/>
        </w:rPr>
        <w:t>Obtained publication grant from University Grants Commission (Unassigned Grant)</w:t>
      </w:r>
      <w:r>
        <w:rPr>
          <w:spacing w:val="-12"/>
          <w:sz w:val="24"/>
        </w:rPr>
        <w:t xml:space="preserve"> </w:t>
      </w:r>
      <w:r>
        <w:rPr>
          <w:sz w:val="24"/>
        </w:rPr>
        <w:t>for</w:t>
      </w:r>
      <w:r>
        <w:rPr>
          <w:spacing w:val="-13"/>
          <w:sz w:val="24"/>
        </w:rPr>
        <w:t xml:space="preserve"> </w:t>
      </w:r>
      <w:r>
        <w:rPr>
          <w:sz w:val="24"/>
        </w:rPr>
        <w:t>publication</w:t>
      </w:r>
      <w:r>
        <w:rPr>
          <w:spacing w:val="-14"/>
          <w:sz w:val="24"/>
        </w:rPr>
        <w:t xml:space="preserve"> </w:t>
      </w:r>
      <w:r>
        <w:rPr>
          <w:sz w:val="24"/>
        </w:rPr>
        <w:t>of</w:t>
      </w:r>
      <w:r>
        <w:rPr>
          <w:spacing w:val="-10"/>
          <w:sz w:val="24"/>
        </w:rPr>
        <w:t xml:space="preserve"> </w:t>
      </w:r>
      <w:r>
        <w:rPr>
          <w:sz w:val="24"/>
        </w:rPr>
        <w:t>the</w:t>
      </w:r>
      <w:r>
        <w:rPr>
          <w:spacing w:val="-15"/>
          <w:sz w:val="24"/>
        </w:rPr>
        <w:t xml:space="preserve"> </w:t>
      </w:r>
      <w:r>
        <w:rPr>
          <w:sz w:val="24"/>
        </w:rPr>
        <w:t>book</w:t>
      </w:r>
      <w:r>
        <w:rPr>
          <w:spacing w:val="-12"/>
          <w:sz w:val="24"/>
        </w:rPr>
        <w:t xml:space="preserve"> </w:t>
      </w:r>
      <w:r>
        <w:rPr>
          <w:sz w:val="24"/>
        </w:rPr>
        <w:t>‘</w:t>
      </w:r>
      <w:r>
        <w:rPr>
          <w:i/>
          <w:sz w:val="24"/>
        </w:rPr>
        <w:t>Development</w:t>
      </w:r>
      <w:r>
        <w:rPr>
          <w:i/>
          <w:spacing w:val="-11"/>
          <w:sz w:val="24"/>
        </w:rPr>
        <w:t xml:space="preserve"> </w:t>
      </w:r>
      <w:r>
        <w:rPr>
          <w:i/>
          <w:sz w:val="24"/>
        </w:rPr>
        <w:t>Alternatives:</w:t>
      </w:r>
      <w:r>
        <w:rPr>
          <w:i/>
          <w:spacing w:val="-15"/>
          <w:sz w:val="24"/>
        </w:rPr>
        <w:t xml:space="preserve"> </w:t>
      </w:r>
      <w:r>
        <w:rPr>
          <w:i/>
          <w:sz w:val="24"/>
        </w:rPr>
        <w:t>Theories</w:t>
      </w:r>
      <w:r>
        <w:rPr>
          <w:i/>
          <w:spacing w:val="-14"/>
          <w:sz w:val="24"/>
        </w:rPr>
        <w:t xml:space="preserve"> </w:t>
      </w:r>
      <w:r>
        <w:rPr>
          <w:i/>
          <w:sz w:val="24"/>
        </w:rPr>
        <w:t>and</w:t>
      </w:r>
      <w:r>
        <w:rPr>
          <w:i/>
          <w:spacing w:val="-10"/>
          <w:sz w:val="24"/>
        </w:rPr>
        <w:t xml:space="preserve"> </w:t>
      </w:r>
      <w:r>
        <w:rPr>
          <w:i/>
          <w:sz w:val="24"/>
        </w:rPr>
        <w:t>Evidence’</w:t>
      </w:r>
      <w:r>
        <w:rPr>
          <w:sz w:val="24"/>
        </w:rPr>
        <w:t>, Allied,</w:t>
      </w:r>
      <w:r>
        <w:rPr>
          <w:spacing w:val="-5"/>
          <w:sz w:val="24"/>
        </w:rPr>
        <w:t xml:space="preserve"> </w:t>
      </w:r>
      <w:r>
        <w:rPr>
          <w:sz w:val="24"/>
        </w:rPr>
        <w:t>Delhi,</w:t>
      </w:r>
      <w:r>
        <w:rPr>
          <w:spacing w:val="-5"/>
          <w:sz w:val="24"/>
        </w:rPr>
        <w:t xml:space="preserve"> </w:t>
      </w:r>
      <w:r>
        <w:rPr>
          <w:sz w:val="24"/>
        </w:rPr>
        <w:t>2004.</w:t>
      </w:r>
      <w:r>
        <w:rPr>
          <w:spacing w:val="-5"/>
          <w:sz w:val="24"/>
        </w:rPr>
        <w:t xml:space="preserve"> </w:t>
      </w:r>
      <w:r>
        <w:rPr>
          <w:sz w:val="24"/>
        </w:rPr>
        <w:t>(Co-edited</w:t>
      </w:r>
      <w:r>
        <w:rPr>
          <w:spacing w:val="-5"/>
          <w:sz w:val="24"/>
        </w:rPr>
        <w:t xml:space="preserve"> </w:t>
      </w:r>
      <w:r>
        <w:rPr>
          <w:sz w:val="24"/>
        </w:rPr>
        <w:t>with</w:t>
      </w:r>
      <w:r>
        <w:rPr>
          <w:spacing w:val="-4"/>
          <w:sz w:val="24"/>
        </w:rPr>
        <w:t xml:space="preserve"> </w:t>
      </w:r>
      <w:r>
        <w:rPr>
          <w:sz w:val="24"/>
        </w:rPr>
        <w:t>M.</w:t>
      </w:r>
      <w:r>
        <w:rPr>
          <w:spacing w:val="-5"/>
          <w:sz w:val="24"/>
        </w:rPr>
        <w:t xml:space="preserve"> </w:t>
      </w:r>
      <w:r>
        <w:rPr>
          <w:sz w:val="24"/>
        </w:rPr>
        <w:t>K.</w:t>
      </w:r>
      <w:r>
        <w:rPr>
          <w:spacing w:val="-5"/>
          <w:sz w:val="24"/>
        </w:rPr>
        <w:t xml:space="preserve"> </w:t>
      </w:r>
      <w:r>
        <w:rPr>
          <w:sz w:val="24"/>
        </w:rPr>
        <w:t>Pal</w:t>
      </w:r>
      <w:r>
        <w:rPr>
          <w:spacing w:val="-4"/>
          <w:sz w:val="24"/>
        </w:rPr>
        <w:t xml:space="preserve"> </w:t>
      </w:r>
      <w:r>
        <w:rPr>
          <w:sz w:val="24"/>
        </w:rPr>
        <w:t>and</w:t>
      </w:r>
      <w:r>
        <w:rPr>
          <w:spacing w:val="-5"/>
          <w:sz w:val="24"/>
        </w:rPr>
        <w:t xml:space="preserve"> </w:t>
      </w:r>
      <w:r>
        <w:rPr>
          <w:sz w:val="24"/>
        </w:rPr>
        <w:t>P.</w:t>
      </w:r>
      <w:r>
        <w:rPr>
          <w:spacing w:val="-5"/>
          <w:sz w:val="24"/>
        </w:rPr>
        <w:t xml:space="preserve"> </w:t>
      </w:r>
      <w:r>
        <w:rPr>
          <w:sz w:val="24"/>
        </w:rPr>
        <w:t>S.</w:t>
      </w:r>
      <w:r>
        <w:rPr>
          <w:spacing w:val="-5"/>
          <w:sz w:val="24"/>
        </w:rPr>
        <w:t xml:space="preserve"> </w:t>
      </w:r>
      <w:r>
        <w:rPr>
          <w:sz w:val="24"/>
        </w:rPr>
        <w:t>Das).</w:t>
      </w:r>
      <w:r>
        <w:rPr>
          <w:spacing w:val="-5"/>
          <w:sz w:val="24"/>
        </w:rPr>
        <w:t xml:space="preserve"> </w:t>
      </w:r>
      <w:r>
        <w:rPr>
          <w:sz w:val="24"/>
        </w:rPr>
        <w:t>This</w:t>
      </w:r>
      <w:r>
        <w:rPr>
          <w:spacing w:val="-4"/>
          <w:sz w:val="24"/>
        </w:rPr>
        <w:t xml:space="preserve"> </w:t>
      </w:r>
      <w:r>
        <w:rPr>
          <w:sz w:val="24"/>
        </w:rPr>
        <w:t>was</w:t>
      </w:r>
      <w:r>
        <w:rPr>
          <w:spacing w:val="-5"/>
          <w:sz w:val="24"/>
        </w:rPr>
        <w:t xml:space="preserve"> </w:t>
      </w:r>
      <w:r>
        <w:rPr>
          <w:sz w:val="24"/>
        </w:rPr>
        <w:t>a</w:t>
      </w:r>
      <w:r>
        <w:rPr>
          <w:spacing w:val="-6"/>
          <w:sz w:val="24"/>
        </w:rPr>
        <w:t xml:space="preserve"> </w:t>
      </w:r>
      <w:r>
        <w:rPr>
          <w:sz w:val="24"/>
        </w:rPr>
        <w:t>collection</w:t>
      </w:r>
      <w:r>
        <w:rPr>
          <w:spacing w:val="-5"/>
          <w:sz w:val="24"/>
        </w:rPr>
        <w:t xml:space="preserve"> </w:t>
      </w:r>
      <w:r>
        <w:rPr>
          <w:sz w:val="24"/>
        </w:rPr>
        <w:t>of papers presented at a seminar.</w:t>
      </w:r>
    </w:p>
    <w:p w14:paraId="582686BC" w14:textId="77777777" w:rsidR="005D37AE" w:rsidRDefault="005D37AE">
      <w:pPr>
        <w:pStyle w:val="BodyText"/>
        <w:ind w:left="0"/>
        <w:jc w:val="left"/>
      </w:pPr>
    </w:p>
    <w:p w14:paraId="590BAEE4" w14:textId="77777777" w:rsidR="005D37AE" w:rsidRDefault="005D37AE">
      <w:pPr>
        <w:pStyle w:val="BodyText"/>
        <w:spacing w:before="1"/>
        <w:ind w:left="0"/>
        <w:jc w:val="left"/>
      </w:pPr>
    </w:p>
    <w:p w14:paraId="30413D71" w14:textId="77777777" w:rsidR="005D37AE" w:rsidRDefault="00457D24">
      <w:pPr>
        <w:pStyle w:val="Heading1"/>
        <w:numPr>
          <w:ilvl w:val="0"/>
          <w:numId w:val="7"/>
        </w:numPr>
        <w:tabs>
          <w:tab w:val="left" w:pos="360"/>
        </w:tabs>
        <w:ind w:right="358"/>
      </w:pPr>
      <w:r>
        <w:t>Paper</w:t>
      </w:r>
      <w:r>
        <w:rPr>
          <w:spacing w:val="80"/>
        </w:rPr>
        <w:t xml:space="preserve"> </w:t>
      </w:r>
      <w:r>
        <w:t>presented</w:t>
      </w:r>
      <w:r>
        <w:rPr>
          <w:spacing w:val="80"/>
          <w:w w:val="150"/>
        </w:rPr>
        <w:t xml:space="preserve"> </w:t>
      </w:r>
      <w:r>
        <w:t>at</w:t>
      </w:r>
      <w:r>
        <w:rPr>
          <w:spacing w:val="80"/>
          <w:w w:val="150"/>
        </w:rPr>
        <w:t xml:space="preserve"> </w:t>
      </w:r>
      <w:r>
        <w:t>the</w:t>
      </w:r>
      <w:r>
        <w:rPr>
          <w:spacing w:val="80"/>
          <w:w w:val="150"/>
        </w:rPr>
        <w:t xml:space="preserve"> </w:t>
      </w:r>
      <w:r>
        <w:t>Seminars</w:t>
      </w:r>
      <w:r>
        <w:rPr>
          <w:spacing w:val="80"/>
          <w:w w:val="150"/>
        </w:rPr>
        <w:t xml:space="preserve"> </w:t>
      </w:r>
      <w:r>
        <w:t>/</w:t>
      </w:r>
      <w:r>
        <w:rPr>
          <w:spacing w:val="80"/>
          <w:w w:val="150"/>
        </w:rPr>
        <w:t xml:space="preserve"> </w:t>
      </w:r>
      <w:r>
        <w:t>Conferences</w:t>
      </w:r>
      <w:r>
        <w:rPr>
          <w:spacing w:val="80"/>
          <w:w w:val="150"/>
        </w:rPr>
        <w:t xml:space="preserve"> </w:t>
      </w:r>
      <w:r>
        <w:t>attended</w:t>
      </w:r>
      <w:r>
        <w:rPr>
          <w:spacing w:val="80"/>
          <w:w w:val="150"/>
        </w:rPr>
        <w:t xml:space="preserve"> </w:t>
      </w:r>
      <w:r>
        <w:t>(National</w:t>
      </w:r>
      <w:r>
        <w:rPr>
          <w:spacing w:val="80"/>
          <w:w w:val="150"/>
        </w:rPr>
        <w:t xml:space="preserve"> </w:t>
      </w:r>
      <w:r>
        <w:t>and International level)</w:t>
      </w:r>
    </w:p>
    <w:p w14:paraId="51DEDF02" w14:textId="77777777" w:rsidR="005D37AE" w:rsidRDefault="005D37AE">
      <w:pPr>
        <w:pStyle w:val="BodyText"/>
        <w:ind w:left="0"/>
        <w:jc w:val="left"/>
        <w:rPr>
          <w:b/>
        </w:rPr>
      </w:pPr>
    </w:p>
    <w:p w14:paraId="6E1E2A16" w14:textId="77777777" w:rsidR="005D37AE" w:rsidRDefault="00457D24">
      <w:pPr>
        <w:pStyle w:val="ListParagraph"/>
        <w:numPr>
          <w:ilvl w:val="0"/>
          <w:numId w:val="2"/>
        </w:numPr>
        <w:tabs>
          <w:tab w:val="left" w:pos="720"/>
        </w:tabs>
        <w:ind w:right="357"/>
        <w:rPr>
          <w:sz w:val="24"/>
        </w:rPr>
      </w:pPr>
      <w:r>
        <w:rPr>
          <w:sz w:val="24"/>
        </w:rPr>
        <w:t>Paper titled “Broken Floor: MSP Failure in an Exclusionary and Differentiated Structure – A Tale of Two Villages in West Bengal” (co-authored with Tanusree Debnath) presented on 8 November 2025 at the International Conference on Agrarian Change, organised by the Foundation of Agrarian Studies (FAS), Thiruvananthapuram, Kerala, held from 6–9 November 2025.</w:t>
      </w:r>
    </w:p>
    <w:p w14:paraId="16419072" w14:textId="77777777" w:rsidR="005D37AE" w:rsidRDefault="00457D24">
      <w:pPr>
        <w:pStyle w:val="ListParagraph"/>
        <w:numPr>
          <w:ilvl w:val="0"/>
          <w:numId w:val="2"/>
        </w:numPr>
        <w:tabs>
          <w:tab w:val="left" w:pos="720"/>
        </w:tabs>
        <w:ind w:right="356"/>
        <w:rPr>
          <w:sz w:val="24"/>
        </w:rPr>
      </w:pPr>
      <w:r>
        <w:rPr>
          <w:sz w:val="24"/>
        </w:rPr>
        <w:t>Delivered Keynote</w:t>
      </w:r>
      <w:r>
        <w:rPr>
          <w:spacing w:val="-1"/>
          <w:sz w:val="24"/>
        </w:rPr>
        <w:t xml:space="preserve"> </w:t>
      </w:r>
      <w:r>
        <w:rPr>
          <w:sz w:val="24"/>
        </w:rPr>
        <w:t>Address on the theme</w:t>
      </w:r>
      <w:r>
        <w:rPr>
          <w:spacing w:val="-1"/>
          <w:sz w:val="24"/>
        </w:rPr>
        <w:t xml:space="preserve"> </w:t>
      </w:r>
      <w:r>
        <w:rPr>
          <w:sz w:val="24"/>
        </w:rPr>
        <w:t>“AI, Surveillance</w:t>
      </w:r>
      <w:r>
        <w:rPr>
          <w:spacing w:val="-1"/>
          <w:sz w:val="24"/>
        </w:rPr>
        <w:t xml:space="preserve"> </w:t>
      </w:r>
      <w:r>
        <w:rPr>
          <w:sz w:val="24"/>
        </w:rPr>
        <w:t>and Capitalism or</w:t>
      </w:r>
      <w:r>
        <w:rPr>
          <w:spacing w:val="-1"/>
          <w:sz w:val="24"/>
        </w:rPr>
        <w:t xml:space="preserve"> </w:t>
      </w:r>
      <w:r>
        <w:rPr>
          <w:sz w:val="24"/>
        </w:rPr>
        <w:t xml:space="preserve">end of it?” at the National Seminar on “Emerging Trends in Technological Advancement and Sustainability – Perspective from Science, Business, Social </w:t>
      </w:r>
      <w:r>
        <w:rPr>
          <w:spacing w:val="-2"/>
          <w:sz w:val="24"/>
        </w:rPr>
        <w:t>Sciences</w:t>
      </w:r>
      <w:r>
        <w:rPr>
          <w:spacing w:val="-5"/>
          <w:sz w:val="24"/>
        </w:rPr>
        <w:t xml:space="preserve"> </w:t>
      </w:r>
      <w:r>
        <w:rPr>
          <w:spacing w:val="-2"/>
          <w:sz w:val="24"/>
        </w:rPr>
        <w:t>&amp;</w:t>
      </w:r>
      <w:r>
        <w:rPr>
          <w:spacing w:val="-4"/>
          <w:sz w:val="24"/>
        </w:rPr>
        <w:t xml:space="preserve"> </w:t>
      </w:r>
      <w:r>
        <w:rPr>
          <w:spacing w:val="-2"/>
          <w:sz w:val="24"/>
        </w:rPr>
        <w:t>Humanities’’,</w:t>
      </w:r>
      <w:r>
        <w:rPr>
          <w:spacing w:val="-3"/>
          <w:sz w:val="24"/>
        </w:rPr>
        <w:t xml:space="preserve"> </w:t>
      </w:r>
      <w:r>
        <w:rPr>
          <w:spacing w:val="-2"/>
          <w:sz w:val="24"/>
        </w:rPr>
        <w:t>Organized</w:t>
      </w:r>
      <w:r>
        <w:rPr>
          <w:spacing w:val="-5"/>
          <w:sz w:val="24"/>
        </w:rPr>
        <w:t xml:space="preserve"> </w:t>
      </w:r>
      <w:r>
        <w:rPr>
          <w:spacing w:val="-2"/>
          <w:sz w:val="24"/>
        </w:rPr>
        <w:t>by Department</w:t>
      </w:r>
      <w:r>
        <w:rPr>
          <w:spacing w:val="-4"/>
          <w:sz w:val="24"/>
        </w:rPr>
        <w:t xml:space="preserve"> </w:t>
      </w:r>
      <w:r>
        <w:rPr>
          <w:spacing w:val="-2"/>
          <w:sz w:val="24"/>
        </w:rPr>
        <w:t>of</w:t>
      </w:r>
      <w:r>
        <w:rPr>
          <w:spacing w:val="-6"/>
          <w:sz w:val="24"/>
        </w:rPr>
        <w:t xml:space="preserve"> </w:t>
      </w:r>
      <w:r>
        <w:rPr>
          <w:spacing w:val="-2"/>
          <w:sz w:val="24"/>
        </w:rPr>
        <w:t>Commerce,</w:t>
      </w:r>
      <w:r>
        <w:rPr>
          <w:spacing w:val="-5"/>
          <w:sz w:val="24"/>
        </w:rPr>
        <w:t xml:space="preserve"> </w:t>
      </w:r>
      <w:r>
        <w:rPr>
          <w:spacing w:val="-2"/>
          <w:sz w:val="24"/>
        </w:rPr>
        <w:t>Economics,</w:t>
      </w:r>
      <w:r>
        <w:rPr>
          <w:spacing w:val="-5"/>
          <w:sz w:val="24"/>
        </w:rPr>
        <w:t xml:space="preserve"> </w:t>
      </w:r>
      <w:r>
        <w:rPr>
          <w:spacing w:val="-2"/>
          <w:sz w:val="24"/>
        </w:rPr>
        <w:t xml:space="preserve">and </w:t>
      </w:r>
      <w:r>
        <w:rPr>
          <w:sz w:val="24"/>
        </w:rPr>
        <w:t>Physical Education, Government Degree College, Dharmanagar, Tripura. In Collaboration with ISCA, Dharmanagar Chapter, 20</w:t>
      </w:r>
      <w:r>
        <w:rPr>
          <w:sz w:val="24"/>
          <w:vertAlign w:val="superscript"/>
        </w:rPr>
        <w:t>th</w:t>
      </w:r>
      <w:r>
        <w:rPr>
          <w:sz w:val="24"/>
        </w:rPr>
        <w:t xml:space="preserve"> &amp; 21</w:t>
      </w:r>
      <w:r>
        <w:rPr>
          <w:sz w:val="24"/>
          <w:vertAlign w:val="superscript"/>
        </w:rPr>
        <w:t>st</w:t>
      </w:r>
      <w:r>
        <w:rPr>
          <w:sz w:val="24"/>
        </w:rPr>
        <w:t xml:space="preserve"> February, 2025.</w:t>
      </w:r>
    </w:p>
    <w:p w14:paraId="6C4F2207" w14:textId="77777777" w:rsidR="005D37AE" w:rsidRDefault="00457D24">
      <w:pPr>
        <w:pStyle w:val="ListParagraph"/>
        <w:numPr>
          <w:ilvl w:val="0"/>
          <w:numId w:val="2"/>
        </w:numPr>
        <w:tabs>
          <w:tab w:val="left" w:pos="720"/>
        </w:tabs>
        <w:spacing w:before="1"/>
        <w:ind w:right="354"/>
        <w:rPr>
          <w:sz w:val="24"/>
        </w:rPr>
      </w:pPr>
      <w:r>
        <w:rPr>
          <w:sz w:val="24"/>
        </w:rPr>
        <w:t>Delivered an invited lecture on “Technology and Tribal Development” at the National Seminar on “Science and Technology for Environmental Sustainability and Tribal Development” – Organized by Government Degree College, Dharmanagar,</w:t>
      </w:r>
      <w:r>
        <w:rPr>
          <w:spacing w:val="-3"/>
          <w:sz w:val="24"/>
        </w:rPr>
        <w:t xml:space="preserve"> </w:t>
      </w:r>
      <w:r>
        <w:rPr>
          <w:sz w:val="24"/>
        </w:rPr>
        <w:t>Tripura,</w:t>
      </w:r>
      <w:r>
        <w:rPr>
          <w:spacing w:val="-2"/>
          <w:sz w:val="24"/>
        </w:rPr>
        <w:t xml:space="preserve"> </w:t>
      </w:r>
      <w:r>
        <w:rPr>
          <w:sz w:val="24"/>
        </w:rPr>
        <w:t>in</w:t>
      </w:r>
      <w:r>
        <w:rPr>
          <w:spacing w:val="-1"/>
          <w:sz w:val="24"/>
        </w:rPr>
        <w:t xml:space="preserve"> </w:t>
      </w:r>
      <w:r>
        <w:rPr>
          <w:sz w:val="24"/>
        </w:rPr>
        <w:t>Collaboration</w:t>
      </w:r>
      <w:r>
        <w:rPr>
          <w:spacing w:val="-2"/>
          <w:sz w:val="24"/>
        </w:rPr>
        <w:t xml:space="preserve"> </w:t>
      </w:r>
      <w:r>
        <w:rPr>
          <w:sz w:val="24"/>
        </w:rPr>
        <w:t>with</w:t>
      </w:r>
      <w:r>
        <w:rPr>
          <w:spacing w:val="-2"/>
          <w:sz w:val="24"/>
        </w:rPr>
        <w:t xml:space="preserve"> </w:t>
      </w:r>
      <w:r>
        <w:rPr>
          <w:sz w:val="24"/>
        </w:rPr>
        <w:t>ISCA,</w:t>
      </w:r>
      <w:r>
        <w:rPr>
          <w:spacing w:val="-3"/>
          <w:sz w:val="24"/>
        </w:rPr>
        <w:t xml:space="preserve"> </w:t>
      </w:r>
      <w:r>
        <w:rPr>
          <w:sz w:val="24"/>
        </w:rPr>
        <w:t>Dharmanagar</w:t>
      </w:r>
      <w:r>
        <w:rPr>
          <w:spacing w:val="-3"/>
          <w:sz w:val="24"/>
        </w:rPr>
        <w:t xml:space="preserve"> </w:t>
      </w:r>
      <w:r>
        <w:rPr>
          <w:sz w:val="24"/>
        </w:rPr>
        <w:t>Chapter, 14</w:t>
      </w:r>
      <w:r>
        <w:rPr>
          <w:sz w:val="24"/>
          <w:vertAlign w:val="superscript"/>
        </w:rPr>
        <w:t>th</w:t>
      </w:r>
      <w:r>
        <w:rPr>
          <w:spacing w:val="-3"/>
          <w:sz w:val="24"/>
        </w:rPr>
        <w:t xml:space="preserve"> </w:t>
      </w:r>
      <w:r>
        <w:rPr>
          <w:sz w:val="24"/>
        </w:rPr>
        <w:t>&amp; 15</w:t>
      </w:r>
      <w:r>
        <w:rPr>
          <w:sz w:val="24"/>
          <w:vertAlign w:val="superscript"/>
        </w:rPr>
        <w:t>th</w:t>
      </w:r>
      <w:r>
        <w:rPr>
          <w:sz w:val="24"/>
        </w:rPr>
        <w:t xml:space="preserve"> March, 2024.</w:t>
      </w:r>
    </w:p>
    <w:p w14:paraId="32D964B9" w14:textId="3BA6C98B" w:rsidR="0007435E" w:rsidRDefault="00457D24" w:rsidP="0007435E">
      <w:pPr>
        <w:pStyle w:val="ListParagraph"/>
        <w:numPr>
          <w:ilvl w:val="0"/>
          <w:numId w:val="2"/>
        </w:numPr>
        <w:tabs>
          <w:tab w:val="left" w:pos="720"/>
        </w:tabs>
      </w:pPr>
      <w:r>
        <w:rPr>
          <w:sz w:val="24"/>
        </w:rPr>
        <w:t>Address</w:t>
      </w:r>
      <w:r>
        <w:rPr>
          <w:spacing w:val="-11"/>
          <w:sz w:val="24"/>
        </w:rPr>
        <w:t xml:space="preserve"> </w:t>
      </w:r>
      <w:r>
        <w:rPr>
          <w:sz w:val="24"/>
        </w:rPr>
        <w:t>delivered</w:t>
      </w:r>
      <w:r>
        <w:rPr>
          <w:spacing w:val="-10"/>
          <w:sz w:val="24"/>
        </w:rPr>
        <w:t xml:space="preserve"> </w:t>
      </w:r>
      <w:r>
        <w:rPr>
          <w:sz w:val="24"/>
        </w:rPr>
        <w:t>at</w:t>
      </w:r>
      <w:r>
        <w:rPr>
          <w:spacing w:val="-9"/>
          <w:sz w:val="24"/>
        </w:rPr>
        <w:t xml:space="preserve"> </w:t>
      </w:r>
      <w:r>
        <w:rPr>
          <w:sz w:val="24"/>
        </w:rPr>
        <w:t>the</w:t>
      </w:r>
      <w:r>
        <w:rPr>
          <w:spacing w:val="-10"/>
          <w:sz w:val="24"/>
        </w:rPr>
        <w:t xml:space="preserve"> </w:t>
      </w:r>
      <w:r>
        <w:rPr>
          <w:sz w:val="24"/>
        </w:rPr>
        <w:t>Two</w:t>
      </w:r>
      <w:r>
        <w:rPr>
          <w:spacing w:val="-10"/>
          <w:sz w:val="24"/>
        </w:rPr>
        <w:t xml:space="preserve"> </w:t>
      </w:r>
      <w:r>
        <w:rPr>
          <w:sz w:val="24"/>
        </w:rPr>
        <w:t>Day</w:t>
      </w:r>
      <w:r>
        <w:rPr>
          <w:spacing w:val="-10"/>
          <w:sz w:val="24"/>
        </w:rPr>
        <w:t xml:space="preserve"> </w:t>
      </w:r>
      <w:r>
        <w:rPr>
          <w:sz w:val="24"/>
        </w:rPr>
        <w:t>Natioanl</w:t>
      </w:r>
      <w:r>
        <w:rPr>
          <w:spacing w:val="-8"/>
          <w:sz w:val="24"/>
        </w:rPr>
        <w:t xml:space="preserve"> </w:t>
      </w:r>
      <w:r>
        <w:rPr>
          <w:sz w:val="24"/>
        </w:rPr>
        <w:t>Seminar</w:t>
      </w:r>
      <w:r>
        <w:rPr>
          <w:spacing w:val="-10"/>
          <w:sz w:val="24"/>
        </w:rPr>
        <w:t xml:space="preserve"> </w:t>
      </w:r>
      <w:r>
        <w:rPr>
          <w:sz w:val="24"/>
        </w:rPr>
        <w:t>on</w:t>
      </w:r>
      <w:r>
        <w:rPr>
          <w:spacing w:val="-10"/>
          <w:sz w:val="24"/>
        </w:rPr>
        <w:t xml:space="preserve"> </w:t>
      </w:r>
      <w:r>
        <w:rPr>
          <w:sz w:val="24"/>
        </w:rPr>
        <w:t>‘Challenges</w:t>
      </w:r>
      <w:r>
        <w:rPr>
          <w:spacing w:val="-9"/>
          <w:sz w:val="24"/>
        </w:rPr>
        <w:t xml:space="preserve"> </w:t>
      </w:r>
      <w:r>
        <w:rPr>
          <w:sz w:val="24"/>
        </w:rPr>
        <w:t>in</w:t>
      </w:r>
      <w:r>
        <w:rPr>
          <w:spacing w:val="-8"/>
          <w:sz w:val="24"/>
        </w:rPr>
        <w:t xml:space="preserve"> </w:t>
      </w:r>
      <w:r>
        <w:rPr>
          <w:spacing w:val="-2"/>
          <w:sz w:val="24"/>
        </w:rPr>
        <w:t>Agriculture,</w:t>
      </w:r>
      <w:r w:rsidR="0007435E">
        <w:rPr>
          <w:spacing w:val="-2"/>
          <w:sz w:val="24"/>
        </w:rPr>
        <w:t xml:space="preserve"> </w:t>
      </w:r>
    </w:p>
    <w:p w14:paraId="057510CB" w14:textId="088EB1C4" w:rsidR="005D37AE" w:rsidRDefault="0007435E" w:rsidP="0007435E">
      <w:pPr>
        <w:pStyle w:val="BodyText"/>
        <w:ind w:right="356"/>
      </w:pPr>
      <w:r>
        <w:t>Environment and Rural Development in West Bengal since Independence’, organized</w:t>
      </w:r>
      <w:r>
        <w:rPr>
          <w:spacing w:val="-2"/>
        </w:rPr>
        <w:t xml:space="preserve"> </w:t>
      </w:r>
      <w:r>
        <w:t>by</w:t>
      </w:r>
      <w:r>
        <w:rPr>
          <w:spacing w:val="-2"/>
        </w:rPr>
        <w:t xml:space="preserve"> </w:t>
      </w:r>
      <w:r>
        <w:t>UGC</w:t>
      </w:r>
      <w:r>
        <w:rPr>
          <w:spacing w:val="-2"/>
        </w:rPr>
        <w:t xml:space="preserve"> </w:t>
      </w:r>
      <w:r>
        <w:t>SAP</w:t>
      </w:r>
      <w:r>
        <w:rPr>
          <w:spacing w:val="-5"/>
        </w:rPr>
        <w:t xml:space="preserve"> </w:t>
      </w:r>
      <w:r>
        <w:t>(DRS-I),</w:t>
      </w:r>
      <w:r>
        <w:rPr>
          <w:spacing w:val="-2"/>
        </w:rPr>
        <w:t xml:space="preserve"> </w:t>
      </w:r>
      <w:r>
        <w:t>Dept.</w:t>
      </w:r>
      <w:r>
        <w:rPr>
          <w:spacing w:val="-2"/>
        </w:rPr>
        <w:t xml:space="preserve"> </w:t>
      </w:r>
      <w:r>
        <w:t>of</w:t>
      </w:r>
      <w:r>
        <w:rPr>
          <w:spacing w:val="-3"/>
        </w:rPr>
        <w:t xml:space="preserve"> </w:t>
      </w:r>
      <w:r>
        <w:t>Economics</w:t>
      </w:r>
      <w:r>
        <w:rPr>
          <w:spacing w:val="-2"/>
        </w:rPr>
        <w:t xml:space="preserve"> </w:t>
      </w:r>
      <w:r>
        <w:t>and</w:t>
      </w:r>
      <w:r>
        <w:rPr>
          <w:spacing w:val="-2"/>
        </w:rPr>
        <w:t xml:space="preserve"> </w:t>
      </w:r>
      <w:r>
        <w:t>Politics,</w:t>
      </w:r>
      <w:r>
        <w:rPr>
          <w:spacing w:val="-2"/>
        </w:rPr>
        <w:t xml:space="preserve"> </w:t>
      </w:r>
      <w:r>
        <w:t>Visva-Bharati, Santiniketan, 15-16, March 2013.</w:t>
      </w:r>
    </w:p>
    <w:p w14:paraId="7711FFDA" w14:textId="77777777" w:rsidR="005D37AE" w:rsidRDefault="00457D24">
      <w:pPr>
        <w:pStyle w:val="ListParagraph"/>
        <w:numPr>
          <w:ilvl w:val="0"/>
          <w:numId w:val="2"/>
        </w:numPr>
        <w:tabs>
          <w:tab w:val="left" w:pos="720"/>
        </w:tabs>
        <w:ind w:right="357"/>
        <w:rPr>
          <w:sz w:val="24"/>
        </w:rPr>
      </w:pPr>
      <w:r>
        <w:rPr>
          <w:sz w:val="24"/>
        </w:rPr>
        <w:t xml:space="preserve">‘What Happened to Rural Credit? From Bank Nationalization to Liberalization, </w:t>
      </w:r>
      <w:r>
        <w:rPr>
          <w:spacing w:val="-2"/>
          <w:sz w:val="24"/>
        </w:rPr>
        <w:t>West</w:t>
      </w:r>
      <w:r>
        <w:rPr>
          <w:spacing w:val="-4"/>
          <w:sz w:val="24"/>
        </w:rPr>
        <w:t xml:space="preserve"> </w:t>
      </w:r>
      <w:r>
        <w:rPr>
          <w:spacing w:val="-2"/>
          <w:sz w:val="24"/>
        </w:rPr>
        <w:t>Bengal</w:t>
      </w:r>
      <w:r>
        <w:rPr>
          <w:spacing w:val="-4"/>
          <w:sz w:val="24"/>
        </w:rPr>
        <w:t xml:space="preserve"> </w:t>
      </w:r>
      <w:r>
        <w:rPr>
          <w:spacing w:val="-2"/>
          <w:sz w:val="24"/>
        </w:rPr>
        <w:t>and India’,</w:t>
      </w:r>
      <w:r>
        <w:rPr>
          <w:spacing w:val="-7"/>
          <w:sz w:val="24"/>
        </w:rPr>
        <w:t xml:space="preserve"> </w:t>
      </w:r>
      <w:r>
        <w:rPr>
          <w:spacing w:val="-2"/>
          <w:sz w:val="24"/>
        </w:rPr>
        <w:t>(With</w:t>
      </w:r>
      <w:r>
        <w:rPr>
          <w:spacing w:val="-5"/>
          <w:sz w:val="24"/>
        </w:rPr>
        <w:t xml:space="preserve"> </w:t>
      </w:r>
      <w:r>
        <w:rPr>
          <w:spacing w:val="-2"/>
          <w:sz w:val="24"/>
        </w:rPr>
        <w:t>Maumita</w:t>
      </w:r>
      <w:r>
        <w:rPr>
          <w:spacing w:val="-5"/>
          <w:sz w:val="24"/>
        </w:rPr>
        <w:t xml:space="preserve"> </w:t>
      </w:r>
      <w:r>
        <w:rPr>
          <w:spacing w:val="-2"/>
          <w:sz w:val="24"/>
        </w:rPr>
        <w:t>Bhattacharyya</w:t>
      </w:r>
      <w:r>
        <w:rPr>
          <w:spacing w:val="-8"/>
          <w:sz w:val="24"/>
        </w:rPr>
        <w:t xml:space="preserve"> </w:t>
      </w:r>
      <w:r>
        <w:rPr>
          <w:spacing w:val="-2"/>
          <w:sz w:val="24"/>
        </w:rPr>
        <w:t>and</w:t>
      </w:r>
      <w:r>
        <w:rPr>
          <w:spacing w:val="-5"/>
          <w:sz w:val="24"/>
        </w:rPr>
        <w:t xml:space="preserve"> </w:t>
      </w:r>
      <w:r>
        <w:rPr>
          <w:spacing w:val="-2"/>
          <w:sz w:val="24"/>
        </w:rPr>
        <w:t>Nikhil</w:t>
      </w:r>
      <w:r>
        <w:rPr>
          <w:spacing w:val="-4"/>
          <w:sz w:val="24"/>
        </w:rPr>
        <w:t xml:space="preserve"> </w:t>
      </w:r>
      <w:r>
        <w:rPr>
          <w:spacing w:val="-2"/>
          <w:sz w:val="24"/>
        </w:rPr>
        <w:t>Kumar</w:t>
      </w:r>
      <w:r>
        <w:rPr>
          <w:spacing w:val="-7"/>
          <w:sz w:val="24"/>
        </w:rPr>
        <w:t xml:space="preserve"> </w:t>
      </w:r>
      <w:r>
        <w:rPr>
          <w:spacing w:val="-2"/>
          <w:sz w:val="24"/>
        </w:rPr>
        <w:t xml:space="preserve">Mandal), </w:t>
      </w:r>
      <w:r>
        <w:rPr>
          <w:sz w:val="24"/>
        </w:rPr>
        <w:t>Paper presented in the Two Day Natioanl Seminar on ‘Challenges in Agriculture, Environment and Rural Development in West Bengal since Independence’, organized</w:t>
      </w:r>
      <w:r>
        <w:rPr>
          <w:spacing w:val="-2"/>
          <w:sz w:val="24"/>
        </w:rPr>
        <w:t xml:space="preserve"> </w:t>
      </w:r>
      <w:r>
        <w:rPr>
          <w:sz w:val="24"/>
        </w:rPr>
        <w:t>by</w:t>
      </w:r>
      <w:r>
        <w:rPr>
          <w:spacing w:val="-2"/>
          <w:sz w:val="24"/>
        </w:rPr>
        <w:t xml:space="preserve"> </w:t>
      </w:r>
      <w:r>
        <w:rPr>
          <w:sz w:val="24"/>
        </w:rPr>
        <w:t>UGC</w:t>
      </w:r>
      <w:r>
        <w:rPr>
          <w:spacing w:val="-2"/>
          <w:sz w:val="24"/>
        </w:rPr>
        <w:t xml:space="preserve"> </w:t>
      </w:r>
      <w:r>
        <w:rPr>
          <w:sz w:val="24"/>
        </w:rPr>
        <w:t>SAP</w:t>
      </w:r>
      <w:r>
        <w:rPr>
          <w:spacing w:val="-5"/>
          <w:sz w:val="24"/>
        </w:rPr>
        <w:t xml:space="preserve"> </w:t>
      </w:r>
      <w:r>
        <w:rPr>
          <w:sz w:val="24"/>
        </w:rPr>
        <w:t>(DRS-I),</w:t>
      </w:r>
      <w:r>
        <w:rPr>
          <w:spacing w:val="-2"/>
          <w:sz w:val="24"/>
        </w:rPr>
        <w:t xml:space="preserve"> </w:t>
      </w:r>
      <w:r>
        <w:rPr>
          <w:sz w:val="24"/>
        </w:rPr>
        <w:t>Dept.</w:t>
      </w:r>
      <w:r>
        <w:rPr>
          <w:spacing w:val="-2"/>
          <w:sz w:val="24"/>
        </w:rPr>
        <w:t xml:space="preserve"> </w:t>
      </w:r>
      <w:r>
        <w:rPr>
          <w:sz w:val="24"/>
        </w:rPr>
        <w:t>of</w:t>
      </w:r>
      <w:r>
        <w:rPr>
          <w:spacing w:val="-3"/>
          <w:sz w:val="24"/>
        </w:rPr>
        <w:t xml:space="preserve"> </w:t>
      </w:r>
      <w:r>
        <w:rPr>
          <w:sz w:val="24"/>
        </w:rPr>
        <w:t>Economics</w:t>
      </w:r>
      <w:r>
        <w:rPr>
          <w:spacing w:val="-2"/>
          <w:sz w:val="24"/>
        </w:rPr>
        <w:t xml:space="preserve"> </w:t>
      </w:r>
      <w:r>
        <w:rPr>
          <w:sz w:val="24"/>
        </w:rPr>
        <w:t>and</w:t>
      </w:r>
      <w:r>
        <w:rPr>
          <w:spacing w:val="-2"/>
          <w:sz w:val="24"/>
        </w:rPr>
        <w:t xml:space="preserve"> </w:t>
      </w:r>
      <w:r>
        <w:rPr>
          <w:sz w:val="24"/>
        </w:rPr>
        <w:t>Politics,</w:t>
      </w:r>
      <w:r>
        <w:rPr>
          <w:spacing w:val="-2"/>
          <w:sz w:val="24"/>
        </w:rPr>
        <w:t xml:space="preserve"> </w:t>
      </w:r>
      <w:r>
        <w:rPr>
          <w:sz w:val="24"/>
        </w:rPr>
        <w:t>Visva-Bharati, Santiniketan, 15-16, March 2013.</w:t>
      </w:r>
    </w:p>
    <w:p w14:paraId="089152AC" w14:textId="77777777" w:rsidR="005D37AE" w:rsidRDefault="00457D24">
      <w:pPr>
        <w:pStyle w:val="ListParagraph"/>
        <w:numPr>
          <w:ilvl w:val="0"/>
          <w:numId w:val="2"/>
        </w:numPr>
        <w:tabs>
          <w:tab w:val="left" w:pos="720"/>
        </w:tabs>
        <w:ind w:right="360"/>
        <w:rPr>
          <w:sz w:val="24"/>
        </w:rPr>
      </w:pPr>
      <w:r>
        <w:rPr>
          <w:sz w:val="24"/>
        </w:rPr>
        <w:t>Welcome address delivered at the Two Day Natioanl Seminar on ‘Economics and Development: Theories and Practice’, organized by Dept. of Economics and Politics, Visva-Bharati, Santiniketan, 16-17, March 2013.</w:t>
      </w:r>
    </w:p>
    <w:p w14:paraId="4A1D495B" w14:textId="77777777" w:rsidR="005D37AE" w:rsidRDefault="00457D24">
      <w:pPr>
        <w:pStyle w:val="ListParagraph"/>
        <w:numPr>
          <w:ilvl w:val="0"/>
          <w:numId w:val="2"/>
        </w:numPr>
        <w:tabs>
          <w:tab w:val="left" w:pos="720"/>
        </w:tabs>
        <w:spacing w:before="1"/>
        <w:ind w:right="361"/>
        <w:rPr>
          <w:sz w:val="24"/>
        </w:rPr>
      </w:pPr>
      <w:r>
        <w:rPr>
          <w:sz w:val="24"/>
        </w:rPr>
        <w:t>Chaired a technical session on Environmental issues at the Two Day Natioanl Seminar on ‘Economics and Development: Theories and Practice’, organized by Dept.</w:t>
      </w:r>
      <w:r>
        <w:rPr>
          <w:spacing w:val="-4"/>
          <w:sz w:val="24"/>
        </w:rPr>
        <w:t xml:space="preserve"> </w:t>
      </w:r>
      <w:r>
        <w:rPr>
          <w:sz w:val="24"/>
        </w:rPr>
        <w:t>of</w:t>
      </w:r>
      <w:r>
        <w:rPr>
          <w:spacing w:val="-4"/>
          <w:sz w:val="24"/>
        </w:rPr>
        <w:t xml:space="preserve"> </w:t>
      </w:r>
      <w:r>
        <w:rPr>
          <w:sz w:val="24"/>
        </w:rPr>
        <w:t>Economics</w:t>
      </w:r>
      <w:r>
        <w:rPr>
          <w:spacing w:val="-5"/>
          <w:sz w:val="24"/>
        </w:rPr>
        <w:t xml:space="preserve"> </w:t>
      </w:r>
      <w:r>
        <w:rPr>
          <w:sz w:val="24"/>
        </w:rPr>
        <w:t>and</w:t>
      </w:r>
      <w:r>
        <w:rPr>
          <w:spacing w:val="-2"/>
          <w:sz w:val="24"/>
        </w:rPr>
        <w:t xml:space="preserve"> </w:t>
      </w:r>
      <w:r>
        <w:rPr>
          <w:sz w:val="24"/>
        </w:rPr>
        <w:t>Politics,</w:t>
      </w:r>
      <w:r>
        <w:rPr>
          <w:spacing w:val="-4"/>
          <w:sz w:val="24"/>
        </w:rPr>
        <w:t xml:space="preserve"> </w:t>
      </w:r>
      <w:r>
        <w:rPr>
          <w:sz w:val="24"/>
        </w:rPr>
        <w:t>Visva-Bharati,</w:t>
      </w:r>
      <w:r>
        <w:rPr>
          <w:spacing w:val="-4"/>
          <w:sz w:val="24"/>
        </w:rPr>
        <w:t xml:space="preserve"> </w:t>
      </w:r>
      <w:r>
        <w:rPr>
          <w:sz w:val="24"/>
        </w:rPr>
        <w:t>Santiniketan,</w:t>
      </w:r>
      <w:r>
        <w:rPr>
          <w:spacing w:val="-4"/>
          <w:sz w:val="24"/>
        </w:rPr>
        <w:t xml:space="preserve"> </w:t>
      </w:r>
      <w:r>
        <w:rPr>
          <w:sz w:val="24"/>
        </w:rPr>
        <w:t>16-17,</w:t>
      </w:r>
      <w:r>
        <w:rPr>
          <w:spacing w:val="-4"/>
          <w:sz w:val="24"/>
        </w:rPr>
        <w:t xml:space="preserve"> </w:t>
      </w:r>
      <w:r>
        <w:rPr>
          <w:sz w:val="24"/>
        </w:rPr>
        <w:t>March</w:t>
      </w:r>
      <w:r>
        <w:rPr>
          <w:spacing w:val="-4"/>
          <w:sz w:val="24"/>
        </w:rPr>
        <w:t xml:space="preserve"> </w:t>
      </w:r>
      <w:r>
        <w:rPr>
          <w:sz w:val="24"/>
        </w:rPr>
        <w:t>2013.</w:t>
      </w:r>
    </w:p>
    <w:p w14:paraId="6093FCBA" w14:textId="77777777" w:rsidR="005D37AE" w:rsidRDefault="00457D24">
      <w:pPr>
        <w:pStyle w:val="ListParagraph"/>
        <w:numPr>
          <w:ilvl w:val="0"/>
          <w:numId w:val="2"/>
        </w:numPr>
        <w:tabs>
          <w:tab w:val="left" w:pos="720"/>
        </w:tabs>
        <w:ind w:right="363"/>
        <w:rPr>
          <w:sz w:val="24"/>
        </w:rPr>
      </w:pPr>
      <w:r>
        <w:rPr>
          <w:sz w:val="24"/>
        </w:rPr>
        <w:t>‘A</w:t>
      </w:r>
      <w:r>
        <w:rPr>
          <w:spacing w:val="-1"/>
          <w:sz w:val="24"/>
        </w:rPr>
        <w:t xml:space="preserve"> </w:t>
      </w:r>
      <w:r>
        <w:rPr>
          <w:sz w:val="24"/>
        </w:rPr>
        <w:t>Critical Look at Two Decades of</w:t>
      </w:r>
      <w:r>
        <w:rPr>
          <w:spacing w:val="-1"/>
          <w:sz w:val="24"/>
        </w:rPr>
        <w:t xml:space="preserve"> </w:t>
      </w:r>
      <w:r>
        <w:rPr>
          <w:sz w:val="24"/>
        </w:rPr>
        <w:t>Market Reforms in India’, Paper</w:t>
      </w:r>
      <w:r>
        <w:rPr>
          <w:spacing w:val="-1"/>
          <w:sz w:val="24"/>
        </w:rPr>
        <w:t xml:space="preserve"> </w:t>
      </w:r>
      <w:r>
        <w:rPr>
          <w:sz w:val="24"/>
        </w:rPr>
        <w:t>presented at the National Seminar on ‘Science, Society and Planet Earth’ organized by Indian Academy of Social Sciences, Bhubaneswar, 27-31 December, 2012.</w:t>
      </w:r>
    </w:p>
    <w:p w14:paraId="28534F27" w14:textId="77777777" w:rsidR="005D37AE" w:rsidRDefault="00457D24">
      <w:pPr>
        <w:pStyle w:val="ListParagraph"/>
        <w:numPr>
          <w:ilvl w:val="0"/>
          <w:numId w:val="2"/>
        </w:numPr>
        <w:tabs>
          <w:tab w:val="left" w:pos="720"/>
        </w:tabs>
        <w:ind w:right="356"/>
        <w:rPr>
          <w:sz w:val="24"/>
        </w:rPr>
      </w:pPr>
      <w:r>
        <w:rPr>
          <w:sz w:val="24"/>
        </w:rPr>
        <w:t>‘Political</w:t>
      </w:r>
      <w:r>
        <w:rPr>
          <w:spacing w:val="-9"/>
          <w:sz w:val="24"/>
        </w:rPr>
        <w:t xml:space="preserve"> </w:t>
      </w:r>
      <w:r>
        <w:rPr>
          <w:sz w:val="24"/>
        </w:rPr>
        <w:t>Economy</w:t>
      </w:r>
      <w:r>
        <w:rPr>
          <w:spacing w:val="-9"/>
          <w:sz w:val="24"/>
        </w:rPr>
        <w:t xml:space="preserve"> </w:t>
      </w:r>
      <w:r>
        <w:rPr>
          <w:sz w:val="24"/>
        </w:rPr>
        <w:t>of</w:t>
      </w:r>
      <w:r>
        <w:rPr>
          <w:spacing w:val="-10"/>
          <w:sz w:val="24"/>
        </w:rPr>
        <w:t xml:space="preserve"> </w:t>
      </w:r>
      <w:r>
        <w:rPr>
          <w:sz w:val="24"/>
        </w:rPr>
        <w:t>Agrarian</w:t>
      </w:r>
      <w:r>
        <w:rPr>
          <w:spacing w:val="-9"/>
          <w:sz w:val="24"/>
        </w:rPr>
        <w:t xml:space="preserve"> </w:t>
      </w:r>
      <w:r>
        <w:rPr>
          <w:sz w:val="24"/>
        </w:rPr>
        <w:t>Crisis</w:t>
      </w:r>
      <w:r>
        <w:rPr>
          <w:spacing w:val="-9"/>
          <w:sz w:val="24"/>
        </w:rPr>
        <w:t xml:space="preserve"> </w:t>
      </w:r>
      <w:r>
        <w:rPr>
          <w:sz w:val="24"/>
        </w:rPr>
        <w:t>and</w:t>
      </w:r>
      <w:r>
        <w:rPr>
          <w:spacing w:val="-9"/>
          <w:sz w:val="24"/>
        </w:rPr>
        <w:t xml:space="preserve"> </w:t>
      </w:r>
      <w:r>
        <w:rPr>
          <w:sz w:val="24"/>
        </w:rPr>
        <w:t>Climate</w:t>
      </w:r>
      <w:r>
        <w:rPr>
          <w:spacing w:val="-13"/>
          <w:sz w:val="24"/>
        </w:rPr>
        <w:t xml:space="preserve"> </w:t>
      </w:r>
      <w:r>
        <w:rPr>
          <w:sz w:val="24"/>
        </w:rPr>
        <w:t>Change’,</w:t>
      </w:r>
      <w:r>
        <w:rPr>
          <w:spacing w:val="-10"/>
          <w:sz w:val="24"/>
        </w:rPr>
        <w:t xml:space="preserve"> </w:t>
      </w:r>
      <w:r>
        <w:rPr>
          <w:sz w:val="24"/>
        </w:rPr>
        <w:t>Paper</w:t>
      </w:r>
      <w:r>
        <w:rPr>
          <w:spacing w:val="-10"/>
          <w:sz w:val="24"/>
        </w:rPr>
        <w:t xml:space="preserve"> </w:t>
      </w:r>
      <w:r>
        <w:rPr>
          <w:sz w:val="24"/>
        </w:rPr>
        <w:t>presented</w:t>
      </w:r>
      <w:r>
        <w:rPr>
          <w:spacing w:val="-8"/>
          <w:sz w:val="24"/>
        </w:rPr>
        <w:t xml:space="preserve"> </w:t>
      </w:r>
      <w:r>
        <w:rPr>
          <w:sz w:val="24"/>
        </w:rPr>
        <w:t>at</w:t>
      </w:r>
      <w:r>
        <w:rPr>
          <w:spacing w:val="-9"/>
          <w:sz w:val="24"/>
        </w:rPr>
        <w:t xml:space="preserve"> </w:t>
      </w:r>
      <w:r>
        <w:rPr>
          <w:sz w:val="24"/>
        </w:rPr>
        <w:t>the National panel discussion on ‘Agrarian Crisis, Climate Change and State Response’, organized by Rosa Luxemburg Stiftung, New Delhi, 14</w:t>
      </w:r>
      <w:r>
        <w:rPr>
          <w:sz w:val="24"/>
          <w:vertAlign w:val="superscript"/>
        </w:rPr>
        <w:t>th</w:t>
      </w:r>
      <w:r>
        <w:rPr>
          <w:sz w:val="24"/>
        </w:rPr>
        <w:t xml:space="preserve"> December, </w:t>
      </w:r>
      <w:r>
        <w:rPr>
          <w:spacing w:val="-2"/>
          <w:sz w:val="24"/>
        </w:rPr>
        <w:t>2012.</w:t>
      </w:r>
    </w:p>
    <w:p w14:paraId="1F104E02" w14:textId="77777777" w:rsidR="005D37AE" w:rsidRDefault="00457D24">
      <w:pPr>
        <w:pStyle w:val="ListParagraph"/>
        <w:numPr>
          <w:ilvl w:val="0"/>
          <w:numId w:val="2"/>
        </w:numPr>
        <w:tabs>
          <w:tab w:val="left" w:pos="720"/>
        </w:tabs>
        <w:ind w:right="361"/>
        <w:rPr>
          <w:sz w:val="24"/>
        </w:rPr>
      </w:pPr>
      <w:r>
        <w:rPr>
          <w:sz w:val="24"/>
        </w:rPr>
        <w:t>‘Neo-liberalism, Weakening State and Peasant Differentiation in Indian Agriculture’, National Seminar on ‘Agrarian Crisis: The Way Out’ organized by National Institute of Rural Development, Hyderabad, 5-7 November 2012.</w:t>
      </w:r>
    </w:p>
    <w:p w14:paraId="4F8D571A" w14:textId="77777777" w:rsidR="005D37AE" w:rsidRDefault="00457D24">
      <w:pPr>
        <w:pStyle w:val="ListParagraph"/>
        <w:numPr>
          <w:ilvl w:val="0"/>
          <w:numId w:val="2"/>
        </w:numPr>
        <w:tabs>
          <w:tab w:val="left" w:pos="720"/>
        </w:tabs>
        <w:spacing w:before="1"/>
        <w:ind w:right="357"/>
        <w:rPr>
          <w:sz w:val="24"/>
        </w:rPr>
      </w:pPr>
      <w:r>
        <w:rPr>
          <w:sz w:val="24"/>
        </w:rPr>
        <w:t>‘Chittagong</w:t>
      </w:r>
      <w:r>
        <w:rPr>
          <w:spacing w:val="-15"/>
          <w:sz w:val="24"/>
        </w:rPr>
        <w:t xml:space="preserve"> </w:t>
      </w:r>
      <w:r>
        <w:rPr>
          <w:sz w:val="24"/>
        </w:rPr>
        <w:t>Youth</w:t>
      </w:r>
      <w:r>
        <w:rPr>
          <w:spacing w:val="-15"/>
          <w:sz w:val="24"/>
        </w:rPr>
        <w:t xml:space="preserve"> </w:t>
      </w:r>
      <w:r>
        <w:rPr>
          <w:sz w:val="24"/>
        </w:rPr>
        <w:t>Revolution</w:t>
      </w:r>
      <w:r>
        <w:rPr>
          <w:spacing w:val="-15"/>
          <w:sz w:val="24"/>
        </w:rPr>
        <w:t xml:space="preserve"> </w:t>
      </w:r>
      <w:r>
        <w:rPr>
          <w:sz w:val="24"/>
        </w:rPr>
        <w:t>and</w:t>
      </w:r>
      <w:r>
        <w:rPr>
          <w:spacing w:val="-15"/>
          <w:sz w:val="24"/>
        </w:rPr>
        <w:t xml:space="preserve"> </w:t>
      </w:r>
      <w:r>
        <w:rPr>
          <w:sz w:val="24"/>
        </w:rPr>
        <w:t>Jalalabad</w:t>
      </w:r>
      <w:r>
        <w:rPr>
          <w:spacing w:val="-15"/>
          <w:sz w:val="24"/>
        </w:rPr>
        <w:t xml:space="preserve"> </w:t>
      </w:r>
      <w:r>
        <w:rPr>
          <w:sz w:val="24"/>
        </w:rPr>
        <w:t>War’,</w:t>
      </w:r>
      <w:r>
        <w:rPr>
          <w:spacing w:val="-15"/>
          <w:sz w:val="24"/>
        </w:rPr>
        <w:t xml:space="preserve"> </w:t>
      </w:r>
      <w:r>
        <w:rPr>
          <w:sz w:val="24"/>
        </w:rPr>
        <w:t>Lecture</w:t>
      </w:r>
      <w:r>
        <w:rPr>
          <w:spacing w:val="-15"/>
          <w:sz w:val="24"/>
        </w:rPr>
        <w:t xml:space="preserve"> </w:t>
      </w:r>
      <w:r>
        <w:rPr>
          <w:sz w:val="24"/>
        </w:rPr>
        <w:t>delivered</w:t>
      </w:r>
      <w:r>
        <w:rPr>
          <w:spacing w:val="-15"/>
          <w:sz w:val="24"/>
        </w:rPr>
        <w:t xml:space="preserve"> </w:t>
      </w:r>
      <w:r>
        <w:rPr>
          <w:sz w:val="24"/>
        </w:rPr>
        <w:t>at</w:t>
      </w:r>
      <w:r>
        <w:rPr>
          <w:spacing w:val="-15"/>
          <w:sz w:val="24"/>
        </w:rPr>
        <w:t xml:space="preserve"> </w:t>
      </w:r>
      <w:r>
        <w:rPr>
          <w:sz w:val="24"/>
        </w:rPr>
        <w:t>the</w:t>
      </w:r>
      <w:r>
        <w:rPr>
          <w:spacing w:val="-15"/>
          <w:sz w:val="24"/>
        </w:rPr>
        <w:t xml:space="preserve"> </w:t>
      </w:r>
      <w:r>
        <w:rPr>
          <w:sz w:val="24"/>
        </w:rPr>
        <w:t>seminar organized</w:t>
      </w:r>
      <w:r>
        <w:rPr>
          <w:spacing w:val="-15"/>
          <w:sz w:val="24"/>
        </w:rPr>
        <w:t xml:space="preserve"> </w:t>
      </w:r>
      <w:r>
        <w:rPr>
          <w:sz w:val="24"/>
        </w:rPr>
        <w:t>by</w:t>
      </w:r>
      <w:r>
        <w:rPr>
          <w:spacing w:val="-15"/>
          <w:sz w:val="24"/>
        </w:rPr>
        <w:t xml:space="preserve"> </w:t>
      </w:r>
      <w:r>
        <w:rPr>
          <w:i/>
          <w:sz w:val="24"/>
        </w:rPr>
        <w:t>Biplabtirtha</w:t>
      </w:r>
      <w:r>
        <w:rPr>
          <w:i/>
          <w:spacing w:val="-15"/>
          <w:sz w:val="24"/>
        </w:rPr>
        <w:t xml:space="preserve"> </w:t>
      </w:r>
      <w:r>
        <w:rPr>
          <w:i/>
          <w:sz w:val="24"/>
        </w:rPr>
        <w:t>Chattogram</w:t>
      </w:r>
      <w:r>
        <w:rPr>
          <w:i/>
          <w:spacing w:val="-15"/>
          <w:sz w:val="24"/>
        </w:rPr>
        <w:t xml:space="preserve"> </w:t>
      </w:r>
      <w:r>
        <w:rPr>
          <w:i/>
          <w:sz w:val="24"/>
        </w:rPr>
        <w:t>Smriti</w:t>
      </w:r>
      <w:r>
        <w:rPr>
          <w:i/>
          <w:spacing w:val="-15"/>
          <w:sz w:val="24"/>
        </w:rPr>
        <w:t xml:space="preserve"> </w:t>
      </w:r>
      <w:r>
        <w:rPr>
          <w:i/>
          <w:sz w:val="24"/>
        </w:rPr>
        <w:t>Sanstha</w:t>
      </w:r>
      <w:r>
        <w:rPr>
          <w:i/>
          <w:spacing w:val="-15"/>
          <w:sz w:val="24"/>
        </w:rPr>
        <w:t xml:space="preserve"> </w:t>
      </w:r>
      <w:r>
        <w:rPr>
          <w:sz w:val="24"/>
        </w:rPr>
        <w:t>at</w:t>
      </w:r>
      <w:r>
        <w:rPr>
          <w:spacing w:val="-15"/>
          <w:sz w:val="24"/>
        </w:rPr>
        <w:t xml:space="preserve"> </w:t>
      </w:r>
      <w:r>
        <w:rPr>
          <w:sz w:val="24"/>
        </w:rPr>
        <w:t>Saheed</w:t>
      </w:r>
      <w:r>
        <w:rPr>
          <w:spacing w:val="-15"/>
          <w:sz w:val="24"/>
        </w:rPr>
        <w:t xml:space="preserve"> </w:t>
      </w:r>
      <w:r>
        <w:rPr>
          <w:sz w:val="24"/>
        </w:rPr>
        <w:t>Surya</w:t>
      </w:r>
      <w:r>
        <w:rPr>
          <w:spacing w:val="-15"/>
          <w:sz w:val="24"/>
        </w:rPr>
        <w:t xml:space="preserve"> </w:t>
      </w:r>
      <w:r>
        <w:rPr>
          <w:sz w:val="24"/>
        </w:rPr>
        <w:t>Sen</w:t>
      </w:r>
      <w:r>
        <w:rPr>
          <w:spacing w:val="-15"/>
          <w:sz w:val="24"/>
        </w:rPr>
        <w:t xml:space="preserve"> </w:t>
      </w:r>
      <w:r>
        <w:rPr>
          <w:sz w:val="24"/>
        </w:rPr>
        <w:t>Bhavan, Jodhpur Park, Kolkata on 18.04.2012.</w:t>
      </w:r>
    </w:p>
    <w:p w14:paraId="7C535902" w14:textId="77777777" w:rsidR="005D37AE" w:rsidRDefault="00457D24">
      <w:pPr>
        <w:pStyle w:val="ListParagraph"/>
        <w:numPr>
          <w:ilvl w:val="0"/>
          <w:numId w:val="2"/>
        </w:numPr>
        <w:tabs>
          <w:tab w:val="left" w:pos="720"/>
        </w:tabs>
        <w:ind w:right="356"/>
        <w:rPr>
          <w:sz w:val="24"/>
        </w:rPr>
      </w:pPr>
      <w:r>
        <w:rPr>
          <w:sz w:val="24"/>
        </w:rPr>
        <w:t>Welcome address delivered and also chaired a session at the National Conference on ‘Globalization, Agrarian Economy and Environmental Challenges in India’, organized by SAP (DRS-I), Dept. of Economics and Politics, Visva-Bharati, Santiniketan, March 15-16, 2012.</w:t>
      </w:r>
    </w:p>
    <w:p w14:paraId="248A9664" w14:textId="77777777" w:rsidR="005D37AE" w:rsidRDefault="00457D24">
      <w:pPr>
        <w:pStyle w:val="ListParagraph"/>
        <w:numPr>
          <w:ilvl w:val="0"/>
          <w:numId w:val="2"/>
        </w:numPr>
        <w:tabs>
          <w:tab w:val="left" w:pos="720"/>
        </w:tabs>
        <w:ind w:right="359"/>
        <w:rPr>
          <w:sz w:val="24"/>
        </w:rPr>
      </w:pPr>
      <w:r>
        <w:rPr>
          <w:sz w:val="24"/>
        </w:rPr>
        <w:t>‘Agrarian Transformation and Crisis in West Bengal: From Operation Barga to Regime Change’, Paper presented at the Seminar on ‘Economic Review of West Bengal’, organized by Forum of</w:t>
      </w:r>
      <w:r>
        <w:rPr>
          <w:spacing w:val="-1"/>
          <w:sz w:val="24"/>
        </w:rPr>
        <w:t xml:space="preserve"> </w:t>
      </w:r>
      <w:r>
        <w:rPr>
          <w:sz w:val="24"/>
        </w:rPr>
        <w:t>Development Economics Kolkata, at the Dept. of Economics, Calcutta University, February 22-23, 2012.</w:t>
      </w:r>
    </w:p>
    <w:p w14:paraId="73B84D1F" w14:textId="77777777" w:rsidR="005D37AE" w:rsidRDefault="00457D24">
      <w:pPr>
        <w:pStyle w:val="ListParagraph"/>
        <w:numPr>
          <w:ilvl w:val="0"/>
          <w:numId w:val="2"/>
        </w:numPr>
        <w:tabs>
          <w:tab w:val="left" w:pos="720"/>
        </w:tabs>
        <w:ind w:right="356"/>
        <w:rPr>
          <w:sz w:val="24"/>
        </w:rPr>
      </w:pPr>
      <w:r>
        <w:rPr>
          <w:sz w:val="24"/>
        </w:rPr>
        <w:t>‘Rabindranath</w:t>
      </w:r>
      <w:r>
        <w:rPr>
          <w:spacing w:val="-15"/>
          <w:sz w:val="24"/>
        </w:rPr>
        <w:t xml:space="preserve"> </w:t>
      </w:r>
      <w:r>
        <w:rPr>
          <w:sz w:val="24"/>
        </w:rPr>
        <w:t>Tagore</w:t>
      </w:r>
      <w:r>
        <w:rPr>
          <w:spacing w:val="-15"/>
          <w:sz w:val="24"/>
        </w:rPr>
        <w:t xml:space="preserve"> </w:t>
      </w:r>
      <w:r>
        <w:rPr>
          <w:sz w:val="24"/>
        </w:rPr>
        <w:t>and</w:t>
      </w:r>
      <w:r>
        <w:rPr>
          <w:spacing w:val="-15"/>
          <w:sz w:val="24"/>
        </w:rPr>
        <w:t xml:space="preserve"> </w:t>
      </w:r>
      <w:r>
        <w:rPr>
          <w:sz w:val="24"/>
        </w:rPr>
        <w:t>Rural</w:t>
      </w:r>
      <w:r>
        <w:rPr>
          <w:spacing w:val="-15"/>
          <w:sz w:val="24"/>
        </w:rPr>
        <w:t xml:space="preserve"> </w:t>
      </w:r>
      <w:r>
        <w:rPr>
          <w:sz w:val="24"/>
        </w:rPr>
        <w:t>Transformation:</w:t>
      </w:r>
      <w:r>
        <w:rPr>
          <w:spacing w:val="-12"/>
          <w:sz w:val="24"/>
        </w:rPr>
        <w:t xml:space="preserve"> </w:t>
      </w:r>
      <w:r>
        <w:rPr>
          <w:sz w:val="24"/>
        </w:rPr>
        <w:t>Contemporary</w:t>
      </w:r>
      <w:r>
        <w:rPr>
          <w:spacing w:val="-15"/>
          <w:sz w:val="24"/>
        </w:rPr>
        <w:t xml:space="preserve"> </w:t>
      </w:r>
      <w:r>
        <w:rPr>
          <w:sz w:val="24"/>
        </w:rPr>
        <w:t>Relevance’,</w:t>
      </w:r>
      <w:r>
        <w:rPr>
          <w:spacing w:val="-15"/>
          <w:sz w:val="24"/>
        </w:rPr>
        <w:t xml:space="preserve"> </w:t>
      </w:r>
      <w:r>
        <w:rPr>
          <w:sz w:val="24"/>
        </w:rPr>
        <w:t xml:space="preserve">Paper presented at the Seminar on </w:t>
      </w:r>
      <w:r>
        <w:rPr>
          <w:i/>
          <w:sz w:val="24"/>
        </w:rPr>
        <w:t xml:space="preserve">Rabindranather Bahuswar </w:t>
      </w:r>
      <w:r>
        <w:rPr>
          <w:sz w:val="24"/>
        </w:rPr>
        <w:t>(Manifold Voices of Rabindranth Tagore) at Nagar College, Nagar, Murshidabad, February 1-2, 2012.</w:t>
      </w:r>
    </w:p>
    <w:p w14:paraId="00739374" w14:textId="77777777" w:rsidR="005D37AE" w:rsidRDefault="00457D24">
      <w:pPr>
        <w:pStyle w:val="ListParagraph"/>
        <w:numPr>
          <w:ilvl w:val="0"/>
          <w:numId w:val="2"/>
        </w:numPr>
        <w:tabs>
          <w:tab w:val="left" w:pos="720"/>
        </w:tabs>
        <w:spacing w:before="1"/>
        <w:ind w:right="359"/>
        <w:rPr>
          <w:sz w:val="24"/>
        </w:rPr>
      </w:pPr>
      <w:r>
        <w:rPr>
          <w:sz w:val="24"/>
        </w:rPr>
        <w:t>‘Neoliberalism and Agrarian Transition in India: The Mode of Production Debate Revisited’, Paper presented at the National Seminar on The Current Crisis of Capitalism and the Third World at the Centre for Marxian Studies, Jadavpur University, Kolkata, January 20, 2012.</w:t>
      </w:r>
    </w:p>
    <w:p w14:paraId="6CEC7FE9" w14:textId="406B9E43" w:rsidR="0007435E" w:rsidRDefault="00457D24" w:rsidP="0007435E">
      <w:pPr>
        <w:pStyle w:val="ListParagraph"/>
        <w:numPr>
          <w:ilvl w:val="0"/>
          <w:numId w:val="2"/>
        </w:numPr>
        <w:tabs>
          <w:tab w:val="left" w:pos="720"/>
        </w:tabs>
        <w:ind w:right="353"/>
      </w:pPr>
      <w:r>
        <w:rPr>
          <w:sz w:val="24"/>
        </w:rPr>
        <w:t>‘Neo-liberalism and Decentralized Governance and Regime Change: A Study of Rural West Bengal’, Paper presented at the Seminar on Politicization of Rural Development</w:t>
      </w:r>
      <w:r>
        <w:rPr>
          <w:spacing w:val="19"/>
          <w:sz w:val="24"/>
        </w:rPr>
        <w:t xml:space="preserve"> </w:t>
      </w:r>
      <w:r>
        <w:rPr>
          <w:sz w:val="24"/>
        </w:rPr>
        <w:t>and</w:t>
      </w:r>
      <w:r>
        <w:rPr>
          <w:spacing w:val="21"/>
          <w:sz w:val="24"/>
        </w:rPr>
        <w:t xml:space="preserve"> </w:t>
      </w:r>
      <w:r>
        <w:rPr>
          <w:sz w:val="24"/>
        </w:rPr>
        <w:t>Its</w:t>
      </w:r>
      <w:r>
        <w:rPr>
          <w:spacing w:val="19"/>
          <w:sz w:val="24"/>
        </w:rPr>
        <w:t xml:space="preserve"> </w:t>
      </w:r>
      <w:r>
        <w:rPr>
          <w:sz w:val="24"/>
        </w:rPr>
        <w:t>Economic Implications</w:t>
      </w:r>
      <w:r>
        <w:rPr>
          <w:spacing w:val="18"/>
          <w:sz w:val="24"/>
        </w:rPr>
        <w:t xml:space="preserve"> </w:t>
      </w:r>
      <w:r>
        <w:rPr>
          <w:sz w:val="24"/>
        </w:rPr>
        <w:t>in West</w:t>
      </w:r>
      <w:r>
        <w:rPr>
          <w:spacing w:val="19"/>
          <w:sz w:val="24"/>
        </w:rPr>
        <w:t xml:space="preserve"> </w:t>
      </w:r>
      <w:r>
        <w:rPr>
          <w:sz w:val="24"/>
        </w:rPr>
        <w:t>Bengal,</w:t>
      </w:r>
      <w:r>
        <w:rPr>
          <w:spacing w:val="19"/>
          <w:sz w:val="24"/>
        </w:rPr>
        <w:t xml:space="preserve"> </w:t>
      </w:r>
      <w:r>
        <w:rPr>
          <w:sz w:val="24"/>
        </w:rPr>
        <w:t>at</w:t>
      </w:r>
      <w:r>
        <w:rPr>
          <w:spacing w:val="19"/>
          <w:sz w:val="24"/>
        </w:rPr>
        <w:t xml:space="preserve"> </w:t>
      </w:r>
      <w:r>
        <w:rPr>
          <w:sz w:val="24"/>
        </w:rPr>
        <w:t>Loreto</w:t>
      </w:r>
      <w:r>
        <w:rPr>
          <w:spacing w:val="19"/>
          <w:sz w:val="24"/>
        </w:rPr>
        <w:t xml:space="preserve"> </w:t>
      </w:r>
      <w:r>
        <w:rPr>
          <w:sz w:val="24"/>
        </w:rPr>
        <w:t>College,</w:t>
      </w:r>
      <w:r w:rsidR="0007435E">
        <w:rPr>
          <w:sz w:val="24"/>
        </w:rPr>
        <w:t xml:space="preserve"> </w:t>
      </w:r>
    </w:p>
    <w:p w14:paraId="777F49A7" w14:textId="41142763" w:rsidR="005D37AE" w:rsidRDefault="0007435E" w:rsidP="0007435E">
      <w:pPr>
        <w:pStyle w:val="BodyText"/>
        <w:ind w:right="363"/>
      </w:pPr>
      <w:r>
        <w:t>Kolkata, organized by Dept. of Economics and Dept. of Political Science, December 17, 2011.</w:t>
      </w:r>
    </w:p>
    <w:p w14:paraId="69398FB0" w14:textId="77777777" w:rsidR="005D37AE" w:rsidRDefault="00457D24">
      <w:pPr>
        <w:pStyle w:val="ListParagraph"/>
        <w:numPr>
          <w:ilvl w:val="0"/>
          <w:numId w:val="2"/>
        </w:numPr>
        <w:tabs>
          <w:tab w:val="left" w:pos="720"/>
        </w:tabs>
        <w:ind w:right="357"/>
        <w:rPr>
          <w:sz w:val="24"/>
        </w:rPr>
      </w:pPr>
      <w:r>
        <w:rPr>
          <w:sz w:val="24"/>
        </w:rPr>
        <w:t>‘Neo-liberalism and Politics of Participatory Decentralized Governance: A Study of Rural West Bengal’, Paper presented at the Seminar on Development and Governance at</w:t>
      </w:r>
      <w:r>
        <w:rPr>
          <w:spacing w:val="-1"/>
          <w:sz w:val="24"/>
        </w:rPr>
        <w:t xml:space="preserve"> </w:t>
      </w:r>
      <w:r>
        <w:rPr>
          <w:sz w:val="24"/>
        </w:rPr>
        <w:t>the Dept. of</w:t>
      </w:r>
      <w:r>
        <w:rPr>
          <w:spacing w:val="-2"/>
          <w:sz w:val="24"/>
        </w:rPr>
        <w:t xml:space="preserve"> </w:t>
      </w:r>
      <w:r>
        <w:rPr>
          <w:sz w:val="24"/>
        </w:rPr>
        <w:t>Economics and Politics,</w:t>
      </w:r>
      <w:r>
        <w:rPr>
          <w:spacing w:val="-1"/>
          <w:sz w:val="24"/>
        </w:rPr>
        <w:t xml:space="preserve"> </w:t>
      </w:r>
      <w:r>
        <w:rPr>
          <w:sz w:val="24"/>
        </w:rPr>
        <w:t>Visva-Bharati,</w:t>
      </w:r>
      <w:r>
        <w:rPr>
          <w:spacing w:val="-1"/>
          <w:sz w:val="24"/>
        </w:rPr>
        <w:t xml:space="preserve"> </w:t>
      </w:r>
      <w:r>
        <w:rPr>
          <w:sz w:val="24"/>
        </w:rPr>
        <w:t>November</w:t>
      </w:r>
      <w:r>
        <w:rPr>
          <w:spacing w:val="-2"/>
          <w:sz w:val="24"/>
        </w:rPr>
        <w:t xml:space="preserve"> </w:t>
      </w:r>
      <w:r>
        <w:rPr>
          <w:sz w:val="24"/>
        </w:rPr>
        <w:t>11- 13, 2012.</w:t>
      </w:r>
    </w:p>
    <w:p w14:paraId="604A553C" w14:textId="77777777" w:rsidR="005D37AE" w:rsidRDefault="00457D24">
      <w:pPr>
        <w:pStyle w:val="ListParagraph"/>
        <w:numPr>
          <w:ilvl w:val="0"/>
          <w:numId w:val="2"/>
        </w:numPr>
        <w:tabs>
          <w:tab w:val="left" w:pos="720"/>
        </w:tabs>
        <w:ind w:right="360"/>
        <w:rPr>
          <w:sz w:val="24"/>
        </w:rPr>
      </w:pPr>
      <w:r>
        <w:rPr>
          <w:sz w:val="24"/>
        </w:rPr>
        <w:t>‘Rise</w:t>
      </w:r>
      <w:r>
        <w:rPr>
          <w:spacing w:val="-3"/>
          <w:sz w:val="24"/>
        </w:rPr>
        <w:t xml:space="preserve"> </w:t>
      </w:r>
      <w:r>
        <w:rPr>
          <w:sz w:val="24"/>
        </w:rPr>
        <w:t>of</w:t>
      </w:r>
      <w:r>
        <w:rPr>
          <w:spacing w:val="-3"/>
          <w:sz w:val="24"/>
        </w:rPr>
        <w:t xml:space="preserve"> </w:t>
      </w:r>
      <w:r>
        <w:rPr>
          <w:sz w:val="24"/>
        </w:rPr>
        <w:t>Finance</w:t>
      </w:r>
      <w:r>
        <w:rPr>
          <w:spacing w:val="-3"/>
          <w:sz w:val="24"/>
        </w:rPr>
        <w:t xml:space="preserve"> </w:t>
      </w:r>
      <w:r>
        <w:rPr>
          <w:sz w:val="24"/>
        </w:rPr>
        <w:t>Capital</w:t>
      </w:r>
      <w:r>
        <w:rPr>
          <w:spacing w:val="-2"/>
          <w:sz w:val="24"/>
        </w:rPr>
        <w:t xml:space="preserve"> </w:t>
      </w:r>
      <w:r>
        <w:rPr>
          <w:sz w:val="24"/>
        </w:rPr>
        <w:t>and</w:t>
      </w:r>
      <w:r>
        <w:rPr>
          <w:spacing w:val="-2"/>
          <w:sz w:val="24"/>
        </w:rPr>
        <w:t xml:space="preserve"> </w:t>
      </w:r>
      <w:r>
        <w:rPr>
          <w:sz w:val="24"/>
        </w:rPr>
        <w:t>Decline</w:t>
      </w:r>
      <w:r>
        <w:rPr>
          <w:spacing w:val="-3"/>
          <w:sz w:val="24"/>
        </w:rPr>
        <w:t xml:space="preserve"> </w:t>
      </w:r>
      <w:r>
        <w:rPr>
          <w:sz w:val="24"/>
        </w:rPr>
        <w:t>in</w:t>
      </w:r>
      <w:r>
        <w:rPr>
          <w:spacing w:val="-2"/>
          <w:sz w:val="24"/>
        </w:rPr>
        <w:t xml:space="preserve"> </w:t>
      </w:r>
      <w:r>
        <w:rPr>
          <w:sz w:val="24"/>
        </w:rPr>
        <w:t>Nation</w:t>
      </w:r>
      <w:r>
        <w:rPr>
          <w:spacing w:val="-2"/>
          <w:sz w:val="24"/>
        </w:rPr>
        <w:t xml:space="preserve"> </w:t>
      </w:r>
      <w:r>
        <w:rPr>
          <w:sz w:val="24"/>
        </w:rPr>
        <w:t>State:</w:t>
      </w:r>
      <w:r>
        <w:rPr>
          <w:spacing w:val="-2"/>
          <w:sz w:val="24"/>
        </w:rPr>
        <w:t xml:space="preserve"> </w:t>
      </w:r>
      <w:r>
        <w:rPr>
          <w:sz w:val="24"/>
        </w:rPr>
        <w:t>A</w:t>
      </w:r>
      <w:r>
        <w:rPr>
          <w:spacing w:val="-3"/>
          <w:sz w:val="24"/>
        </w:rPr>
        <w:t xml:space="preserve"> </w:t>
      </w:r>
      <w:r>
        <w:rPr>
          <w:sz w:val="24"/>
        </w:rPr>
        <w:t>Transition</w:t>
      </w:r>
      <w:r>
        <w:rPr>
          <w:spacing w:val="-2"/>
          <w:sz w:val="24"/>
        </w:rPr>
        <w:t xml:space="preserve"> </w:t>
      </w:r>
      <w:r>
        <w:rPr>
          <w:sz w:val="24"/>
        </w:rPr>
        <w:t>from</w:t>
      </w:r>
      <w:r>
        <w:rPr>
          <w:spacing w:val="-2"/>
          <w:sz w:val="24"/>
        </w:rPr>
        <w:t xml:space="preserve"> </w:t>
      </w:r>
      <w:r>
        <w:rPr>
          <w:sz w:val="24"/>
        </w:rPr>
        <w:t>Fractured Liberalism to Gangster Neo-liberalism in India’, Paper presented at the National Seminar on Neoliberal States and its Challenges, OKD Institute of Social Change and Development, Guwahati, December 20-21, 2011.</w:t>
      </w:r>
    </w:p>
    <w:p w14:paraId="1EB4DA22" w14:textId="77777777" w:rsidR="005D37AE" w:rsidRDefault="00457D24">
      <w:pPr>
        <w:pStyle w:val="ListParagraph"/>
        <w:numPr>
          <w:ilvl w:val="0"/>
          <w:numId w:val="2"/>
        </w:numPr>
        <w:tabs>
          <w:tab w:val="left" w:pos="720"/>
        </w:tabs>
        <w:ind w:right="353"/>
        <w:rPr>
          <w:sz w:val="24"/>
        </w:rPr>
      </w:pPr>
      <w:r>
        <w:rPr>
          <w:sz w:val="24"/>
        </w:rPr>
        <w:t>Public-Private Participation in India: Rhetoric of Strait-jacket Privatization – Retreat</w:t>
      </w:r>
      <w:r>
        <w:rPr>
          <w:spacing w:val="-4"/>
          <w:sz w:val="24"/>
        </w:rPr>
        <w:t xml:space="preserve"> </w:t>
      </w:r>
      <w:r>
        <w:rPr>
          <w:sz w:val="24"/>
        </w:rPr>
        <w:t>from</w:t>
      </w:r>
      <w:r>
        <w:rPr>
          <w:spacing w:val="-6"/>
          <w:sz w:val="24"/>
        </w:rPr>
        <w:t xml:space="preserve"> </w:t>
      </w:r>
      <w:r>
        <w:rPr>
          <w:sz w:val="24"/>
        </w:rPr>
        <w:t>‘Commanding</w:t>
      </w:r>
      <w:r>
        <w:rPr>
          <w:spacing w:val="-7"/>
          <w:sz w:val="24"/>
        </w:rPr>
        <w:t xml:space="preserve"> </w:t>
      </w:r>
      <w:r>
        <w:rPr>
          <w:sz w:val="24"/>
        </w:rPr>
        <w:t>Heights’,</w:t>
      </w:r>
      <w:r>
        <w:rPr>
          <w:spacing w:val="-7"/>
          <w:sz w:val="24"/>
        </w:rPr>
        <w:t xml:space="preserve"> </w:t>
      </w:r>
      <w:r>
        <w:rPr>
          <w:sz w:val="24"/>
        </w:rPr>
        <w:t>Paper</w:t>
      </w:r>
      <w:r>
        <w:rPr>
          <w:spacing w:val="-5"/>
          <w:sz w:val="24"/>
        </w:rPr>
        <w:t xml:space="preserve"> </w:t>
      </w:r>
      <w:r>
        <w:rPr>
          <w:sz w:val="24"/>
        </w:rPr>
        <w:t>presented</w:t>
      </w:r>
      <w:r>
        <w:rPr>
          <w:spacing w:val="-7"/>
          <w:sz w:val="24"/>
        </w:rPr>
        <w:t xml:space="preserve"> </w:t>
      </w:r>
      <w:r>
        <w:rPr>
          <w:sz w:val="24"/>
        </w:rPr>
        <w:t>at</w:t>
      </w:r>
      <w:r>
        <w:rPr>
          <w:spacing w:val="-6"/>
          <w:sz w:val="24"/>
        </w:rPr>
        <w:t xml:space="preserve"> </w:t>
      </w:r>
      <w:r>
        <w:rPr>
          <w:sz w:val="24"/>
        </w:rPr>
        <w:t>the</w:t>
      </w:r>
      <w:r>
        <w:rPr>
          <w:spacing w:val="-5"/>
          <w:sz w:val="24"/>
        </w:rPr>
        <w:t xml:space="preserve"> </w:t>
      </w:r>
      <w:r>
        <w:rPr>
          <w:sz w:val="24"/>
        </w:rPr>
        <w:t>International</w:t>
      </w:r>
      <w:r>
        <w:rPr>
          <w:spacing w:val="-4"/>
          <w:sz w:val="24"/>
        </w:rPr>
        <w:t xml:space="preserve"> </w:t>
      </w:r>
      <w:r>
        <w:rPr>
          <w:sz w:val="24"/>
        </w:rPr>
        <w:t>Seminar on</w:t>
      </w:r>
      <w:r>
        <w:rPr>
          <w:spacing w:val="-11"/>
          <w:sz w:val="24"/>
        </w:rPr>
        <w:t xml:space="preserve"> </w:t>
      </w:r>
      <w:r>
        <w:rPr>
          <w:sz w:val="24"/>
        </w:rPr>
        <w:t>Globalization</w:t>
      </w:r>
      <w:r>
        <w:rPr>
          <w:spacing w:val="-11"/>
          <w:sz w:val="24"/>
        </w:rPr>
        <w:t xml:space="preserve"> </w:t>
      </w:r>
      <w:r>
        <w:rPr>
          <w:sz w:val="24"/>
        </w:rPr>
        <w:t>and</w:t>
      </w:r>
      <w:r>
        <w:rPr>
          <w:spacing w:val="-11"/>
          <w:sz w:val="24"/>
        </w:rPr>
        <w:t xml:space="preserve"> </w:t>
      </w:r>
      <w:r>
        <w:rPr>
          <w:sz w:val="24"/>
        </w:rPr>
        <w:t>Public</w:t>
      </w:r>
      <w:r>
        <w:rPr>
          <w:spacing w:val="-12"/>
          <w:sz w:val="24"/>
        </w:rPr>
        <w:t xml:space="preserve"> </w:t>
      </w:r>
      <w:r>
        <w:rPr>
          <w:sz w:val="24"/>
        </w:rPr>
        <w:t>Sector</w:t>
      </w:r>
      <w:r>
        <w:rPr>
          <w:spacing w:val="-11"/>
          <w:sz w:val="24"/>
        </w:rPr>
        <w:t xml:space="preserve"> </w:t>
      </w:r>
      <w:r>
        <w:rPr>
          <w:sz w:val="24"/>
        </w:rPr>
        <w:t>Reform</w:t>
      </w:r>
      <w:r>
        <w:rPr>
          <w:spacing w:val="-10"/>
          <w:sz w:val="24"/>
        </w:rPr>
        <w:t xml:space="preserve"> </w:t>
      </w:r>
      <w:r>
        <w:rPr>
          <w:sz w:val="24"/>
        </w:rPr>
        <w:t>in</w:t>
      </w:r>
      <w:r>
        <w:rPr>
          <w:spacing w:val="-10"/>
          <w:sz w:val="24"/>
        </w:rPr>
        <w:t xml:space="preserve"> </w:t>
      </w:r>
      <w:r>
        <w:rPr>
          <w:sz w:val="24"/>
        </w:rPr>
        <w:t>India</w:t>
      </w:r>
      <w:r>
        <w:rPr>
          <w:spacing w:val="-11"/>
          <w:sz w:val="24"/>
        </w:rPr>
        <w:t xml:space="preserve"> </w:t>
      </w:r>
      <w:r>
        <w:rPr>
          <w:sz w:val="24"/>
        </w:rPr>
        <w:t>and</w:t>
      </w:r>
      <w:r>
        <w:rPr>
          <w:spacing w:val="-11"/>
          <w:sz w:val="24"/>
        </w:rPr>
        <w:t xml:space="preserve"> </w:t>
      </w:r>
      <w:r>
        <w:rPr>
          <w:sz w:val="24"/>
        </w:rPr>
        <w:t>China</w:t>
      </w:r>
      <w:r>
        <w:rPr>
          <w:spacing w:val="-11"/>
          <w:sz w:val="24"/>
        </w:rPr>
        <w:t xml:space="preserve"> </w:t>
      </w:r>
      <w:r>
        <w:rPr>
          <w:sz w:val="24"/>
        </w:rPr>
        <w:t>at</w:t>
      </w:r>
      <w:r>
        <w:rPr>
          <w:spacing w:val="-10"/>
          <w:sz w:val="24"/>
        </w:rPr>
        <w:t xml:space="preserve"> </w:t>
      </w:r>
      <w:r>
        <w:rPr>
          <w:sz w:val="24"/>
        </w:rPr>
        <w:t>the</w:t>
      </w:r>
      <w:r>
        <w:rPr>
          <w:spacing w:val="-11"/>
          <w:sz w:val="24"/>
        </w:rPr>
        <w:t xml:space="preserve"> </w:t>
      </w:r>
      <w:r>
        <w:rPr>
          <w:sz w:val="24"/>
        </w:rPr>
        <w:t>Asia</w:t>
      </w:r>
      <w:r>
        <w:rPr>
          <w:spacing w:val="-11"/>
          <w:sz w:val="24"/>
        </w:rPr>
        <w:t xml:space="preserve"> </w:t>
      </w:r>
      <w:r>
        <w:rPr>
          <w:sz w:val="24"/>
        </w:rPr>
        <w:t>Research Centre, Copenhagen Business School, Denmark, September 23-24, 2011.</w:t>
      </w:r>
    </w:p>
    <w:p w14:paraId="1B20FD15" w14:textId="77777777" w:rsidR="005D37AE" w:rsidRDefault="00457D24">
      <w:pPr>
        <w:pStyle w:val="ListParagraph"/>
        <w:numPr>
          <w:ilvl w:val="0"/>
          <w:numId w:val="2"/>
        </w:numPr>
        <w:tabs>
          <w:tab w:val="left" w:pos="720"/>
        </w:tabs>
        <w:spacing w:before="1"/>
        <w:ind w:right="356"/>
        <w:rPr>
          <w:sz w:val="24"/>
        </w:rPr>
      </w:pPr>
      <w:r>
        <w:rPr>
          <w:sz w:val="24"/>
        </w:rPr>
        <w:t>‘Food</w:t>
      </w:r>
      <w:r>
        <w:rPr>
          <w:spacing w:val="-13"/>
          <w:sz w:val="24"/>
        </w:rPr>
        <w:t xml:space="preserve"> </w:t>
      </w:r>
      <w:r>
        <w:rPr>
          <w:sz w:val="24"/>
        </w:rPr>
        <w:t>Security</w:t>
      </w:r>
      <w:r>
        <w:rPr>
          <w:spacing w:val="-10"/>
          <w:sz w:val="24"/>
        </w:rPr>
        <w:t xml:space="preserve"> </w:t>
      </w:r>
      <w:r>
        <w:rPr>
          <w:sz w:val="24"/>
        </w:rPr>
        <w:t>and</w:t>
      </w:r>
      <w:r>
        <w:rPr>
          <w:spacing w:val="-13"/>
          <w:sz w:val="24"/>
        </w:rPr>
        <w:t xml:space="preserve"> </w:t>
      </w:r>
      <w:r>
        <w:rPr>
          <w:sz w:val="24"/>
        </w:rPr>
        <w:t>Agrarian</w:t>
      </w:r>
      <w:r>
        <w:rPr>
          <w:spacing w:val="-14"/>
          <w:sz w:val="24"/>
        </w:rPr>
        <w:t xml:space="preserve"> </w:t>
      </w:r>
      <w:r>
        <w:rPr>
          <w:sz w:val="24"/>
        </w:rPr>
        <w:t>Crisis</w:t>
      </w:r>
      <w:r>
        <w:rPr>
          <w:spacing w:val="-12"/>
          <w:sz w:val="24"/>
        </w:rPr>
        <w:t xml:space="preserve"> </w:t>
      </w:r>
      <w:r>
        <w:rPr>
          <w:sz w:val="24"/>
        </w:rPr>
        <w:t>under</w:t>
      </w:r>
      <w:r>
        <w:rPr>
          <w:spacing w:val="-12"/>
          <w:sz w:val="24"/>
        </w:rPr>
        <w:t xml:space="preserve"> </w:t>
      </w:r>
      <w:r>
        <w:rPr>
          <w:sz w:val="24"/>
        </w:rPr>
        <w:t>Neo-liberalism</w:t>
      </w:r>
      <w:r>
        <w:rPr>
          <w:spacing w:val="-12"/>
          <w:sz w:val="24"/>
        </w:rPr>
        <w:t xml:space="preserve"> </w:t>
      </w:r>
      <w:r>
        <w:rPr>
          <w:sz w:val="24"/>
        </w:rPr>
        <w:t>in</w:t>
      </w:r>
      <w:r>
        <w:rPr>
          <w:spacing w:val="-10"/>
          <w:sz w:val="24"/>
        </w:rPr>
        <w:t xml:space="preserve"> </w:t>
      </w:r>
      <w:r>
        <w:rPr>
          <w:sz w:val="24"/>
        </w:rPr>
        <w:t>India’,</w:t>
      </w:r>
      <w:r>
        <w:rPr>
          <w:spacing w:val="-14"/>
          <w:sz w:val="24"/>
        </w:rPr>
        <w:t xml:space="preserve"> </w:t>
      </w:r>
      <w:r>
        <w:rPr>
          <w:sz w:val="24"/>
        </w:rPr>
        <w:t>Paper</w:t>
      </w:r>
      <w:r>
        <w:rPr>
          <w:spacing w:val="-14"/>
          <w:sz w:val="24"/>
        </w:rPr>
        <w:t xml:space="preserve"> </w:t>
      </w:r>
      <w:r>
        <w:rPr>
          <w:sz w:val="24"/>
        </w:rPr>
        <w:t xml:space="preserve">presented </w:t>
      </w:r>
      <w:r>
        <w:rPr>
          <w:spacing w:val="-2"/>
          <w:sz w:val="24"/>
        </w:rPr>
        <w:t>at</w:t>
      </w:r>
      <w:r>
        <w:rPr>
          <w:spacing w:val="-5"/>
          <w:sz w:val="24"/>
        </w:rPr>
        <w:t xml:space="preserve"> </w:t>
      </w:r>
      <w:r>
        <w:rPr>
          <w:spacing w:val="-2"/>
          <w:sz w:val="24"/>
        </w:rPr>
        <w:t>Annual</w:t>
      </w:r>
      <w:r>
        <w:rPr>
          <w:spacing w:val="-5"/>
          <w:sz w:val="24"/>
        </w:rPr>
        <w:t xml:space="preserve"> </w:t>
      </w:r>
      <w:r>
        <w:rPr>
          <w:spacing w:val="-2"/>
          <w:sz w:val="24"/>
        </w:rPr>
        <w:t>Seminar</w:t>
      </w:r>
      <w:r>
        <w:rPr>
          <w:spacing w:val="-7"/>
          <w:sz w:val="24"/>
        </w:rPr>
        <w:t xml:space="preserve"> </w:t>
      </w:r>
      <w:r>
        <w:rPr>
          <w:spacing w:val="-2"/>
          <w:sz w:val="24"/>
        </w:rPr>
        <w:t>of</w:t>
      </w:r>
      <w:r>
        <w:rPr>
          <w:spacing w:val="-4"/>
          <w:sz w:val="24"/>
        </w:rPr>
        <w:t xml:space="preserve"> </w:t>
      </w:r>
      <w:r>
        <w:rPr>
          <w:spacing w:val="-2"/>
          <w:sz w:val="24"/>
        </w:rPr>
        <w:t>Forum</w:t>
      </w:r>
      <w:r>
        <w:rPr>
          <w:spacing w:val="-5"/>
          <w:sz w:val="24"/>
        </w:rPr>
        <w:t xml:space="preserve"> </w:t>
      </w:r>
      <w:r>
        <w:rPr>
          <w:spacing w:val="-2"/>
          <w:sz w:val="24"/>
        </w:rPr>
        <w:t>of</w:t>
      </w:r>
      <w:r>
        <w:rPr>
          <w:spacing w:val="-7"/>
          <w:sz w:val="24"/>
        </w:rPr>
        <w:t xml:space="preserve"> </w:t>
      </w:r>
      <w:r>
        <w:rPr>
          <w:spacing w:val="-2"/>
          <w:sz w:val="24"/>
        </w:rPr>
        <w:t>Development</w:t>
      </w:r>
      <w:r>
        <w:rPr>
          <w:spacing w:val="-5"/>
          <w:sz w:val="24"/>
        </w:rPr>
        <w:t xml:space="preserve"> </w:t>
      </w:r>
      <w:r>
        <w:rPr>
          <w:spacing w:val="-2"/>
          <w:sz w:val="24"/>
        </w:rPr>
        <w:t>Economics</w:t>
      </w:r>
      <w:r>
        <w:rPr>
          <w:spacing w:val="-6"/>
          <w:sz w:val="24"/>
        </w:rPr>
        <w:t xml:space="preserve"> </w:t>
      </w:r>
      <w:r>
        <w:rPr>
          <w:spacing w:val="-2"/>
          <w:sz w:val="24"/>
        </w:rPr>
        <w:t>Kolkata</w:t>
      </w:r>
      <w:r>
        <w:rPr>
          <w:spacing w:val="-6"/>
          <w:sz w:val="24"/>
        </w:rPr>
        <w:t xml:space="preserve"> </w:t>
      </w:r>
      <w:r>
        <w:rPr>
          <w:spacing w:val="-2"/>
          <w:sz w:val="24"/>
        </w:rPr>
        <w:t>on</w:t>
      </w:r>
      <w:r>
        <w:rPr>
          <w:spacing w:val="-6"/>
          <w:sz w:val="24"/>
        </w:rPr>
        <w:t xml:space="preserve"> </w:t>
      </w:r>
      <w:r>
        <w:rPr>
          <w:spacing w:val="-2"/>
          <w:sz w:val="24"/>
        </w:rPr>
        <w:t xml:space="preserve">Contemporary </w:t>
      </w:r>
      <w:r>
        <w:rPr>
          <w:sz w:val="24"/>
        </w:rPr>
        <w:t>Debates in Indian and Regional Economy, March 29-30, 2011 at Department of Economics, University of Calcutta.</w:t>
      </w:r>
    </w:p>
    <w:p w14:paraId="5B99C0FB" w14:textId="77777777" w:rsidR="005D37AE" w:rsidRDefault="00457D24">
      <w:pPr>
        <w:pStyle w:val="ListParagraph"/>
        <w:numPr>
          <w:ilvl w:val="0"/>
          <w:numId w:val="2"/>
        </w:numPr>
        <w:tabs>
          <w:tab w:val="left" w:pos="720"/>
        </w:tabs>
        <w:ind w:right="355"/>
        <w:rPr>
          <w:sz w:val="24"/>
        </w:rPr>
      </w:pPr>
      <w:r>
        <w:rPr>
          <w:sz w:val="24"/>
        </w:rPr>
        <w:t>‘Neo-liberalism, Weakening State and Peasant Differentiation in Indian Agriculture: Survey Findings from Panel Data in West Bengal. 1993-94 – 2004- 05’, Paper presented at seminar on Accumulation, Immiserisation and Development at the Centre for Economic Studies and Planning, Jawaharlal Nehru University, New Delhi, March 7-9, 2011.</w:t>
      </w:r>
    </w:p>
    <w:p w14:paraId="348D396C" w14:textId="77777777" w:rsidR="005D37AE" w:rsidRDefault="00457D24">
      <w:pPr>
        <w:pStyle w:val="ListParagraph"/>
        <w:numPr>
          <w:ilvl w:val="0"/>
          <w:numId w:val="2"/>
        </w:numPr>
        <w:tabs>
          <w:tab w:val="left" w:pos="720"/>
        </w:tabs>
        <w:ind w:right="361"/>
        <w:rPr>
          <w:sz w:val="24"/>
        </w:rPr>
      </w:pPr>
      <w:r>
        <w:rPr>
          <w:sz w:val="24"/>
        </w:rPr>
        <w:t>‘Rural Employment, Market Reform and Feminization of Distress in India’ (with Uma</w:t>
      </w:r>
      <w:r>
        <w:rPr>
          <w:spacing w:val="-2"/>
          <w:sz w:val="24"/>
        </w:rPr>
        <w:t xml:space="preserve"> </w:t>
      </w:r>
      <w:r>
        <w:rPr>
          <w:sz w:val="24"/>
        </w:rPr>
        <w:t>Basak),</w:t>
      </w:r>
      <w:r>
        <w:rPr>
          <w:spacing w:val="-2"/>
          <w:sz w:val="24"/>
        </w:rPr>
        <w:t xml:space="preserve"> </w:t>
      </w:r>
      <w:r>
        <w:rPr>
          <w:sz w:val="24"/>
        </w:rPr>
        <w:t>Paper</w:t>
      </w:r>
      <w:r>
        <w:rPr>
          <w:spacing w:val="-2"/>
          <w:sz w:val="24"/>
        </w:rPr>
        <w:t xml:space="preserve"> </w:t>
      </w:r>
      <w:r>
        <w:rPr>
          <w:sz w:val="24"/>
        </w:rPr>
        <w:t>presented</w:t>
      </w:r>
      <w:r>
        <w:rPr>
          <w:spacing w:val="-1"/>
          <w:sz w:val="24"/>
        </w:rPr>
        <w:t xml:space="preserve"> </w:t>
      </w:r>
      <w:r>
        <w:rPr>
          <w:sz w:val="24"/>
        </w:rPr>
        <w:t>at the</w:t>
      </w:r>
      <w:r>
        <w:rPr>
          <w:spacing w:val="-1"/>
          <w:sz w:val="24"/>
        </w:rPr>
        <w:t xml:space="preserve"> </w:t>
      </w:r>
      <w:r>
        <w:rPr>
          <w:sz w:val="24"/>
        </w:rPr>
        <w:t>International Conference</w:t>
      </w:r>
      <w:r>
        <w:rPr>
          <w:spacing w:val="-2"/>
          <w:sz w:val="24"/>
        </w:rPr>
        <w:t xml:space="preserve"> </w:t>
      </w:r>
      <w:r>
        <w:rPr>
          <w:sz w:val="24"/>
        </w:rPr>
        <w:t>on</w:t>
      </w:r>
      <w:r>
        <w:rPr>
          <w:spacing w:val="-1"/>
          <w:sz w:val="24"/>
        </w:rPr>
        <w:t xml:space="preserve"> </w:t>
      </w:r>
      <w:r>
        <w:rPr>
          <w:sz w:val="24"/>
        </w:rPr>
        <w:t>‘Rural Labourers in Neo-liberal India’, Organised by York University, Toronto, Canada and Xavier Institute of Management, Bhubaneswar. 18-20 December, 2010.</w:t>
      </w:r>
    </w:p>
    <w:p w14:paraId="28E0AEB7" w14:textId="77777777" w:rsidR="005D37AE" w:rsidRDefault="00457D24">
      <w:pPr>
        <w:pStyle w:val="ListParagraph"/>
        <w:numPr>
          <w:ilvl w:val="0"/>
          <w:numId w:val="2"/>
        </w:numPr>
        <w:tabs>
          <w:tab w:val="left" w:pos="720"/>
        </w:tabs>
        <w:spacing w:before="1"/>
        <w:ind w:right="358"/>
        <w:rPr>
          <w:sz w:val="24"/>
        </w:rPr>
      </w:pPr>
      <w:r>
        <w:rPr>
          <w:sz w:val="24"/>
        </w:rPr>
        <w:t>‘Primitive</w:t>
      </w:r>
      <w:r>
        <w:rPr>
          <w:spacing w:val="-1"/>
          <w:sz w:val="24"/>
        </w:rPr>
        <w:t xml:space="preserve"> </w:t>
      </w:r>
      <w:r>
        <w:rPr>
          <w:sz w:val="24"/>
        </w:rPr>
        <w:t>Capitalist Accumulation and Indian Economy: A Note’,</w:t>
      </w:r>
      <w:r>
        <w:rPr>
          <w:spacing w:val="-1"/>
          <w:sz w:val="24"/>
        </w:rPr>
        <w:t xml:space="preserve"> </w:t>
      </w:r>
      <w:r>
        <w:rPr>
          <w:sz w:val="24"/>
        </w:rPr>
        <w:t>Special lecture delivered</w:t>
      </w:r>
      <w:r>
        <w:rPr>
          <w:spacing w:val="-15"/>
          <w:sz w:val="24"/>
        </w:rPr>
        <w:t xml:space="preserve"> </w:t>
      </w:r>
      <w:r>
        <w:rPr>
          <w:sz w:val="24"/>
        </w:rPr>
        <w:t>at</w:t>
      </w:r>
      <w:r>
        <w:rPr>
          <w:spacing w:val="-15"/>
          <w:sz w:val="24"/>
        </w:rPr>
        <w:t xml:space="preserve"> </w:t>
      </w:r>
      <w:r>
        <w:rPr>
          <w:sz w:val="24"/>
        </w:rPr>
        <w:t>the</w:t>
      </w:r>
      <w:r>
        <w:rPr>
          <w:spacing w:val="-15"/>
          <w:sz w:val="24"/>
        </w:rPr>
        <w:t xml:space="preserve"> </w:t>
      </w:r>
      <w:r>
        <w:rPr>
          <w:sz w:val="24"/>
        </w:rPr>
        <w:t>International</w:t>
      </w:r>
      <w:r>
        <w:rPr>
          <w:spacing w:val="-15"/>
          <w:sz w:val="24"/>
        </w:rPr>
        <w:t xml:space="preserve"> </w:t>
      </w:r>
      <w:r>
        <w:rPr>
          <w:sz w:val="24"/>
        </w:rPr>
        <w:t>Conference</w:t>
      </w:r>
      <w:r>
        <w:rPr>
          <w:spacing w:val="-15"/>
          <w:sz w:val="24"/>
        </w:rPr>
        <w:t xml:space="preserve"> </w:t>
      </w:r>
      <w:r>
        <w:rPr>
          <w:sz w:val="24"/>
        </w:rPr>
        <w:t>on</w:t>
      </w:r>
      <w:r>
        <w:rPr>
          <w:spacing w:val="-15"/>
          <w:sz w:val="24"/>
        </w:rPr>
        <w:t xml:space="preserve"> </w:t>
      </w:r>
      <w:r>
        <w:rPr>
          <w:sz w:val="24"/>
        </w:rPr>
        <w:t>‘Rural</w:t>
      </w:r>
      <w:r>
        <w:rPr>
          <w:spacing w:val="-14"/>
          <w:sz w:val="24"/>
        </w:rPr>
        <w:t xml:space="preserve"> </w:t>
      </w:r>
      <w:r>
        <w:rPr>
          <w:sz w:val="24"/>
        </w:rPr>
        <w:t>Labourers</w:t>
      </w:r>
      <w:r>
        <w:rPr>
          <w:spacing w:val="-15"/>
          <w:sz w:val="24"/>
        </w:rPr>
        <w:t xml:space="preserve"> </w:t>
      </w:r>
      <w:r>
        <w:rPr>
          <w:sz w:val="24"/>
        </w:rPr>
        <w:t>in</w:t>
      </w:r>
      <w:r>
        <w:rPr>
          <w:spacing w:val="-15"/>
          <w:sz w:val="24"/>
        </w:rPr>
        <w:t xml:space="preserve"> </w:t>
      </w:r>
      <w:r>
        <w:rPr>
          <w:sz w:val="24"/>
        </w:rPr>
        <w:t>Neo-liberal</w:t>
      </w:r>
      <w:r>
        <w:rPr>
          <w:spacing w:val="-15"/>
          <w:sz w:val="24"/>
        </w:rPr>
        <w:t xml:space="preserve"> </w:t>
      </w:r>
      <w:r>
        <w:rPr>
          <w:sz w:val="24"/>
        </w:rPr>
        <w:t>India’, Organised by York University, Toronto, Canada and Xavier Institute of Management, Bhubaneswar. 18-20 December, 2010.</w:t>
      </w:r>
    </w:p>
    <w:p w14:paraId="4E9B6B16" w14:textId="77777777" w:rsidR="005D37AE" w:rsidRDefault="00457D24">
      <w:pPr>
        <w:pStyle w:val="ListParagraph"/>
        <w:numPr>
          <w:ilvl w:val="0"/>
          <w:numId w:val="2"/>
        </w:numPr>
        <w:tabs>
          <w:tab w:val="left" w:pos="720"/>
        </w:tabs>
        <w:ind w:right="359"/>
        <w:rPr>
          <w:sz w:val="24"/>
        </w:rPr>
      </w:pPr>
      <w:r>
        <w:rPr>
          <w:sz w:val="24"/>
        </w:rPr>
        <w:t>‘Class Differentiation, Peasant Differentiation during a decade of Market Reform in Indian Agriculture: A Case Study of West Bengal’, Dept. of Sociology, University of Lund, Sweden, 26.05.2010.</w:t>
      </w:r>
    </w:p>
    <w:p w14:paraId="3B680535" w14:textId="77777777" w:rsidR="005D37AE" w:rsidRDefault="00457D24">
      <w:pPr>
        <w:pStyle w:val="ListParagraph"/>
        <w:numPr>
          <w:ilvl w:val="0"/>
          <w:numId w:val="2"/>
        </w:numPr>
        <w:tabs>
          <w:tab w:val="left" w:pos="720"/>
        </w:tabs>
        <w:ind w:right="357"/>
        <w:rPr>
          <w:sz w:val="24"/>
        </w:rPr>
      </w:pPr>
      <w:r>
        <w:rPr>
          <w:sz w:val="24"/>
        </w:rPr>
        <w:t>‘Neo-liberalism, Weakening State and Peasant Differentiation in Indian Agriculture:</w:t>
      </w:r>
      <w:r>
        <w:rPr>
          <w:spacing w:val="-9"/>
          <w:sz w:val="24"/>
        </w:rPr>
        <w:t xml:space="preserve"> </w:t>
      </w:r>
      <w:r>
        <w:rPr>
          <w:sz w:val="24"/>
        </w:rPr>
        <w:t>Survey</w:t>
      </w:r>
      <w:r>
        <w:rPr>
          <w:spacing w:val="-7"/>
          <w:sz w:val="24"/>
        </w:rPr>
        <w:t xml:space="preserve"> </w:t>
      </w:r>
      <w:r>
        <w:rPr>
          <w:sz w:val="24"/>
        </w:rPr>
        <w:t>Findings</w:t>
      </w:r>
      <w:r>
        <w:rPr>
          <w:spacing w:val="-9"/>
          <w:sz w:val="24"/>
        </w:rPr>
        <w:t xml:space="preserve"> </w:t>
      </w:r>
      <w:r>
        <w:rPr>
          <w:sz w:val="24"/>
        </w:rPr>
        <w:t>from</w:t>
      </w:r>
      <w:r>
        <w:rPr>
          <w:spacing w:val="-9"/>
          <w:sz w:val="24"/>
        </w:rPr>
        <w:t xml:space="preserve"> </w:t>
      </w:r>
      <w:r>
        <w:rPr>
          <w:sz w:val="24"/>
        </w:rPr>
        <w:t>Panel</w:t>
      </w:r>
      <w:r>
        <w:rPr>
          <w:spacing w:val="-9"/>
          <w:sz w:val="24"/>
        </w:rPr>
        <w:t xml:space="preserve"> </w:t>
      </w:r>
      <w:r>
        <w:rPr>
          <w:sz w:val="24"/>
        </w:rPr>
        <w:t>Data</w:t>
      </w:r>
      <w:r>
        <w:rPr>
          <w:spacing w:val="-8"/>
          <w:sz w:val="24"/>
        </w:rPr>
        <w:t xml:space="preserve"> </w:t>
      </w:r>
      <w:r>
        <w:rPr>
          <w:sz w:val="24"/>
        </w:rPr>
        <w:t>in</w:t>
      </w:r>
      <w:r>
        <w:rPr>
          <w:spacing w:val="-9"/>
          <w:sz w:val="24"/>
        </w:rPr>
        <w:t xml:space="preserve"> </w:t>
      </w:r>
      <w:r>
        <w:rPr>
          <w:sz w:val="24"/>
        </w:rPr>
        <w:t>West</w:t>
      </w:r>
      <w:r>
        <w:rPr>
          <w:spacing w:val="-9"/>
          <w:sz w:val="24"/>
        </w:rPr>
        <w:t xml:space="preserve"> </w:t>
      </w:r>
      <w:r>
        <w:rPr>
          <w:sz w:val="24"/>
        </w:rPr>
        <w:t>Bengal.</w:t>
      </w:r>
      <w:r>
        <w:rPr>
          <w:spacing w:val="-9"/>
          <w:sz w:val="24"/>
        </w:rPr>
        <w:t xml:space="preserve"> </w:t>
      </w:r>
      <w:r>
        <w:rPr>
          <w:sz w:val="24"/>
        </w:rPr>
        <w:t>1993-94,</w:t>
      </w:r>
      <w:r>
        <w:rPr>
          <w:spacing w:val="-9"/>
          <w:sz w:val="24"/>
        </w:rPr>
        <w:t xml:space="preserve"> </w:t>
      </w:r>
      <w:r>
        <w:rPr>
          <w:sz w:val="24"/>
        </w:rPr>
        <w:t>2004-05.’ International Development Centre, Queen Elizabeth House, Oxford, 13.05.2010.</w:t>
      </w:r>
    </w:p>
    <w:p w14:paraId="209C9068" w14:textId="77777777" w:rsidR="005D37AE" w:rsidRDefault="00457D24">
      <w:pPr>
        <w:pStyle w:val="ListParagraph"/>
        <w:numPr>
          <w:ilvl w:val="0"/>
          <w:numId w:val="2"/>
        </w:numPr>
        <w:tabs>
          <w:tab w:val="left" w:pos="720"/>
        </w:tabs>
        <w:spacing w:before="1"/>
        <w:rPr>
          <w:sz w:val="24"/>
        </w:rPr>
      </w:pPr>
      <w:r>
        <w:rPr>
          <w:sz w:val="24"/>
        </w:rPr>
        <w:t>‘India’s</w:t>
      </w:r>
      <w:r>
        <w:rPr>
          <w:spacing w:val="17"/>
          <w:sz w:val="24"/>
        </w:rPr>
        <w:t xml:space="preserve"> </w:t>
      </w:r>
      <w:r>
        <w:rPr>
          <w:sz w:val="24"/>
        </w:rPr>
        <w:t>Winning</w:t>
      </w:r>
      <w:r>
        <w:rPr>
          <w:spacing w:val="20"/>
          <w:sz w:val="24"/>
        </w:rPr>
        <w:t xml:space="preserve"> </w:t>
      </w:r>
      <w:r>
        <w:rPr>
          <w:sz w:val="24"/>
        </w:rPr>
        <w:t>Card</w:t>
      </w:r>
      <w:r>
        <w:rPr>
          <w:spacing w:val="18"/>
          <w:sz w:val="24"/>
        </w:rPr>
        <w:t xml:space="preserve"> </w:t>
      </w:r>
      <w:r>
        <w:rPr>
          <w:sz w:val="24"/>
        </w:rPr>
        <w:t>to</w:t>
      </w:r>
      <w:r>
        <w:rPr>
          <w:spacing w:val="20"/>
          <w:sz w:val="24"/>
        </w:rPr>
        <w:t xml:space="preserve"> </w:t>
      </w:r>
      <w:r>
        <w:rPr>
          <w:sz w:val="24"/>
        </w:rPr>
        <w:t>Economic</w:t>
      </w:r>
      <w:r>
        <w:rPr>
          <w:spacing w:val="18"/>
          <w:sz w:val="24"/>
        </w:rPr>
        <w:t xml:space="preserve"> </w:t>
      </w:r>
      <w:r>
        <w:rPr>
          <w:sz w:val="24"/>
        </w:rPr>
        <w:t>Growth</w:t>
      </w:r>
      <w:r>
        <w:rPr>
          <w:spacing w:val="23"/>
          <w:sz w:val="24"/>
        </w:rPr>
        <w:t xml:space="preserve"> </w:t>
      </w:r>
      <w:r>
        <w:rPr>
          <w:sz w:val="24"/>
        </w:rPr>
        <w:t>–</w:t>
      </w:r>
      <w:r>
        <w:rPr>
          <w:spacing w:val="19"/>
          <w:sz w:val="24"/>
        </w:rPr>
        <w:t xml:space="preserve"> </w:t>
      </w:r>
      <w:r>
        <w:rPr>
          <w:sz w:val="24"/>
        </w:rPr>
        <w:t>Agriculture</w:t>
      </w:r>
      <w:r>
        <w:rPr>
          <w:spacing w:val="19"/>
          <w:sz w:val="24"/>
        </w:rPr>
        <w:t xml:space="preserve"> </w:t>
      </w:r>
      <w:r>
        <w:rPr>
          <w:sz w:val="24"/>
        </w:rPr>
        <w:t>or</w:t>
      </w:r>
      <w:r>
        <w:rPr>
          <w:spacing w:val="22"/>
          <w:sz w:val="24"/>
        </w:rPr>
        <w:t xml:space="preserve"> </w:t>
      </w:r>
      <w:r>
        <w:rPr>
          <w:spacing w:val="-2"/>
          <w:sz w:val="24"/>
        </w:rPr>
        <w:t>Industrialization?’,</w:t>
      </w:r>
    </w:p>
    <w:p w14:paraId="315CAA91" w14:textId="77777777" w:rsidR="005D37AE" w:rsidRDefault="00457D24">
      <w:pPr>
        <w:pStyle w:val="BodyText"/>
      </w:pPr>
      <w:r>
        <w:t>ICCR</w:t>
      </w:r>
      <w:r>
        <w:rPr>
          <w:spacing w:val="-5"/>
        </w:rPr>
        <w:t xml:space="preserve"> </w:t>
      </w:r>
      <w:r>
        <w:t>Public</w:t>
      </w:r>
      <w:r>
        <w:rPr>
          <w:spacing w:val="-4"/>
        </w:rPr>
        <w:t xml:space="preserve"> </w:t>
      </w:r>
      <w:r>
        <w:t>Lecture,</w:t>
      </w:r>
      <w:r>
        <w:rPr>
          <w:spacing w:val="-2"/>
        </w:rPr>
        <w:t xml:space="preserve"> </w:t>
      </w:r>
      <w:r>
        <w:t>Copenhagen</w:t>
      </w:r>
      <w:r>
        <w:rPr>
          <w:spacing w:val="-3"/>
        </w:rPr>
        <w:t xml:space="preserve"> </w:t>
      </w:r>
      <w:r>
        <w:t>Business</w:t>
      </w:r>
      <w:r>
        <w:rPr>
          <w:spacing w:val="-3"/>
        </w:rPr>
        <w:t xml:space="preserve"> </w:t>
      </w:r>
      <w:r>
        <w:t>School,</w:t>
      </w:r>
      <w:r>
        <w:rPr>
          <w:spacing w:val="-3"/>
        </w:rPr>
        <w:t xml:space="preserve"> </w:t>
      </w:r>
      <w:r>
        <w:t>Denmark,</w:t>
      </w:r>
      <w:r>
        <w:rPr>
          <w:spacing w:val="-2"/>
        </w:rPr>
        <w:t xml:space="preserve"> 03.05.2010.</w:t>
      </w:r>
    </w:p>
    <w:p w14:paraId="4B084CC6" w14:textId="77777777" w:rsidR="005D37AE" w:rsidRDefault="00457D24">
      <w:pPr>
        <w:pStyle w:val="ListParagraph"/>
        <w:numPr>
          <w:ilvl w:val="0"/>
          <w:numId w:val="2"/>
        </w:numPr>
        <w:tabs>
          <w:tab w:val="left" w:pos="720"/>
        </w:tabs>
        <w:rPr>
          <w:sz w:val="24"/>
        </w:rPr>
      </w:pPr>
      <w:r>
        <w:rPr>
          <w:sz w:val="24"/>
        </w:rPr>
        <w:t>‘Neo-liberal</w:t>
      </w:r>
      <w:r>
        <w:rPr>
          <w:spacing w:val="57"/>
          <w:sz w:val="24"/>
        </w:rPr>
        <w:t xml:space="preserve"> </w:t>
      </w:r>
      <w:r>
        <w:rPr>
          <w:sz w:val="24"/>
        </w:rPr>
        <w:t>Reform</w:t>
      </w:r>
      <w:r>
        <w:rPr>
          <w:spacing w:val="58"/>
          <w:sz w:val="24"/>
        </w:rPr>
        <w:t xml:space="preserve"> </w:t>
      </w:r>
      <w:r>
        <w:rPr>
          <w:sz w:val="24"/>
        </w:rPr>
        <w:t>and</w:t>
      </w:r>
      <w:r>
        <w:rPr>
          <w:spacing w:val="57"/>
          <w:sz w:val="24"/>
        </w:rPr>
        <w:t xml:space="preserve"> </w:t>
      </w:r>
      <w:r>
        <w:rPr>
          <w:sz w:val="24"/>
        </w:rPr>
        <w:t>Production</w:t>
      </w:r>
      <w:r>
        <w:rPr>
          <w:spacing w:val="57"/>
          <w:sz w:val="24"/>
        </w:rPr>
        <w:t xml:space="preserve"> </w:t>
      </w:r>
      <w:r>
        <w:rPr>
          <w:sz w:val="24"/>
        </w:rPr>
        <w:t>Conditions</w:t>
      </w:r>
      <w:r>
        <w:rPr>
          <w:spacing w:val="56"/>
          <w:sz w:val="24"/>
        </w:rPr>
        <w:t xml:space="preserve"> </w:t>
      </w:r>
      <w:r>
        <w:rPr>
          <w:sz w:val="24"/>
        </w:rPr>
        <w:t>in</w:t>
      </w:r>
      <w:r>
        <w:rPr>
          <w:spacing w:val="58"/>
          <w:sz w:val="24"/>
        </w:rPr>
        <w:t xml:space="preserve"> </w:t>
      </w:r>
      <w:r>
        <w:rPr>
          <w:sz w:val="24"/>
        </w:rPr>
        <w:t>West</w:t>
      </w:r>
      <w:r>
        <w:rPr>
          <w:spacing w:val="58"/>
          <w:sz w:val="24"/>
        </w:rPr>
        <w:t xml:space="preserve"> </w:t>
      </w:r>
      <w:r>
        <w:rPr>
          <w:sz w:val="24"/>
        </w:rPr>
        <w:t>Bengal</w:t>
      </w:r>
      <w:r>
        <w:rPr>
          <w:spacing w:val="58"/>
          <w:sz w:val="24"/>
        </w:rPr>
        <w:t xml:space="preserve"> </w:t>
      </w:r>
      <w:r>
        <w:rPr>
          <w:spacing w:val="-2"/>
          <w:sz w:val="24"/>
        </w:rPr>
        <w:t>Agriculture’,</w:t>
      </w:r>
    </w:p>
    <w:p w14:paraId="18762871" w14:textId="77777777" w:rsidR="005D37AE" w:rsidRDefault="00457D24">
      <w:pPr>
        <w:pStyle w:val="BodyText"/>
      </w:pPr>
      <w:r>
        <w:t>Development</w:t>
      </w:r>
      <w:r>
        <w:rPr>
          <w:spacing w:val="-4"/>
        </w:rPr>
        <w:t xml:space="preserve"> </w:t>
      </w:r>
      <w:r>
        <w:t>Studies,</w:t>
      </w:r>
      <w:r>
        <w:rPr>
          <w:spacing w:val="-2"/>
        </w:rPr>
        <w:t xml:space="preserve"> </w:t>
      </w:r>
      <w:r>
        <w:t>Cambridge,</w:t>
      </w:r>
      <w:r>
        <w:rPr>
          <w:spacing w:val="-2"/>
        </w:rPr>
        <w:t xml:space="preserve"> 28.04.2010.</w:t>
      </w:r>
    </w:p>
    <w:p w14:paraId="07FA28BB" w14:textId="77777777" w:rsidR="005D37AE" w:rsidRDefault="00457D24">
      <w:pPr>
        <w:pStyle w:val="ListParagraph"/>
        <w:numPr>
          <w:ilvl w:val="0"/>
          <w:numId w:val="2"/>
        </w:numPr>
        <w:tabs>
          <w:tab w:val="left" w:pos="720"/>
        </w:tabs>
        <w:rPr>
          <w:sz w:val="24"/>
        </w:rPr>
      </w:pPr>
      <w:r>
        <w:rPr>
          <w:sz w:val="24"/>
        </w:rPr>
        <w:t>‘India’s</w:t>
      </w:r>
      <w:r>
        <w:rPr>
          <w:spacing w:val="17"/>
          <w:sz w:val="24"/>
        </w:rPr>
        <w:t xml:space="preserve"> </w:t>
      </w:r>
      <w:r>
        <w:rPr>
          <w:sz w:val="24"/>
        </w:rPr>
        <w:t>Liberalization</w:t>
      </w:r>
      <w:r>
        <w:rPr>
          <w:spacing w:val="19"/>
          <w:sz w:val="24"/>
        </w:rPr>
        <w:t xml:space="preserve"> </w:t>
      </w:r>
      <w:r>
        <w:rPr>
          <w:sz w:val="24"/>
        </w:rPr>
        <w:t>Policies</w:t>
      </w:r>
      <w:r>
        <w:rPr>
          <w:spacing w:val="19"/>
          <w:sz w:val="24"/>
        </w:rPr>
        <w:t xml:space="preserve"> </w:t>
      </w:r>
      <w:r>
        <w:rPr>
          <w:sz w:val="24"/>
        </w:rPr>
        <w:t>since</w:t>
      </w:r>
      <w:r>
        <w:rPr>
          <w:spacing w:val="18"/>
          <w:sz w:val="24"/>
        </w:rPr>
        <w:t xml:space="preserve"> </w:t>
      </w:r>
      <w:r>
        <w:rPr>
          <w:sz w:val="24"/>
        </w:rPr>
        <w:t>1991’,</w:t>
      </w:r>
      <w:r>
        <w:rPr>
          <w:spacing w:val="21"/>
          <w:sz w:val="24"/>
        </w:rPr>
        <w:t xml:space="preserve"> </w:t>
      </w:r>
      <w:r>
        <w:rPr>
          <w:sz w:val="24"/>
        </w:rPr>
        <w:t>ARC</w:t>
      </w:r>
      <w:r>
        <w:rPr>
          <w:spacing w:val="19"/>
          <w:sz w:val="24"/>
        </w:rPr>
        <w:t xml:space="preserve"> </w:t>
      </w:r>
      <w:r>
        <w:rPr>
          <w:sz w:val="24"/>
        </w:rPr>
        <w:t>Internal</w:t>
      </w:r>
      <w:r>
        <w:rPr>
          <w:spacing w:val="19"/>
          <w:sz w:val="24"/>
        </w:rPr>
        <w:t xml:space="preserve"> </w:t>
      </w:r>
      <w:r>
        <w:rPr>
          <w:sz w:val="24"/>
        </w:rPr>
        <w:t>Seminar,</w:t>
      </w:r>
      <w:r>
        <w:rPr>
          <w:spacing w:val="19"/>
          <w:sz w:val="24"/>
        </w:rPr>
        <w:t xml:space="preserve"> </w:t>
      </w:r>
      <w:r>
        <w:rPr>
          <w:spacing w:val="-2"/>
          <w:sz w:val="24"/>
        </w:rPr>
        <w:t>Copenhagen</w:t>
      </w:r>
    </w:p>
    <w:p w14:paraId="22F951D2" w14:textId="77777777" w:rsidR="005D37AE" w:rsidRDefault="00457D24">
      <w:pPr>
        <w:pStyle w:val="BodyText"/>
      </w:pPr>
      <w:r>
        <w:t>Business</w:t>
      </w:r>
      <w:r>
        <w:rPr>
          <w:spacing w:val="-5"/>
        </w:rPr>
        <w:t xml:space="preserve"> </w:t>
      </w:r>
      <w:r>
        <w:t>School,</w:t>
      </w:r>
      <w:r>
        <w:rPr>
          <w:spacing w:val="-3"/>
        </w:rPr>
        <w:t xml:space="preserve"> </w:t>
      </w:r>
      <w:r>
        <w:rPr>
          <w:spacing w:val="-2"/>
        </w:rPr>
        <w:t>25.02.2010.</w:t>
      </w:r>
    </w:p>
    <w:p w14:paraId="51C4AE7E" w14:textId="77777777" w:rsidR="005D37AE" w:rsidRDefault="00457D24">
      <w:pPr>
        <w:pStyle w:val="ListParagraph"/>
        <w:numPr>
          <w:ilvl w:val="0"/>
          <w:numId w:val="2"/>
        </w:numPr>
        <w:tabs>
          <w:tab w:val="left" w:pos="720"/>
        </w:tabs>
        <w:ind w:right="363"/>
        <w:rPr>
          <w:sz w:val="24"/>
        </w:rPr>
      </w:pPr>
      <w:r>
        <w:rPr>
          <w:sz w:val="24"/>
        </w:rPr>
        <w:t>Discussant of Two Papers on India’s Industrialization and Agriculture at the Seminar on Globalization and Economic Nationalism in Asia, Asia Research Centre, Copenhagen Business School, Copenhagen, 3-4 December, 2009.</w:t>
      </w:r>
    </w:p>
    <w:p w14:paraId="67F9270E" w14:textId="2ABA2F7A" w:rsidR="005D37AE" w:rsidRDefault="0007435E">
      <w:pPr>
        <w:pStyle w:val="ListParagraph"/>
        <w:numPr>
          <w:ilvl w:val="0"/>
          <w:numId w:val="2"/>
        </w:numPr>
        <w:tabs>
          <w:tab w:val="left" w:pos="720"/>
        </w:tabs>
        <w:spacing w:before="79"/>
        <w:ind w:right="359"/>
        <w:rPr>
          <w:sz w:val="24"/>
        </w:rPr>
      </w:pPr>
      <w:r>
        <w:rPr>
          <w:sz w:val="24"/>
        </w:rPr>
        <w:t>‘The nature of Agrarian Crisis in India during the liberalization era’, Paper presented</w:t>
      </w:r>
      <w:r>
        <w:rPr>
          <w:spacing w:val="-5"/>
          <w:sz w:val="24"/>
        </w:rPr>
        <w:t xml:space="preserve"> </w:t>
      </w:r>
      <w:r>
        <w:rPr>
          <w:sz w:val="24"/>
        </w:rPr>
        <w:t>at</w:t>
      </w:r>
      <w:r>
        <w:rPr>
          <w:spacing w:val="-6"/>
          <w:sz w:val="24"/>
        </w:rPr>
        <w:t xml:space="preserve"> </w:t>
      </w:r>
      <w:r>
        <w:rPr>
          <w:sz w:val="24"/>
        </w:rPr>
        <w:t>the</w:t>
      </w:r>
      <w:r>
        <w:rPr>
          <w:spacing w:val="-5"/>
          <w:sz w:val="24"/>
        </w:rPr>
        <w:t xml:space="preserve"> </w:t>
      </w:r>
      <w:r>
        <w:rPr>
          <w:sz w:val="24"/>
        </w:rPr>
        <w:t>Seminar</w:t>
      </w:r>
      <w:r>
        <w:rPr>
          <w:spacing w:val="-4"/>
          <w:sz w:val="24"/>
        </w:rPr>
        <w:t xml:space="preserve"> </w:t>
      </w:r>
      <w:r>
        <w:rPr>
          <w:sz w:val="24"/>
        </w:rPr>
        <w:t>on</w:t>
      </w:r>
      <w:r>
        <w:rPr>
          <w:spacing w:val="-8"/>
          <w:sz w:val="24"/>
        </w:rPr>
        <w:t xml:space="preserve"> </w:t>
      </w:r>
      <w:r>
        <w:rPr>
          <w:sz w:val="24"/>
        </w:rPr>
        <w:t>‘Globalization</w:t>
      </w:r>
      <w:r>
        <w:rPr>
          <w:spacing w:val="-4"/>
          <w:sz w:val="24"/>
        </w:rPr>
        <w:t xml:space="preserve"> </w:t>
      </w:r>
      <w:r>
        <w:rPr>
          <w:sz w:val="24"/>
        </w:rPr>
        <w:t>and</w:t>
      </w:r>
      <w:r>
        <w:rPr>
          <w:spacing w:val="-7"/>
          <w:sz w:val="24"/>
        </w:rPr>
        <w:t xml:space="preserve"> </w:t>
      </w:r>
      <w:r>
        <w:rPr>
          <w:sz w:val="24"/>
        </w:rPr>
        <w:t>Agrarian</w:t>
      </w:r>
      <w:r>
        <w:rPr>
          <w:spacing w:val="-5"/>
          <w:sz w:val="24"/>
        </w:rPr>
        <w:t xml:space="preserve"> </w:t>
      </w:r>
      <w:r>
        <w:rPr>
          <w:sz w:val="24"/>
        </w:rPr>
        <w:t>Crisis</w:t>
      </w:r>
      <w:r>
        <w:rPr>
          <w:spacing w:val="-6"/>
          <w:sz w:val="24"/>
        </w:rPr>
        <w:t xml:space="preserve"> </w:t>
      </w:r>
      <w:r>
        <w:rPr>
          <w:sz w:val="24"/>
        </w:rPr>
        <w:t>in</w:t>
      </w:r>
      <w:r>
        <w:rPr>
          <w:spacing w:val="-4"/>
          <w:sz w:val="24"/>
        </w:rPr>
        <w:t xml:space="preserve"> </w:t>
      </w:r>
      <w:r>
        <w:rPr>
          <w:sz w:val="24"/>
        </w:rPr>
        <w:t>India’</w:t>
      </w:r>
      <w:r>
        <w:rPr>
          <w:spacing w:val="-6"/>
          <w:sz w:val="24"/>
        </w:rPr>
        <w:t xml:space="preserve"> </w:t>
      </w:r>
      <w:r>
        <w:rPr>
          <w:sz w:val="24"/>
        </w:rPr>
        <w:t>organized by Santiniketan Centre for Development, Participation and Governance, Gitanjali Auditorium, Santiniketan, 5 Feb 2009.</w:t>
      </w:r>
    </w:p>
    <w:p w14:paraId="5C5C323B" w14:textId="77777777" w:rsidR="005D37AE" w:rsidRDefault="00457D24">
      <w:pPr>
        <w:pStyle w:val="ListParagraph"/>
        <w:numPr>
          <w:ilvl w:val="0"/>
          <w:numId w:val="2"/>
        </w:numPr>
        <w:tabs>
          <w:tab w:val="left" w:pos="720"/>
        </w:tabs>
        <w:rPr>
          <w:sz w:val="24"/>
        </w:rPr>
      </w:pPr>
      <w:r>
        <w:rPr>
          <w:sz w:val="24"/>
        </w:rPr>
        <w:t>‘Globalized</w:t>
      </w:r>
      <w:r>
        <w:rPr>
          <w:spacing w:val="-9"/>
          <w:sz w:val="24"/>
        </w:rPr>
        <w:t xml:space="preserve"> </w:t>
      </w:r>
      <w:r>
        <w:rPr>
          <w:sz w:val="24"/>
        </w:rPr>
        <w:t>Agrarian</w:t>
      </w:r>
      <w:r>
        <w:rPr>
          <w:spacing w:val="-10"/>
          <w:sz w:val="24"/>
        </w:rPr>
        <w:t xml:space="preserve"> </w:t>
      </w:r>
      <w:r>
        <w:rPr>
          <w:sz w:val="24"/>
        </w:rPr>
        <w:t>Crisis,</w:t>
      </w:r>
      <w:r>
        <w:rPr>
          <w:spacing w:val="-10"/>
          <w:sz w:val="24"/>
        </w:rPr>
        <w:t xml:space="preserve"> </w:t>
      </w:r>
      <w:r>
        <w:rPr>
          <w:sz w:val="24"/>
        </w:rPr>
        <w:t>the</w:t>
      </w:r>
      <w:r>
        <w:rPr>
          <w:spacing w:val="-9"/>
          <w:sz w:val="24"/>
        </w:rPr>
        <w:t xml:space="preserve"> </w:t>
      </w:r>
      <w:r>
        <w:rPr>
          <w:sz w:val="24"/>
        </w:rPr>
        <w:t>Nation</w:t>
      </w:r>
      <w:r>
        <w:rPr>
          <w:spacing w:val="-10"/>
          <w:sz w:val="24"/>
        </w:rPr>
        <w:t xml:space="preserve"> </w:t>
      </w:r>
      <w:r>
        <w:rPr>
          <w:sz w:val="24"/>
        </w:rPr>
        <w:t>State</w:t>
      </w:r>
      <w:r>
        <w:rPr>
          <w:spacing w:val="-8"/>
          <w:sz w:val="24"/>
        </w:rPr>
        <w:t xml:space="preserve"> </w:t>
      </w:r>
      <w:r>
        <w:rPr>
          <w:sz w:val="24"/>
        </w:rPr>
        <w:t>and</w:t>
      </w:r>
      <w:r>
        <w:rPr>
          <w:spacing w:val="-7"/>
          <w:sz w:val="24"/>
        </w:rPr>
        <w:t xml:space="preserve"> </w:t>
      </w:r>
      <w:r>
        <w:rPr>
          <w:sz w:val="24"/>
        </w:rPr>
        <w:t>West</w:t>
      </w:r>
      <w:r>
        <w:rPr>
          <w:spacing w:val="-8"/>
          <w:sz w:val="24"/>
        </w:rPr>
        <w:t xml:space="preserve"> </w:t>
      </w:r>
      <w:r>
        <w:rPr>
          <w:sz w:val="24"/>
        </w:rPr>
        <w:t>Bengal’,</w:t>
      </w:r>
      <w:r>
        <w:rPr>
          <w:spacing w:val="-8"/>
          <w:sz w:val="24"/>
        </w:rPr>
        <w:t xml:space="preserve"> </w:t>
      </w:r>
      <w:r>
        <w:rPr>
          <w:sz w:val="24"/>
        </w:rPr>
        <w:t>Paper</w:t>
      </w:r>
      <w:r>
        <w:rPr>
          <w:spacing w:val="-8"/>
          <w:sz w:val="24"/>
        </w:rPr>
        <w:t xml:space="preserve"> </w:t>
      </w:r>
      <w:r>
        <w:rPr>
          <w:sz w:val="24"/>
        </w:rPr>
        <w:t>presented</w:t>
      </w:r>
      <w:r>
        <w:rPr>
          <w:spacing w:val="-9"/>
          <w:sz w:val="24"/>
        </w:rPr>
        <w:t xml:space="preserve"> </w:t>
      </w:r>
      <w:r>
        <w:rPr>
          <w:spacing w:val="-5"/>
          <w:sz w:val="24"/>
        </w:rPr>
        <w:t>at</w:t>
      </w:r>
    </w:p>
    <w:p w14:paraId="57FFE72F" w14:textId="77777777" w:rsidR="005D37AE" w:rsidRDefault="00457D24">
      <w:pPr>
        <w:pStyle w:val="BodyText"/>
      </w:pPr>
      <w:r>
        <w:t>the</w:t>
      </w:r>
      <w:r>
        <w:rPr>
          <w:spacing w:val="-2"/>
        </w:rPr>
        <w:t xml:space="preserve"> </w:t>
      </w:r>
      <w:r>
        <w:t>Joshi-Adhikari Institute</w:t>
      </w:r>
      <w:r>
        <w:rPr>
          <w:spacing w:val="-2"/>
        </w:rPr>
        <w:t xml:space="preserve"> </w:t>
      </w:r>
      <w:r>
        <w:t>of</w:t>
      </w:r>
      <w:r>
        <w:rPr>
          <w:spacing w:val="-2"/>
        </w:rPr>
        <w:t xml:space="preserve"> </w:t>
      </w:r>
      <w:r>
        <w:t>Social</w:t>
      </w:r>
      <w:r>
        <w:rPr>
          <w:spacing w:val="-1"/>
        </w:rPr>
        <w:t xml:space="preserve"> </w:t>
      </w:r>
      <w:r>
        <w:t>Studies,</w:t>
      </w:r>
      <w:r>
        <w:rPr>
          <w:spacing w:val="-1"/>
        </w:rPr>
        <w:t xml:space="preserve"> </w:t>
      </w:r>
      <w:r>
        <w:t>New</w:t>
      </w:r>
      <w:r>
        <w:rPr>
          <w:spacing w:val="-1"/>
        </w:rPr>
        <w:t xml:space="preserve"> </w:t>
      </w:r>
      <w:r>
        <w:t>Delhi,</w:t>
      </w:r>
      <w:r>
        <w:rPr>
          <w:spacing w:val="-1"/>
        </w:rPr>
        <w:t xml:space="preserve"> </w:t>
      </w:r>
      <w:r>
        <w:t>7</w:t>
      </w:r>
      <w:r>
        <w:rPr>
          <w:spacing w:val="-1"/>
        </w:rPr>
        <w:t xml:space="preserve"> </w:t>
      </w:r>
      <w:r>
        <w:t>January</w:t>
      </w:r>
      <w:r>
        <w:rPr>
          <w:spacing w:val="-1"/>
        </w:rPr>
        <w:t xml:space="preserve"> </w:t>
      </w:r>
      <w:r>
        <w:rPr>
          <w:spacing w:val="-2"/>
        </w:rPr>
        <w:t>2009.</w:t>
      </w:r>
    </w:p>
    <w:p w14:paraId="0F54E98B" w14:textId="77777777" w:rsidR="005D37AE" w:rsidRDefault="00457D24">
      <w:pPr>
        <w:pStyle w:val="ListParagraph"/>
        <w:numPr>
          <w:ilvl w:val="0"/>
          <w:numId w:val="2"/>
        </w:numPr>
        <w:tabs>
          <w:tab w:val="left" w:pos="720"/>
        </w:tabs>
        <w:ind w:right="356"/>
        <w:rPr>
          <w:sz w:val="24"/>
        </w:rPr>
      </w:pPr>
      <w:r>
        <w:rPr>
          <w:sz w:val="24"/>
        </w:rPr>
        <w:t>(with</w:t>
      </w:r>
      <w:r>
        <w:rPr>
          <w:spacing w:val="-12"/>
          <w:sz w:val="24"/>
        </w:rPr>
        <w:t xml:space="preserve"> </w:t>
      </w:r>
      <w:r>
        <w:rPr>
          <w:sz w:val="24"/>
        </w:rPr>
        <w:t>Maumita</w:t>
      </w:r>
      <w:r>
        <w:rPr>
          <w:spacing w:val="-12"/>
          <w:sz w:val="24"/>
        </w:rPr>
        <w:t xml:space="preserve"> </w:t>
      </w:r>
      <w:r>
        <w:rPr>
          <w:sz w:val="24"/>
        </w:rPr>
        <w:t>Bhattacharyya)</w:t>
      </w:r>
      <w:r>
        <w:rPr>
          <w:spacing w:val="-12"/>
          <w:sz w:val="24"/>
        </w:rPr>
        <w:t xml:space="preserve"> </w:t>
      </w:r>
      <w:r>
        <w:rPr>
          <w:sz w:val="24"/>
        </w:rPr>
        <w:t>‘Return</w:t>
      </w:r>
      <w:r>
        <w:rPr>
          <w:spacing w:val="-12"/>
          <w:sz w:val="24"/>
        </w:rPr>
        <w:t xml:space="preserve"> </w:t>
      </w:r>
      <w:r>
        <w:rPr>
          <w:sz w:val="24"/>
        </w:rPr>
        <w:t>of</w:t>
      </w:r>
      <w:r>
        <w:rPr>
          <w:spacing w:val="-12"/>
          <w:sz w:val="24"/>
        </w:rPr>
        <w:t xml:space="preserve"> </w:t>
      </w:r>
      <w:r>
        <w:rPr>
          <w:sz w:val="24"/>
        </w:rPr>
        <w:t>Agrarian</w:t>
      </w:r>
      <w:r>
        <w:rPr>
          <w:spacing w:val="-10"/>
          <w:sz w:val="24"/>
        </w:rPr>
        <w:t xml:space="preserve"> </w:t>
      </w:r>
      <w:r>
        <w:rPr>
          <w:sz w:val="24"/>
        </w:rPr>
        <w:t>Impasse</w:t>
      </w:r>
      <w:r>
        <w:rPr>
          <w:spacing w:val="-13"/>
          <w:sz w:val="24"/>
        </w:rPr>
        <w:t xml:space="preserve"> </w:t>
      </w:r>
      <w:r>
        <w:rPr>
          <w:sz w:val="24"/>
        </w:rPr>
        <w:t>in</w:t>
      </w:r>
      <w:r>
        <w:rPr>
          <w:spacing w:val="-11"/>
          <w:sz w:val="24"/>
        </w:rPr>
        <w:t xml:space="preserve"> </w:t>
      </w:r>
      <w:r>
        <w:rPr>
          <w:sz w:val="24"/>
        </w:rPr>
        <w:t>West</w:t>
      </w:r>
      <w:r>
        <w:rPr>
          <w:spacing w:val="-11"/>
          <w:sz w:val="24"/>
        </w:rPr>
        <w:t xml:space="preserve"> </w:t>
      </w:r>
      <w:r>
        <w:rPr>
          <w:sz w:val="24"/>
        </w:rPr>
        <w:t>Bengal</w:t>
      </w:r>
      <w:r>
        <w:rPr>
          <w:spacing w:val="-11"/>
          <w:sz w:val="24"/>
        </w:rPr>
        <w:t xml:space="preserve"> </w:t>
      </w:r>
      <w:r>
        <w:rPr>
          <w:sz w:val="24"/>
        </w:rPr>
        <w:t>during Liberalization Period’, Centre for Economic Studies and Planning, JNU, New Delhi, January 2008.</w:t>
      </w:r>
    </w:p>
    <w:p w14:paraId="47902973" w14:textId="77777777" w:rsidR="005D37AE" w:rsidRDefault="00457D24">
      <w:pPr>
        <w:pStyle w:val="ListParagraph"/>
        <w:numPr>
          <w:ilvl w:val="0"/>
          <w:numId w:val="2"/>
        </w:numPr>
        <w:tabs>
          <w:tab w:val="left" w:pos="720"/>
        </w:tabs>
        <w:ind w:right="361"/>
        <w:rPr>
          <w:sz w:val="24"/>
        </w:rPr>
      </w:pPr>
      <w:r>
        <w:rPr>
          <w:sz w:val="24"/>
        </w:rPr>
        <w:t>‘Agrarian Crisis of West Bengal since 1990s’, National Symposium on Agrarian Crisis in India, Organised by Centre for Jawaharlal Nehru Studies and Indian Academy of Social Sciences, Jamia Millia Islamia University, New Delhi, March 24-25, 2006.</w:t>
      </w:r>
    </w:p>
    <w:p w14:paraId="00930436" w14:textId="77777777" w:rsidR="005D37AE" w:rsidRDefault="00457D24">
      <w:pPr>
        <w:pStyle w:val="ListParagraph"/>
        <w:numPr>
          <w:ilvl w:val="0"/>
          <w:numId w:val="2"/>
        </w:numPr>
        <w:tabs>
          <w:tab w:val="left" w:pos="720"/>
        </w:tabs>
        <w:spacing w:before="1"/>
        <w:ind w:right="359"/>
        <w:rPr>
          <w:sz w:val="24"/>
        </w:rPr>
      </w:pPr>
      <w:r>
        <w:rPr>
          <w:sz w:val="24"/>
        </w:rPr>
        <w:t>‘An Unconventional Quest to Participatory Development’, National Seminar on Political Regimes, Economic Reforms and Policy Processes in Indian States, Governance and Policy Spaces (GAPS) Project, Centre for Economic and Social Studies, Hyderabad, March 20-22, 2006.</w:t>
      </w:r>
    </w:p>
    <w:p w14:paraId="23154085" w14:textId="77777777" w:rsidR="005D37AE" w:rsidRDefault="00457D24">
      <w:pPr>
        <w:pStyle w:val="ListParagraph"/>
        <w:numPr>
          <w:ilvl w:val="0"/>
          <w:numId w:val="2"/>
        </w:numPr>
        <w:tabs>
          <w:tab w:val="left" w:pos="720"/>
        </w:tabs>
        <w:ind w:right="356"/>
        <w:rPr>
          <w:sz w:val="24"/>
        </w:rPr>
      </w:pPr>
      <w:r>
        <w:rPr>
          <w:sz w:val="24"/>
        </w:rPr>
        <w:t>(With Uma Basak) ‘Rural employment and gender inequality’, Foundation Day Seminar,</w:t>
      </w:r>
      <w:r>
        <w:rPr>
          <w:spacing w:val="-9"/>
          <w:sz w:val="24"/>
        </w:rPr>
        <w:t xml:space="preserve"> </w:t>
      </w:r>
      <w:r>
        <w:rPr>
          <w:sz w:val="24"/>
        </w:rPr>
        <w:t>National</w:t>
      </w:r>
      <w:r>
        <w:rPr>
          <w:spacing w:val="-5"/>
          <w:sz w:val="24"/>
        </w:rPr>
        <w:t xml:space="preserve"> </w:t>
      </w:r>
      <w:r>
        <w:rPr>
          <w:sz w:val="24"/>
        </w:rPr>
        <w:t>Institute</w:t>
      </w:r>
      <w:r>
        <w:rPr>
          <w:spacing w:val="-9"/>
          <w:sz w:val="24"/>
        </w:rPr>
        <w:t xml:space="preserve"> </w:t>
      </w:r>
      <w:r>
        <w:rPr>
          <w:sz w:val="24"/>
        </w:rPr>
        <w:t>of</w:t>
      </w:r>
      <w:r>
        <w:rPr>
          <w:spacing w:val="-9"/>
          <w:sz w:val="24"/>
        </w:rPr>
        <w:t xml:space="preserve"> </w:t>
      </w:r>
      <w:r>
        <w:rPr>
          <w:sz w:val="24"/>
        </w:rPr>
        <w:t>Rural</w:t>
      </w:r>
      <w:r>
        <w:rPr>
          <w:spacing w:val="-7"/>
          <w:sz w:val="24"/>
        </w:rPr>
        <w:t xml:space="preserve"> </w:t>
      </w:r>
      <w:r>
        <w:rPr>
          <w:sz w:val="24"/>
        </w:rPr>
        <w:t>Department</w:t>
      </w:r>
      <w:r>
        <w:rPr>
          <w:spacing w:val="-7"/>
          <w:sz w:val="24"/>
        </w:rPr>
        <w:t xml:space="preserve"> </w:t>
      </w:r>
      <w:r>
        <w:rPr>
          <w:sz w:val="24"/>
        </w:rPr>
        <w:t>Rajendranagar,</w:t>
      </w:r>
      <w:r>
        <w:rPr>
          <w:spacing w:val="-5"/>
          <w:sz w:val="24"/>
        </w:rPr>
        <w:t xml:space="preserve"> </w:t>
      </w:r>
      <w:r>
        <w:rPr>
          <w:sz w:val="24"/>
        </w:rPr>
        <w:t>Hyderabade,</w:t>
      </w:r>
      <w:r>
        <w:rPr>
          <w:spacing w:val="-8"/>
          <w:sz w:val="24"/>
        </w:rPr>
        <w:t xml:space="preserve"> </w:t>
      </w:r>
      <w:r>
        <w:rPr>
          <w:sz w:val="24"/>
        </w:rPr>
        <w:t>9-10 November, 2005.</w:t>
      </w:r>
    </w:p>
    <w:p w14:paraId="0158EAF0" w14:textId="77777777" w:rsidR="005D37AE" w:rsidRDefault="00457D24">
      <w:pPr>
        <w:pStyle w:val="ListParagraph"/>
        <w:numPr>
          <w:ilvl w:val="0"/>
          <w:numId w:val="2"/>
        </w:numPr>
        <w:tabs>
          <w:tab w:val="left" w:pos="720"/>
        </w:tabs>
        <w:ind w:right="355"/>
        <w:rPr>
          <w:sz w:val="24"/>
        </w:rPr>
      </w:pPr>
      <w:r>
        <w:rPr>
          <w:sz w:val="24"/>
        </w:rPr>
        <w:t>‘Class and Participation’, Seventh Annual conference of the Association of Heterodox Economics, City University, London, July, 2005.</w:t>
      </w:r>
    </w:p>
    <w:p w14:paraId="4B39B624" w14:textId="77777777" w:rsidR="005D37AE" w:rsidRDefault="00457D24">
      <w:pPr>
        <w:pStyle w:val="ListParagraph"/>
        <w:numPr>
          <w:ilvl w:val="0"/>
          <w:numId w:val="2"/>
        </w:numPr>
        <w:tabs>
          <w:tab w:val="left" w:pos="720"/>
        </w:tabs>
        <w:ind w:right="354"/>
        <w:rPr>
          <w:sz w:val="24"/>
        </w:rPr>
      </w:pPr>
      <w:r>
        <w:rPr>
          <w:sz w:val="24"/>
        </w:rPr>
        <w:t>(With Uma Basak), Quality of Employment, Economic Reforms and Rural Development in West Bengal, in Conference Volume of the Fourth Development Convention: ICSSR Institutes of the Southern Region, “Economic Reforms and Social Justice in India: Achievements and the Way Ahead”, Centre for Economic and Social Studies, Hyderabad, 4-5 March, 2005.</w:t>
      </w:r>
    </w:p>
    <w:p w14:paraId="000D6713" w14:textId="77777777" w:rsidR="005D37AE" w:rsidRDefault="00457D24">
      <w:pPr>
        <w:pStyle w:val="ListParagraph"/>
        <w:numPr>
          <w:ilvl w:val="0"/>
          <w:numId w:val="2"/>
        </w:numPr>
        <w:tabs>
          <w:tab w:val="left" w:pos="720"/>
        </w:tabs>
        <w:spacing w:before="1"/>
        <w:ind w:right="358"/>
        <w:rPr>
          <w:sz w:val="24"/>
        </w:rPr>
      </w:pPr>
      <w:r>
        <w:rPr>
          <w:sz w:val="24"/>
        </w:rPr>
        <w:t>‘West Bengal: An Alternative to Participatiory Rural Development’, Universite Montesquieu</w:t>
      </w:r>
      <w:r>
        <w:rPr>
          <w:spacing w:val="-1"/>
          <w:sz w:val="24"/>
        </w:rPr>
        <w:t xml:space="preserve"> </w:t>
      </w:r>
      <w:r>
        <w:rPr>
          <w:sz w:val="24"/>
        </w:rPr>
        <w:t>Bordeaux – I,</w:t>
      </w:r>
      <w:r>
        <w:rPr>
          <w:spacing w:val="-1"/>
          <w:sz w:val="24"/>
        </w:rPr>
        <w:t xml:space="preserve"> </w:t>
      </w:r>
      <w:r>
        <w:rPr>
          <w:sz w:val="24"/>
        </w:rPr>
        <w:t>Journee</w:t>
      </w:r>
      <w:r>
        <w:rPr>
          <w:spacing w:val="-2"/>
          <w:sz w:val="24"/>
        </w:rPr>
        <w:t xml:space="preserve"> </w:t>
      </w:r>
      <w:r>
        <w:rPr>
          <w:sz w:val="24"/>
        </w:rPr>
        <w:t>D’Etudes Francois Perroux, Francois Perroux et la Gouvernance des Nations, Bordeaux, France, January 23, 2004.</w:t>
      </w:r>
    </w:p>
    <w:p w14:paraId="1D37FF06" w14:textId="77777777" w:rsidR="005D37AE" w:rsidRDefault="00457D24">
      <w:pPr>
        <w:pStyle w:val="ListParagraph"/>
        <w:numPr>
          <w:ilvl w:val="0"/>
          <w:numId w:val="2"/>
        </w:numPr>
        <w:tabs>
          <w:tab w:val="left" w:pos="720"/>
        </w:tabs>
        <w:ind w:right="359"/>
        <w:rPr>
          <w:sz w:val="24"/>
        </w:rPr>
      </w:pPr>
      <w:r>
        <w:rPr>
          <w:sz w:val="24"/>
        </w:rPr>
        <w:t xml:space="preserve">‘Problems of Participation and Governance in West Bengal’, Department of Economics and International Development, University of Bradford, Bradford. </w:t>
      </w:r>
      <w:r>
        <w:rPr>
          <w:spacing w:val="-2"/>
          <w:sz w:val="24"/>
        </w:rPr>
        <w:t>18.02.2004.</w:t>
      </w:r>
    </w:p>
    <w:p w14:paraId="083F48B9" w14:textId="77777777" w:rsidR="005D37AE" w:rsidRDefault="00457D24">
      <w:pPr>
        <w:pStyle w:val="ListParagraph"/>
        <w:numPr>
          <w:ilvl w:val="0"/>
          <w:numId w:val="2"/>
        </w:numPr>
        <w:tabs>
          <w:tab w:val="left" w:pos="720"/>
        </w:tabs>
        <w:rPr>
          <w:sz w:val="24"/>
        </w:rPr>
      </w:pPr>
      <w:r>
        <w:rPr>
          <w:sz w:val="24"/>
        </w:rPr>
        <w:t>‘Rural</w:t>
      </w:r>
      <w:r>
        <w:rPr>
          <w:spacing w:val="3"/>
          <w:sz w:val="24"/>
        </w:rPr>
        <w:t xml:space="preserve"> </w:t>
      </w:r>
      <w:r>
        <w:rPr>
          <w:sz w:val="24"/>
        </w:rPr>
        <w:t>Development</w:t>
      </w:r>
      <w:r>
        <w:rPr>
          <w:spacing w:val="6"/>
          <w:sz w:val="24"/>
        </w:rPr>
        <w:t xml:space="preserve"> </w:t>
      </w:r>
      <w:r>
        <w:rPr>
          <w:sz w:val="24"/>
        </w:rPr>
        <w:t>and</w:t>
      </w:r>
      <w:r>
        <w:rPr>
          <w:spacing w:val="7"/>
          <w:sz w:val="24"/>
        </w:rPr>
        <w:t xml:space="preserve"> </w:t>
      </w:r>
      <w:r>
        <w:rPr>
          <w:sz w:val="24"/>
        </w:rPr>
        <w:t>Participatory</w:t>
      </w:r>
      <w:r>
        <w:rPr>
          <w:spacing w:val="5"/>
          <w:sz w:val="24"/>
        </w:rPr>
        <w:t xml:space="preserve"> </w:t>
      </w:r>
      <w:r>
        <w:rPr>
          <w:sz w:val="24"/>
        </w:rPr>
        <w:t>Democracy</w:t>
      </w:r>
      <w:r>
        <w:rPr>
          <w:spacing w:val="7"/>
          <w:sz w:val="24"/>
        </w:rPr>
        <w:t xml:space="preserve"> </w:t>
      </w:r>
      <w:r>
        <w:rPr>
          <w:sz w:val="24"/>
        </w:rPr>
        <w:t>in</w:t>
      </w:r>
      <w:r>
        <w:rPr>
          <w:spacing w:val="6"/>
          <w:sz w:val="24"/>
        </w:rPr>
        <w:t xml:space="preserve"> </w:t>
      </w:r>
      <w:r>
        <w:rPr>
          <w:sz w:val="24"/>
        </w:rPr>
        <w:t>West</w:t>
      </w:r>
      <w:r>
        <w:rPr>
          <w:spacing w:val="5"/>
          <w:sz w:val="24"/>
        </w:rPr>
        <w:t xml:space="preserve"> </w:t>
      </w:r>
      <w:r>
        <w:rPr>
          <w:sz w:val="24"/>
        </w:rPr>
        <w:t>Bengal’,</w:t>
      </w:r>
      <w:r>
        <w:rPr>
          <w:spacing w:val="7"/>
          <w:sz w:val="24"/>
        </w:rPr>
        <w:t xml:space="preserve"> </w:t>
      </w:r>
      <w:r>
        <w:rPr>
          <w:sz w:val="24"/>
        </w:rPr>
        <w:t>University</w:t>
      </w:r>
      <w:r>
        <w:rPr>
          <w:spacing w:val="5"/>
          <w:sz w:val="24"/>
        </w:rPr>
        <w:t xml:space="preserve"> </w:t>
      </w:r>
      <w:r>
        <w:rPr>
          <w:spacing w:val="-5"/>
          <w:sz w:val="24"/>
        </w:rPr>
        <w:t>of</w:t>
      </w:r>
    </w:p>
    <w:p w14:paraId="7ED5A384" w14:textId="77777777" w:rsidR="005D37AE" w:rsidRDefault="00457D24">
      <w:pPr>
        <w:pStyle w:val="BodyText"/>
      </w:pPr>
      <w:r>
        <w:t>Buckingham,</w:t>
      </w:r>
      <w:r>
        <w:rPr>
          <w:spacing w:val="-1"/>
        </w:rPr>
        <w:t xml:space="preserve"> </w:t>
      </w:r>
      <w:r>
        <w:t>Buckhingham,</w:t>
      </w:r>
      <w:r>
        <w:rPr>
          <w:spacing w:val="-1"/>
        </w:rPr>
        <w:t xml:space="preserve"> </w:t>
      </w:r>
      <w:r>
        <w:rPr>
          <w:spacing w:val="-2"/>
        </w:rPr>
        <w:t>4.2.2004.</w:t>
      </w:r>
    </w:p>
    <w:p w14:paraId="64EEF5A3" w14:textId="77777777" w:rsidR="005D37AE" w:rsidRDefault="00457D24">
      <w:pPr>
        <w:pStyle w:val="ListParagraph"/>
        <w:numPr>
          <w:ilvl w:val="0"/>
          <w:numId w:val="2"/>
        </w:numPr>
        <w:tabs>
          <w:tab w:val="left" w:pos="720"/>
        </w:tabs>
        <w:rPr>
          <w:sz w:val="24"/>
        </w:rPr>
      </w:pPr>
      <w:r>
        <w:rPr>
          <w:sz w:val="24"/>
        </w:rPr>
        <w:t>Rural</w:t>
      </w:r>
      <w:r>
        <w:rPr>
          <w:spacing w:val="10"/>
          <w:sz w:val="24"/>
        </w:rPr>
        <w:t xml:space="preserve"> </w:t>
      </w:r>
      <w:r>
        <w:rPr>
          <w:sz w:val="24"/>
        </w:rPr>
        <w:t>Class</w:t>
      </w:r>
      <w:r>
        <w:rPr>
          <w:spacing w:val="12"/>
          <w:sz w:val="24"/>
        </w:rPr>
        <w:t xml:space="preserve"> </w:t>
      </w:r>
      <w:r>
        <w:rPr>
          <w:sz w:val="24"/>
        </w:rPr>
        <w:t>in</w:t>
      </w:r>
      <w:r>
        <w:rPr>
          <w:spacing w:val="13"/>
          <w:sz w:val="24"/>
        </w:rPr>
        <w:t xml:space="preserve"> </w:t>
      </w:r>
      <w:r>
        <w:rPr>
          <w:sz w:val="24"/>
        </w:rPr>
        <w:t>West</w:t>
      </w:r>
      <w:r>
        <w:rPr>
          <w:spacing w:val="10"/>
          <w:sz w:val="24"/>
        </w:rPr>
        <w:t xml:space="preserve"> </w:t>
      </w:r>
      <w:r>
        <w:rPr>
          <w:sz w:val="24"/>
        </w:rPr>
        <w:t>Bengal</w:t>
      </w:r>
      <w:r>
        <w:rPr>
          <w:spacing w:val="13"/>
          <w:sz w:val="24"/>
        </w:rPr>
        <w:t xml:space="preserve"> </w:t>
      </w:r>
      <w:r>
        <w:rPr>
          <w:sz w:val="24"/>
        </w:rPr>
        <w:t>and</w:t>
      </w:r>
      <w:r>
        <w:rPr>
          <w:spacing w:val="12"/>
          <w:sz w:val="24"/>
        </w:rPr>
        <w:t xml:space="preserve"> </w:t>
      </w:r>
      <w:r>
        <w:rPr>
          <w:sz w:val="24"/>
        </w:rPr>
        <w:t>Participatory</w:t>
      </w:r>
      <w:r>
        <w:rPr>
          <w:spacing w:val="12"/>
          <w:sz w:val="24"/>
        </w:rPr>
        <w:t xml:space="preserve"> </w:t>
      </w:r>
      <w:r>
        <w:rPr>
          <w:sz w:val="24"/>
        </w:rPr>
        <w:t>Democracy’,</w:t>
      </w:r>
      <w:r>
        <w:rPr>
          <w:spacing w:val="12"/>
          <w:sz w:val="24"/>
        </w:rPr>
        <w:t xml:space="preserve"> </w:t>
      </w:r>
      <w:r>
        <w:rPr>
          <w:sz w:val="24"/>
        </w:rPr>
        <w:t>University</w:t>
      </w:r>
      <w:r>
        <w:rPr>
          <w:spacing w:val="12"/>
          <w:sz w:val="24"/>
        </w:rPr>
        <w:t xml:space="preserve"> </w:t>
      </w:r>
      <w:r>
        <w:rPr>
          <w:sz w:val="24"/>
        </w:rPr>
        <w:t>of</w:t>
      </w:r>
      <w:r>
        <w:rPr>
          <w:spacing w:val="12"/>
          <w:sz w:val="24"/>
        </w:rPr>
        <w:t xml:space="preserve"> </w:t>
      </w:r>
      <w:r>
        <w:rPr>
          <w:spacing w:val="-2"/>
          <w:sz w:val="24"/>
        </w:rPr>
        <w:t>Sussex,</w:t>
      </w:r>
    </w:p>
    <w:p w14:paraId="3E5263A1" w14:textId="77777777" w:rsidR="005D37AE" w:rsidRDefault="00457D24">
      <w:pPr>
        <w:pStyle w:val="BodyText"/>
      </w:pPr>
      <w:r>
        <w:t xml:space="preserve">Brighton, </w:t>
      </w:r>
      <w:r>
        <w:rPr>
          <w:spacing w:val="-2"/>
        </w:rPr>
        <w:t>21.01.2004.</w:t>
      </w:r>
    </w:p>
    <w:p w14:paraId="79C4E32A" w14:textId="77777777" w:rsidR="005D37AE" w:rsidRDefault="00457D24">
      <w:pPr>
        <w:pStyle w:val="ListParagraph"/>
        <w:numPr>
          <w:ilvl w:val="0"/>
          <w:numId w:val="2"/>
        </w:numPr>
        <w:tabs>
          <w:tab w:val="left" w:pos="720"/>
        </w:tabs>
        <w:spacing w:before="1"/>
        <w:rPr>
          <w:sz w:val="24"/>
        </w:rPr>
      </w:pPr>
      <w:r>
        <w:rPr>
          <w:sz w:val="24"/>
        </w:rPr>
        <w:t>‘Economics</w:t>
      </w:r>
      <w:r>
        <w:rPr>
          <w:spacing w:val="-9"/>
          <w:sz w:val="24"/>
        </w:rPr>
        <w:t xml:space="preserve"> </w:t>
      </w:r>
      <w:r>
        <w:rPr>
          <w:sz w:val="24"/>
        </w:rPr>
        <w:t>and</w:t>
      </w:r>
      <w:r>
        <w:rPr>
          <w:spacing w:val="-12"/>
          <w:sz w:val="24"/>
        </w:rPr>
        <w:t xml:space="preserve"> </w:t>
      </w:r>
      <w:r>
        <w:rPr>
          <w:sz w:val="24"/>
        </w:rPr>
        <w:t>Politics</w:t>
      </w:r>
      <w:r>
        <w:rPr>
          <w:spacing w:val="-8"/>
          <w:sz w:val="24"/>
        </w:rPr>
        <w:t xml:space="preserve"> </w:t>
      </w:r>
      <w:r>
        <w:rPr>
          <w:sz w:val="24"/>
        </w:rPr>
        <w:t>of</w:t>
      </w:r>
      <w:r>
        <w:rPr>
          <w:spacing w:val="-13"/>
          <w:sz w:val="24"/>
        </w:rPr>
        <w:t xml:space="preserve"> </w:t>
      </w:r>
      <w:r>
        <w:rPr>
          <w:sz w:val="24"/>
        </w:rPr>
        <w:t>Class</w:t>
      </w:r>
      <w:r>
        <w:rPr>
          <w:spacing w:val="-11"/>
          <w:sz w:val="24"/>
        </w:rPr>
        <w:t xml:space="preserve"> </w:t>
      </w:r>
      <w:r>
        <w:rPr>
          <w:sz w:val="24"/>
        </w:rPr>
        <w:t>and</w:t>
      </w:r>
      <w:r>
        <w:rPr>
          <w:spacing w:val="-10"/>
          <w:sz w:val="24"/>
        </w:rPr>
        <w:t xml:space="preserve"> </w:t>
      </w:r>
      <w:r>
        <w:rPr>
          <w:sz w:val="24"/>
        </w:rPr>
        <w:t>Participatory</w:t>
      </w:r>
      <w:r>
        <w:rPr>
          <w:spacing w:val="-11"/>
          <w:sz w:val="24"/>
        </w:rPr>
        <w:t xml:space="preserve"> </w:t>
      </w:r>
      <w:r>
        <w:rPr>
          <w:sz w:val="24"/>
        </w:rPr>
        <w:t>Rural</w:t>
      </w:r>
      <w:r>
        <w:rPr>
          <w:spacing w:val="-11"/>
          <w:sz w:val="24"/>
        </w:rPr>
        <w:t xml:space="preserve"> </w:t>
      </w:r>
      <w:r>
        <w:rPr>
          <w:sz w:val="24"/>
        </w:rPr>
        <w:t>Development’,</w:t>
      </w:r>
      <w:r>
        <w:rPr>
          <w:spacing w:val="-10"/>
          <w:sz w:val="24"/>
        </w:rPr>
        <w:t xml:space="preserve"> </w:t>
      </w:r>
      <w:r>
        <w:rPr>
          <w:sz w:val="24"/>
        </w:rPr>
        <w:t>Centre</w:t>
      </w:r>
      <w:r>
        <w:rPr>
          <w:spacing w:val="-10"/>
          <w:sz w:val="24"/>
        </w:rPr>
        <w:t xml:space="preserve"> </w:t>
      </w:r>
      <w:r>
        <w:rPr>
          <w:spacing w:val="-5"/>
          <w:sz w:val="24"/>
        </w:rPr>
        <w:t>for</w:t>
      </w:r>
    </w:p>
    <w:p w14:paraId="114BADA2" w14:textId="77777777" w:rsidR="005D37AE" w:rsidRDefault="00457D24">
      <w:pPr>
        <w:pStyle w:val="BodyText"/>
      </w:pPr>
      <w:r>
        <w:t>South</w:t>
      </w:r>
      <w:r>
        <w:rPr>
          <w:spacing w:val="-1"/>
        </w:rPr>
        <w:t xml:space="preserve"> </w:t>
      </w:r>
      <w:r>
        <w:t>Asian</w:t>
      </w:r>
      <w:r>
        <w:rPr>
          <w:spacing w:val="-1"/>
        </w:rPr>
        <w:t xml:space="preserve"> </w:t>
      </w:r>
      <w:r>
        <w:t>Studies,</w:t>
      </w:r>
      <w:r>
        <w:rPr>
          <w:spacing w:val="-1"/>
        </w:rPr>
        <w:t xml:space="preserve"> </w:t>
      </w:r>
      <w:r>
        <w:t>University</w:t>
      </w:r>
      <w:r>
        <w:rPr>
          <w:spacing w:val="-1"/>
        </w:rPr>
        <w:t xml:space="preserve"> </w:t>
      </w:r>
      <w:r>
        <w:t>of</w:t>
      </w:r>
      <w:r>
        <w:rPr>
          <w:spacing w:val="-1"/>
        </w:rPr>
        <w:t xml:space="preserve"> </w:t>
      </w:r>
      <w:r>
        <w:t>Edinburgh,</w:t>
      </w:r>
      <w:r>
        <w:rPr>
          <w:spacing w:val="-1"/>
        </w:rPr>
        <w:t xml:space="preserve"> </w:t>
      </w:r>
      <w:r>
        <w:t xml:space="preserve">Edinburgh, </w:t>
      </w:r>
      <w:r>
        <w:rPr>
          <w:spacing w:val="-2"/>
        </w:rPr>
        <w:t>15.01.2004.</w:t>
      </w:r>
    </w:p>
    <w:p w14:paraId="1F50DE92" w14:textId="77777777" w:rsidR="005D37AE" w:rsidRDefault="00457D24">
      <w:pPr>
        <w:pStyle w:val="ListParagraph"/>
        <w:numPr>
          <w:ilvl w:val="0"/>
          <w:numId w:val="2"/>
        </w:numPr>
        <w:tabs>
          <w:tab w:val="left" w:pos="720"/>
        </w:tabs>
        <w:rPr>
          <w:sz w:val="24"/>
        </w:rPr>
      </w:pPr>
      <w:r>
        <w:rPr>
          <w:sz w:val="24"/>
        </w:rPr>
        <w:t>‘Problems</w:t>
      </w:r>
      <w:r>
        <w:rPr>
          <w:spacing w:val="75"/>
          <w:sz w:val="24"/>
        </w:rPr>
        <w:t xml:space="preserve"> </w:t>
      </w:r>
      <w:r>
        <w:rPr>
          <w:sz w:val="24"/>
        </w:rPr>
        <w:t>of</w:t>
      </w:r>
      <w:r>
        <w:rPr>
          <w:spacing w:val="76"/>
          <w:sz w:val="24"/>
        </w:rPr>
        <w:t xml:space="preserve"> </w:t>
      </w:r>
      <w:r>
        <w:rPr>
          <w:sz w:val="24"/>
        </w:rPr>
        <w:t>Participatory</w:t>
      </w:r>
      <w:r>
        <w:rPr>
          <w:spacing w:val="76"/>
          <w:sz w:val="24"/>
        </w:rPr>
        <w:t xml:space="preserve"> </w:t>
      </w:r>
      <w:r>
        <w:rPr>
          <w:sz w:val="24"/>
        </w:rPr>
        <w:t>Rural</w:t>
      </w:r>
      <w:r>
        <w:rPr>
          <w:spacing w:val="77"/>
          <w:sz w:val="24"/>
        </w:rPr>
        <w:t xml:space="preserve"> </w:t>
      </w:r>
      <w:r>
        <w:rPr>
          <w:sz w:val="24"/>
        </w:rPr>
        <w:t>Development</w:t>
      </w:r>
      <w:r>
        <w:rPr>
          <w:spacing w:val="50"/>
          <w:w w:val="150"/>
          <w:sz w:val="24"/>
        </w:rPr>
        <w:t xml:space="preserve"> </w:t>
      </w:r>
      <w:r>
        <w:rPr>
          <w:sz w:val="24"/>
        </w:rPr>
        <w:t>in</w:t>
      </w:r>
      <w:r>
        <w:rPr>
          <w:spacing w:val="77"/>
          <w:sz w:val="24"/>
        </w:rPr>
        <w:t xml:space="preserve"> </w:t>
      </w:r>
      <w:r>
        <w:rPr>
          <w:sz w:val="24"/>
        </w:rPr>
        <w:t>West</w:t>
      </w:r>
      <w:r>
        <w:rPr>
          <w:spacing w:val="77"/>
          <w:sz w:val="24"/>
        </w:rPr>
        <w:t xml:space="preserve"> </w:t>
      </w:r>
      <w:r>
        <w:rPr>
          <w:sz w:val="24"/>
        </w:rPr>
        <w:t>Bengal’,</w:t>
      </w:r>
      <w:r>
        <w:rPr>
          <w:spacing w:val="76"/>
          <w:sz w:val="24"/>
        </w:rPr>
        <w:t xml:space="preserve"> </w:t>
      </w:r>
      <w:r>
        <w:rPr>
          <w:sz w:val="24"/>
        </w:rPr>
        <w:t>Centre</w:t>
      </w:r>
      <w:r>
        <w:rPr>
          <w:spacing w:val="76"/>
          <w:sz w:val="24"/>
        </w:rPr>
        <w:t xml:space="preserve"> </w:t>
      </w:r>
      <w:r>
        <w:rPr>
          <w:spacing w:val="-5"/>
          <w:sz w:val="24"/>
        </w:rPr>
        <w:t>for</w:t>
      </w:r>
    </w:p>
    <w:p w14:paraId="7C773BC9" w14:textId="77777777" w:rsidR="005D37AE" w:rsidRDefault="00457D24">
      <w:pPr>
        <w:pStyle w:val="BodyText"/>
      </w:pPr>
      <w:r>
        <w:t>Development</w:t>
      </w:r>
      <w:r>
        <w:rPr>
          <w:spacing w:val="-1"/>
        </w:rPr>
        <w:t xml:space="preserve"> </w:t>
      </w:r>
      <w:r>
        <w:t>Studies,</w:t>
      </w:r>
      <w:r>
        <w:rPr>
          <w:spacing w:val="-1"/>
        </w:rPr>
        <w:t xml:space="preserve"> </w:t>
      </w:r>
      <w:r>
        <w:t>University</w:t>
      </w:r>
      <w:r>
        <w:rPr>
          <w:spacing w:val="-1"/>
        </w:rPr>
        <w:t xml:space="preserve"> </w:t>
      </w:r>
      <w:r>
        <w:t>of</w:t>
      </w:r>
      <w:r>
        <w:rPr>
          <w:spacing w:val="-1"/>
        </w:rPr>
        <w:t xml:space="preserve"> </w:t>
      </w:r>
      <w:r>
        <w:t>Bath</w:t>
      </w:r>
      <w:r>
        <w:rPr>
          <w:spacing w:val="-1"/>
        </w:rPr>
        <w:t xml:space="preserve"> </w:t>
      </w:r>
      <w:r>
        <w:t xml:space="preserve">on </w:t>
      </w:r>
      <w:r>
        <w:rPr>
          <w:spacing w:val="-2"/>
        </w:rPr>
        <w:t>4.12.2003.</w:t>
      </w:r>
    </w:p>
    <w:p w14:paraId="053D896E" w14:textId="77777777" w:rsidR="005D37AE" w:rsidRDefault="00457D24">
      <w:pPr>
        <w:pStyle w:val="ListParagraph"/>
        <w:numPr>
          <w:ilvl w:val="0"/>
          <w:numId w:val="2"/>
        </w:numPr>
        <w:tabs>
          <w:tab w:val="left" w:pos="720"/>
        </w:tabs>
        <w:rPr>
          <w:sz w:val="24"/>
        </w:rPr>
      </w:pPr>
      <w:r>
        <w:rPr>
          <w:sz w:val="24"/>
        </w:rPr>
        <w:t>‘Economics of</w:t>
      </w:r>
      <w:r>
        <w:rPr>
          <w:spacing w:val="1"/>
          <w:sz w:val="24"/>
        </w:rPr>
        <w:t xml:space="preserve"> </w:t>
      </w:r>
      <w:r>
        <w:rPr>
          <w:sz w:val="24"/>
        </w:rPr>
        <w:t>Class</w:t>
      </w:r>
      <w:r>
        <w:rPr>
          <w:spacing w:val="2"/>
          <w:sz w:val="24"/>
        </w:rPr>
        <w:t xml:space="preserve"> </w:t>
      </w:r>
      <w:r>
        <w:rPr>
          <w:sz w:val="24"/>
        </w:rPr>
        <w:t>and</w:t>
      </w:r>
      <w:r>
        <w:rPr>
          <w:spacing w:val="4"/>
          <w:sz w:val="24"/>
        </w:rPr>
        <w:t xml:space="preserve"> </w:t>
      </w:r>
      <w:r>
        <w:rPr>
          <w:sz w:val="24"/>
        </w:rPr>
        <w:t>Politics</w:t>
      </w:r>
      <w:r>
        <w:rPr>
          <w:spacing w:val="3"/>
          <w:sz w:val="24"/>
        </w:rPr>
        <w:t xml:space="preserve"> </w:t>
      </w:r>
      <w:r>
        <w:rPr>
          <w:sz w:val="24"/>
        </w:rPr>
        <w:t>of</w:t>
      </w:r>
      <w:r>
        <w:rPr>
          <w:spacing w:val="1"/>
          <w:sz w:val="24"/>
        </w:rPr>
        <w:t xml:space="preserve"> </w:t>
      </w:r>
      <w:r>
        <w:rPr>
          <w:sz w:val="24"/>
        </w:rPr>
        <w:t>Participatory</w:t>
      </w:r>
      <w:r>
        <w:rPr>
          <w:spacing w:val="2"/>
          <w:sz w:val="24"/>
        </w:rPr>
        <w:t xml:space="preserve"> </w:t>
      </w:r>
      <w:r>
        <w:rPr>
          <w:sz w:val="24"/>
        </w:rPr>
        <w:t>Development’,</w:t>
      </w:r>
      <w:r>
        <w:rPr>
          <w:spacing w:val="2"/>
          <w:sz w:val="24"/>
        </w:rPr>
        <w:t xml:space="preserve"> </w:t>
      </w:r>
      <w:r>
        <w:rPr>
          <w:sz w:val="24"/>
        </w:rPr>
        <w:t>Queen</w:t>
      </w:r>
      <w:r>
        <w:rPr>
          <w:spacing w:val="3"/>
          <w:sz w:val="24"/>
        </w:rPr>
        <w:t xml:space="preserve"> </w:t>
      </w:r>
      <w:r>
        <w:rPr>
          <w:spacing w:val="-2"/>
          <w:sz w:val="24"/>
        </w:rPr>
        <w:t>Elizabeth</w:t>
      </w:r>
    </w:p>
    <w:p w14:paraId="24CDFABC" w14:textId="77777777" w:rsidR="005D37AE" w:rsidRDefault="00457D24">
      <w:pPr>
        <w:pStyle w:val="BodyText"/>
      </w:pPr>
      <w:r>
        <w:t>House,</w:t>
      </w:r>
      <w:r>
        <w:rPr>
          <w:spacing w:val="-2"/>
        </w:rPr>
        <w:t xml:space="preserve"> </w:t>
      </w:r>
      <w:r>
        <w:t>Oxford</w:t>
      </w:r>
      <w:r>
        <w:rPr>
          <w:spacing w:val="-2"/>
        </w:rPr>
        <w:t xml:space="preserve"> </w:t>
      </w:r>
      <w:r>
        <w:t>on</w:t>
      </w:r>
      <w:r>
        <w:rPr>
          <w:spacing w:val="-1"/>
        </w:rPr>
        <w:t xml:space="preserve"> </w:t>
      </w:r>
      <w:r>
        <w:rPr>
          <w:spacing w:val="-2"/>
        </w:rPr>
        <w:t>24.11.2003.</w:t>
      </w:r>
    </w:p>
    <w:p w14:paraId="0D18B380" w14:textId="77777777" w:rsidR="005D37AE" w:rsidRDefault="00457D24">
      <w:pPr>
        <w:pStyle w:val="ListParagraph"/>
        <w:numPr>
          <w:ilvl w:val="0"/>
          <w:numId w:val="2"/>
        </w:numPr>
        <w:tabs>
          <w:tab w:val="left" w:pos="720"/>
        </w:tabs>
        <w:rPr>
          <w:sz w:val="24"/>
        </w:rPr>
      </w:pPr>
      <w:r>
        <w:rPr>
          <w:sz w:val="24"/>
        </w:rPr>
        <w:t>‘Participatory</w:t>
      </w:r>
      <w:r>
        <w:rPr>
          <w:spacing w:val="43"/>
          <w:sz w:val="24"/>
        </w:rPr>
        <w:t xml:space="preserve"> </w:t>
      </w:r>
      <w:r>
        <w:rPr>
          <w:sz w:val="24"/>
        </w:rPr>
        <w:t>Rural</w:t>
      </w:r>
      <w:r>
        <w:rPr>
          <w:spacing w:val="43"/>
          <w:sz w:val="24"/>
        </w:rPr>
        <w:t xml:space="preserve"> </w:t>
      </w:r>
      <w:r>
        <w:rPr>
          <w:sz w:val="24"/>
        </w:rPr>
        <w:t>Transformation</w:t>
      </w:r>
      <w:r>
        <w:rPr>
          <w:spacing w:val="44"/>
          <w:sz w:val="24"/>
        </w:rPr>
        <w:t xml:space="preserve"> </w:t>
      </w:r>
      <w:r>
        <w:rPr>
          <w:sz w:val="24"/>
        </w:rPr>
        <w:t>in</w:t>
      </w:r>
      <w:r>
        <w:rPr>
          <w:spacing w:val="43"/>
          <w:sz w:val="24"/>
        </w:rPr>
        <w:t xml:space="preserve"> </w:t>
      </w:r>
      <w:r>
        <w:rPr>
          <w:sz w:val="24"/>
        </w:rPr>
        <w:t>West</w:t>
      </w:r>
      <w:r>
        <w:rPr>
          <w:spacing w:val="44"/>
          <w:sz w:val="24"/>
        </w:rPr>
        <w:t xml:space="preserve"> </w:t>
      </w:r>
      <w:r>
        <w:rPr>
          <w:sz w:val="24"/>
        </w:rPr>
        <w:t>Bengal:</w:t>
      </w:r>
      <w:r>
        <w:rPr>
          <w:spacing w:val="44"/>
          <w:sz w:val="24"/>
        </w:rPr>
        <w:t xml:space="preserve"> </w:t>
      </w:r>
      <w:r>
        <w:rPr>
          <w:sz w:val="24"/>
        </w:rPr>
        <w:t>A</w:t>
      </w:r>
      <w:r>
        <w:rPr>
          <w:spacing w:val="43"/>
          <w:sz w:val="24"/>
        </w:rPr>
        <w:t xml:space="preserve"> </w:t>
      </w:r>
      <w:r>
        <w:rPr>
          <w:sz w:val="24"/>
        </w:rPr>
        <w:t>Quest’,</w:t>
      </w:r>
      <w:r>
        <w:rPr>
          <w:spacing w:val="43"/>
          <w:sz w:val="24"/>
        </w:rPr>
        <w:t xml:space="preserve"> </w:t>
      </w:r>
      <w:r>
        <w:rPr>
          <w:sz w:val="24"/>
        </w:rPr>
        <w:t>Department</w:t>
      </w:r>
      <w:r>
        <w:rPr>
          <w:spacing w:val="44"/>
          <w:sz w:val="24"/>
        </w:rPr>
        <w:t xml:space="preserve"> </w:t>
      </w:r>
      <w:r>
        <w:rPr>
          <w:spacing w:val="-5"/>
          <w:sz w:val="24"/>
        </w:rPr>
        <w:t>of</w:t>
      </w:r>
    </w:p>
    <w:p w14:paraId="07AAE7A1" w14:textId="77777777" w:rsidR="005D37AE" w:rsidRDefault="00457D24">
      <w:pPr>
        <w:pStyle w:val="BodyText"/>
      </w:pPr>
      <w:r>
        <w:t>Economics,</w:t>
      </w:r>
      <w:r>
        <w:rPr>
          <w:spacing w:val="-1"/>
        </w:rPr>
        <w:t xml:space="preserve"> </w:t>
      </w:r>
      <w:r>
        <w:t>School</w:t>
      </w:r>
      <w:r>
        <w:rPr>
          <w:spacing w:val="-1"/>
        </w:rPr>
        <w:t xml:space="preserve"> </w:t>
      </w:r>
      <w:r>
        <w:t>of</w:t>
      </w:r>
      <w:r>
        <w:rPr>
          <w:spacing w:val="-1"/>
        </w:rPr>
        <w:t xml:space="preserve"> </w:t>
      </w:r>
      <w:r>
        <w:t>Oriental</w:t>
      </w:r>
      <w:r>
        <w:rPr>
          <w:spacing w:val="-1"/>
        </w:rPr>
        <w:t xml:space="preserve"> </w:t>
      </w:r>
      <w:r>
        <w:t>and African</w:t>
      </w:r>
      <w:r>
        <w:rPr>
          <w:spacing w:val="-1"/>
        </w:rPr>
        <w:t xml:space="preserve"> </w:t>
      </w:r>
      <w:r>
        <w:t>Studies,</w:t>
      </w:r>
      <w:r>
        <w:rPr>
          <w:spacing w:val="-1"/>
        </w:rPr>
        <w:t xml:space="preserve"> </w:t>
      </w:r>
      <w:r>
        <w:t>London</w:t>
      </w:r>
      <w:r>
        <w:rPr>
          <w:spacing w:val="-1"/>
        </w:rPr>
        <w:t xml:space="preserve"> </w:t>
      </w:r>
      <w:r>
        <w:t xml:space="preserve">on </w:t>
      </w:r>
      <w:r>
        <w:rPr>
          <w:spacing w:val="-2"/>
        </w:rPr>
        <w:t>11.11.2003.</w:t>
      </w:r>
    </w:p>
    <w:p w14:paraId="4284D2D2" w14:textId="77777777" w:rsidR="005D37AE" w:rsidRDefault="00457D24" w:rsidP="0007435E">
      <w:pPr>
        <w:pStyle w:val="ListParagraph"/>
        <w:numPr>
          <w:ilvl w:val="0"/>
          <w:numId w:val="2"/>
        </w:numPr>
        <w:tabs>
          <w:tab w:val="left" w:pos="720"/>
        </w:tabs>
        <w:rPr>
          <w:sz w:val="24"/>
        </w:rPr>
      </w:pPr>
      <w:r>
        <w:rPr>
          <w:sz w:val="24"/>
        </w:rPr>
        <w:t>‘Participatory</w:t>
      </w:r>
      <w:r>
        <w:rPr>
          <w:spacing w:val="14"/>
          <w:sz w:val="24"/>
        </w:rPr>
        <w:t xml:space="preserve"> </w:t>
      </w:r>
      <w:r>
        <w:rPr>
          <w:sz w:val="24"/>
        </w:rPr>
        <w:t>Rural</w:t>
      </w:r>
      <w:r>
        <w:rPr>
          <w:spacing w:val="20"/>
          <w:sz w:val="24"/>
        </w:rPr>
        <w:t xml:space="preserve"> </w:t>
      </w:r>
      <w:r>
        <w:rPr>
          <w:sz w:val="24"/>
        </w:rPr>
        <w:t>Devlopment</w:t>
      </w:r>
      <w:r>
        <w:rPr>
          <w:spacing w:val="18"/>
          <w:sz w:val="24"/>
        </w:rPr>
        <w:t xml:space="preserve"> </w:t>
      </w:r>
      <w:r>
        <w:rPr>
          <w:sz w:val="24"/>
        </w:rPr>
        <w:t>in</w:t>
      </w:r>
      <w:r>
        <w:rPr>
          <w:spacing w:val="18"/>
          <w:sz w:val="24"/>
        </w:rPr>
        <w:t xml:space="preserve"> </w:t>
      </w:r>
      <w:r>
        <w:rPr>
          <w:sz w:val="24"/>
        </w:rPr>
        <w:t>West</w:t>
      </w:r>
      <w:r>
        <w:rPr>
          <w:spacing w:val="17"/>
          <w:sz w:val="24"/>
        </w:rPr>
        <w:t xml:space="preserve"> </w:t>
      </w:r>
      <w:r>
        <w:rPr>
          <w:sz w:val="24"/>
        </w:rPr>
        <w:t>Bengal:</w:t>
      </w:r>
      <w:r>
        <w:rPr>
          <w:spacing w:val="18"/>
          <w:sz w:val="24"/>
        </w:rPr>
        <w:t xml:space="preserve"> </w:t>
      </w:r>
      <w:r>
        <w:rPr>
          <w:sz w:val="24"/>
        </w:rPr>
        <w:t>Myths</w:t>
      </w:r>
      <w:r>
        <w:rPr>
          <w:spacing w:val="18"/>
          <w:sz w:val="24"/>
        </w:rPr>
        <w:t xml:space="preserve"> </w:t>
      </w:r>
      <w:r>
        <w:rPr>
          <w:sz w:val="24"/>
        </w:rPr>
        <w:t>and</w:t>
      </w:r>
      <w:r>
        <w:rPr>
          <w:spacing w:val="17"/>
          <w:sz w:val="24"/>
        </w:rPr>
        <w:t xml:space="preserve"> </w:t>
      </w:r>
      <w:r>
        <w:rPr>
          <w:sz w:val="24"/>
        </w:rPr>
        <w:t>Reality’,</w:t>
      </w:r>
      <w:r>
        <w:rPr>
          <w:spacing w:val="17"/>
          <w:sz w:val="24"/>
        </w:rPr>
        <w:t xml:space="preserve"> </w:t>
      </w:r>
      <w:r>
        <w:rPr>
          <w:sz w:val="24"/>
        </w:rPr>
        <w:t>School</w:t>
      </w:r>
      <w:r>
        <w:rPr>
          <w:spacing w:val="18"/>
          <w:sz w:val="24"/>
        </w:rPr>
        <w:t xml:space="preserve"> </w:t>
      </w:r>
      <w:r>
        <w:rPr>
          <w:spacing w:val="-5"/>
          <w:sz w:val="24"/>
        </w:rPr>
        <w:t>of</w:t>
      </w:r>
    </w:p>
    <w:p w14:paraId="053774D6" w14:textId="5965A541" w:rsidR="005D37AE" w:rsidRDefault="0007435E" w:rsidP="0007435E">
      <w:pPr>
        <w:pStyle w:val="BodyText"/>
      </w:pPr>
      <w:r>
        <w:t>Development</w:t>
      </w:r>
      <w:r>
        <w:rPr>
          <w:spacing w:val="-2"/>
        </w:rPr>
        <w:t xml:space="preserve"> </w:t>
      </w:r>
      <w:r>
        <w:t>Studies,</w:t>
      </w:r>
      <w:r>
        <w:rPr>
          <w:spacing w:val="-1"/>
        </w:rPr>
        <w:t xml:space="preserve"> </w:t>
      </w:r>
      <w:r>
        <w:t>University</w:t>
      </w:r>
      <w:r>
        <w:rPr>
          <w:spacing w:val="-1"/>
        </w:rPr>
        <w:t xml:space="preserve"> </w:t>
      </w:r>
      <w:r>
        <w:t>of</w:t>
      </w:r>
      <w:r>
        <w:rPr>
          <w:spacing w:val="-1"/>
        </w:rPr>
        <w:t xml:space="preserve"> </w:t>
      </w:r>
      <w:r>
        <w:t>East</w:t>
      </w:r>
      <w:r>
        <w:rPr>
          <w:spacing w:val="-2"/>
        </w:rPr>
        <w:t xml:space="preserve"> </w:t>
      </w:r>
      <w:r>
        <w:t>Anglia, Norwich</w:t>
      </w:r>
      <w:r>
        <w:rPr>
          <w:spacing w:val="-1"/>
        </w:rPr>
        <w:t xml:space="preserve"> </w:t>
      </w:r>
      <w:r>
        <w:t>on</w:t>
      </w:r>
      <w:r>
        <w:rPr>
          <w:spacing w:val="-1"/>
        </w:rPr>
        <w:t xml:space="preserve"> </w:t>
      </w:r>
      <w:r>
        <w:rPr>
          <w:spacing w:val="-2"/>
        </w:rPr>
        <w:t>17.10.2003.</w:t>
      </w:r>
    </w:p>
    <w:p w14:paraId="3B89F44F" w14:textId="77777777" w:rsidR="005D37AE" w:rsidRDefault="00457D24">
      <w:pPr>
        <w:pStyle w:val="ListParagraph"/>
        <w:numPr>
          <w:ilvl w:val="0"/>
          <w:numId w:val="2"/>
        </w:numPr>
        <w:tabs>
          <w:tab w:val="left" w:pos="720"/>
        </w:tabs>
        <w:ind w:right="356"/>
        <w:rPr>
          <w:sz w:val="24"/>
        </w:rPr>
      </w:pPr>
      <w:r>
        <w:rPr>
          <w:sz w:val="24"/>
        </w:rPr>
        <w:t>‘Class Differentiation and Poverty in India’, at the International Workshop on ‘Social Capital and Poverty in Orissa’, organized by University of Dundee (U.K.) in association with Centre for Youth and Social Development, 4-5 Jan 2003, Bhubanewar, Orissa.</w:t>
      </w:r>
    </w:p>
    <w:p w14:paraId="366E47E0" w14:textId="77777777" w:rsidR="005D37AE" w:rsidRDefault="00457D24">
      <w:pPr>
        <w:pStyle w:val="ListParagraph"/>
        <w:numPr>
          <w:ilvl w:val="0"/>
          <w:numId w:val="2"/>
        </w:numPr>
        <w:tabs>
          <w:tab w:val="left" w:pos="720"/>
        </w:tabs>
        <w:ind w:right="361"/>
        <w:rPr>
          <w:sz w:val="24"/>
        </w:rPr>
      </w:pPr>
      <w:r>
        <w:rPr>
          <w:sz w:val="24"/>
        </w:rPr>
        <w:t>‘The Agrarian Reforms in West Bengal since 1977and its Impact on Backward Community’, at the national seminar on Land Reforms and the Scheduled Castes held in December 16-18, 1996, Indian Social Institute, Lodi Road, New Delhi.</w:t>
      </w:r>
    </w:p>
    <w:p w14:paraId="3FC839A9" w14:textId="77777777" w:rsidR="005D37AE" w:rsidRDefault="005D37AE">
      <w:pPr>
        <w:pStyle w:val="BodyText"/>
        <w:ind w:left="0"/>
        <w:jc w:val="left"/>
      </w:pPr>
    </w:p>
    <w:p w14:paraId="7F58E7B3" w14:textId="77777777" w:rsidR="005D37AE" w:rsidRDefault="005D37AE">
      <w:pPr>
        <w:pStyle w:val="BodyText"/>
        <w:ind w:left="0"/>
        <w:jc w:val="left"/>
      </w:pPr>
    </w:p>
    <w:p w14:paraId="10BDC008" w14:textId="77777777" w:rsidR="005D37AE" w:rsidRDefault="005D37AE">
      <w:pPr>
        <w:pStyle w:val="BodyText"/>
        <w:ind w:left="0"/>
        <w:jc w:val="left"/>
      </w:pPr>
    </w:p>
    <w:p w14:paraId="13726EA2" w14:textId="77777777" w:rsidR="00590EBC" w:rsidRDefault="00590EBC">
      <w:pPr>
        <w:pStyle w:val="BodyText"/>
        <w:ind w:left="0"/>
        <w:jc w:val="left"/>
      </w:pPr>
    </w:p>
    <w:p w14:paraId="4A55EE49" w14:textId="77777777" w:rsidR="00590EBC" w:rsidRDefault="00590EBC">
      <w:pPr>
        <w:pStyle w:val="BodyText"/>
        <w:ind w:left="0"/>
        <w:jc w:val="left"/>
      </w:pPr>
    </w:p>
    <w:p w14:paraId="5BF70EF0" w14:textId="77777777" w:rsidR="00590EBC" w:rsidRDefault="00590EBC">
      <w:pPr>
        <w:pStyle w:val="BodyText"/>
        <w:ind w:left="0"/>
        <w:jc w:val="left"/>
      </w:pPr>
    </w:p>
    <w:p w14:paraId="467ED075" w14:textId="77777777" w:rsidR="00590EBC" w:rsidRDefault="00590EBC">
      <w:pPr>
        <w:pStyle w:val="BodyText"/>
        <w:ind w:left="0"/>
        <w:jc w:val="left"/>
      </w:pPr>
    </w:p>
    <w:p w14:paraId="20D6AB62" w14:textId="77777777" w:rsidR="00590EBC" w:rsidRDefault="00590EBC">
      <w:pPr>
        <w:pStyle w:val="BodyText"/>
        <w:ind w:left="0"/>
        <w:jc w:val="left"/>
      </w:pPr>
    </w:p>
    <w:p w14:paraId="5A7CAC13" w14:textId="77777777" w:rsidR="005D37AE" w:rsidRDefault="00457D24">
      <w:pPr>
        <w:pStyle w:val="Heading1"/>
        <w:numPr>
          <w:ilvl w:val="0"/>
          <w:numId w:val="7"/>
        </w:numPr>
        <w:tabs>
          <w:tab w:val="left" w:pos="359"/>
        </w:tabs>
        <w:ind w:left="359" w:hanging="359"/>
      </w:pPr>
      <w:r>
        <w:rPr>
          <w:spacing w:val="-2"/>
        </w:rPr>
        <w:t>Referees:</w:t>
      </w:r>
    </w:p>
    <w:p w14:paraId="7BE24571" w14:textId="77777777" w:rsidR="005D37AE" w:rsidRDefault="005D37AE">
      <w:pPr>
        <w:pStyle w:val="BodyText"/>
        <w:spacing w:before="1"/>
        <w:ind w:left="0"/>
        <w:jc w:val="left"/>
        <w:rPr>
          <w:b/>
        </w:rPr>
      </w:pPr>
    </w:p>
    <w:p w14:paraId="328EF983" w14:textId="77777777" w:rsidR="005D37AE" w:rsidRDefault="00457D24">
      <w:pPr>
        <w:pStyle w:val="ListParagraph"/>
        <w:numPr>
          <w:ilvl w:val="0"/>
          <w:numId w:val="1"/>
        </w:numPr>
        <w:tabs>
          <w:tab w:val="left" w:pos="720"/>
        </w:tabs>
        <w:ind w:right="361"/>
        <w:rPr>
          <w:sz w:val="24"/>
        </w:rPr>
      </w:pPr>
      <w:r>
        <w:rPr>
          <w:sz w:val="24"/>
        </w:rPr>
        <w:t>Professor Amartya Kumar Sen, Thomas W. Lamont University Professor and Professor of Economics and Philosophy at Harvard University, USA.</w:t>
      </w:r>
    </w:p>
    <w:p w14:paraId="3206DB00" w14:textId="77777777" w:rsidR="005D37AE" w:rsidRDefault="00457D24">
      <w:pPr>
        <w:pStyle w:val="BodyText"/>
        <w:ind w:right="5208"/>
        <w:jc w:val="left"/>
      </w:pPr>
      <w:r>
        <w:t>Email:</w:t>
      </w:r>
      <w:r>
        <w:rPr>
          <w:spacing w:val="-15"/>
        </w:rPr>
        <w:t xml:space="preserve"> </w:t>
      </w:r>
      <w:hyperlink r:id="rId20">
        <w:r w:rsidR="005D37AE">
          <w:rPr>
            <w:color w:val="0000FF"/>
            <w:u w:val="single" w:color="0000FF"/>
          </w:rPr>
          <w:t>asen@fas.hhharvard.edu</w:t>
        </w:r>
      </w:hyperlink>
      <w:r>
        <w:rPr>
          <w:color w:val="0000FF"/>
        </w:rPr>
        <w:t xml:space="preserve"> </w:t>
      </w:r>
      <w:r>
        <w:t>Phone: +1(617) 495-1871</w:t>
      </w:r>
    </w:p>
    <w:p w14:paraId="4C0C629F" w14:textId="77777777" w:rsidR="005D37AE" w:rsidRDefault="005D37AE">
      <w:pPr>
        <w:pStyle w:val="BodyText"/>
        <w:ind w:left="0"/>
        <w:jc w:val="left"/>
      </w:pPr>
    </w:p>
    <w:p w14:paraId="12303C84" w14:textId="77777777" w:rsidR="005D37AE" w:rsidRDefault="00457D24">
      <w:pPr>
        <w:pStyle w:val="ListParagraph"/>
        <w:numPr>
          <w:ilvl w:val="0"/>
          <w:numId w:val="1"/>
        </w:numPr>
        <w:tabs>
          <w:tab w:val="left" w:pos="720"/>
        </w:tabs>
        <w:ind w:right="361"/>
        <w:rPr>
          <w:sz w:val="24"/>
        </w:rPr>
      </w:pPr>
      <w:r>
        <w:rPr>
          <w:sz w:val="24"/>
        </w:rPr>
        <w:t>Professor</w:t>
      </w:r>
      <w:r>
        <w:rPr>
          <w:spacing w:val="40"/>
          <w:sz w:val="24"/>
        </w:rPr>
        <w:t xml:space="preserve"> </w:t>
      </w:r>
      <w:r>
        <w:rPr>
          <w:sz w:val="24"/>
        </w:rPr>
        <w:t>Utsa</w:t>
      </w:r>
      <w:r>
        <w:rPr>
          <w:spacing w:val="40"/>
          <w:sz w:val="24"/>
        </w:rPr>
        <w:t xml:space="preserve"> </w:t>
      </w:r>
      <w:r>
        <w:rPr>
          <w:sz w:val="24"/>
        </w:rPr>
        <w:t>Patnaik,</w:t>
      </w:r>
      <w:r>
        <w:rPr>
          <w:spacing w:val="40"/>
          <w:sz w:val="24"/>
        </w:rPr>
        <w:t xml:space="preserve"> </w:t>
      </w:r>
      <w:r>
        <w:rPr>
          <w:sz w:val="24"/>
        </w:rPr>
        <w:t>Professor</w:t>
      </w:r>
      <w:r>
        <w:rPr>
          <w:spacing w:val="40"/>
          <w:sz w:val="24"/>
        </w:rPr>
        <w:t xml:space="preserve"> </w:t>
      </w:r>
      <w:r>
        <w:rPr>
          <w:sz w:val="24"/>
        </w:rPr>
        <w:t>Emeritus,</w:t>
      </w:r>
      <w:r>
        <w:rPr>
          <w:spacing w:val="40"/>
          <w:sz w:val="24"/>
        </w:rPr>
        <w:t xml:space="preserve"> </w:t>
      </w:r>
      <w:r>
        <w:rPr>
          <w:sz w:val="24"/>
        </w:rPr>
        <w:t>Centre</w:t>
      </w:r>
      <w:r>
        <w:rPr>
          <w:spacing w:val="40"/>
          <w:sz w:val="24"/>
        </w:rPr>
        <w:t xml:space="preserve"> </w:t>
      </w:r>
      <w:r>
        <w:rPr>
          <w:sz w:val="24"/>
        </w:rPr>
        <w:t>for</w:t>
      </w:r>
      <w:r>
        <w:rPr>
          <w:spacing w:val="40"/>
          <w:sz w:val="24"/>
        </w:rPr>
        <w:t xml:space="preserve"> </w:t>
      </w:r>
      <w:r>
        <w:rPr>
          <w:sz w:val="24"/>
        </w:rPr>
        <w:t>Economic</w:t>
      </w:r>
      <w:r>
        <w:rPr>
          <w:spacing w:val="40"/>
          <w:sz w:val="24"/>
        </w:rPr>
        <w:t xml:space="preserve"> </w:t>
      </w:r>
      <w:r>
        <w:rPr>
          <w:sz w:val="24"/>
        </w:rPr>
        <w:t>Studies</w:t>
      </w:r>
      <w:r>
        <w:rPr>
          <w:spacing w:val="40"/>
          <w:sz w:val="24"/>
        </w:rPr>
        <w:t xml:space="preserve"> </w:t>
      </w:r>
      <w:r>
        <w:rPr>
          <w:sz w:val="24"/>
        </w:rPr>
        <w:t>and Planning, Jawaharlal Nehru University, New Delhi.</w:t>
      </w:r>
    </w:p>
    <w:p w14:paraId="5F8E43C1" w14:textId="77777777" w:rsidR="005D37AE" w:rsidRDefault="00457D24">
      <w:pPr>
        <w:pStyle w:val="BodyText"/>
        <w:ind w:right="1071"/>
        <w:jc w:val="left"/>
      </w:pPr>
      <w:r>
        <w:t>Mailing</w:t>
      </w:r>
      <w:r>
        <w:rPr>
          <w:spacing w:val="-5"/>
        </w:rPr>
        <w:t xml:space="preserve"> </w:t>
      </w:r>
      <w:r>
        <w:t>Address:</w:t>
      </w:r>
      <w:r>
        <w:rPr>
          <w:spacing w:val="-5"/>
        </w:rPr>
        <w:t xml:space="preserve"> </w:t>
      </w:r>
      <w:r>
        <w:t>124</w:t>
      </w:r>
      <w:r>
        <w:rPr>
          <w:spacing w:val="-5"/>
        </w:rPr>
        <w:t xml:space="preserve"> </w:t>
      </w:r>
      <w:r>
        <w:t>National</w:t>
      </w:r>
      <w:r>
        <w:rPr>
          <w:spacing w:val="-5"/>
        </w:rPr>
        <w:t xml:space="preserve"> </w:t>
      </w:r>
      <w:r>
        <w:t>Media</w:t>
      </w:r>
      <w:r>
        <w:rPr>
          <w:spacing w:val="-6"/>
        </w:rPr>
        <w:t xml:space="preserve"> </w:t>
      </w:r>
      <w:r>
        <w:t>Centre,</w:t>
      </w:r>
      <w:r>
        <w:rPr>
          <w:spacing w:val="-5"/>
        </w:rPr>
        <w:t xml:space="preserve"> </w:t>
      </w:r>
      <w:r>
        <w:t>NH8,</w:t>
      </w:r>
      <w:r>
        <w:rPr>
          <w:spacing w:val="-5"/>
        </w:rPr>
        <w:t xml:space="preserve"> </w:t>
      </w:r>
      <w:r>
        <w:t>Shankar</w:t>
      </w:r>
      <w:r>
        <w:rPr>
          <w:spacing w:val="-5"/>
        </w:rPr>
        <w:t xml:space="preserve"> </w:t>
      </w:r>
      <w:r>
        <w:t>Chowk Gurgaon, Haryana. Pin 122002</w:t>
      </w:r>
    </w:p>
    <w:p w14:paraId="6FCA3EF8" w14:textId="77777777" w:rsidR="005D37AE" w:rsidRDefault="00457D24">
      <w:pPr>
        <w:pStyle w:val="BodyText"/>
        <w:ind w:right="5201"/>
        <w:jc w:val="left"/>
      </w:pPr>
      <w:r>
        <w:t>Email:</w:t>
      </w:r>
      <w:r>
        <w:rPr>
          <w:spacing w:val="-15"/>
        </w:rPr>
        <w:t xml:space="preserve"> </w:t>
      </w:r>
      <w:hyperlink r:id="rId21">
        <w:r w:rsidR="005D37AE">
          <w:rPr>
            <w:color w:val="0000FF"/>
            <w:u w:val="single" w:color="0000FF"/>
          </w:rPr>
          <w:t>patnaikutsa@yahoo.com</w:t>
        </w:r>
      </w:hyperlink>
      <w:r>
        <w:rPr>
          <w:color w:val="0000FF"/>
        </w:rPr>
        <w:t xml:space="preserve"> </w:t>
      </w:r>
      <w:r>
        <w:t>Phone: +91 9773949660</w:t>
      </w:r>
    </w:p>
    <w:p w14:paraId="3CDE9399" w14:textId="77777777" w:rsidR="005D37AE" w:rsidRDefault="005D37AE">
      <w:pPr>
        <w:pStyle w:val="BodyText"/>
        <w:ind w:left="0"/>
        <w:jc w:val="left"/>
      </w:pPr>
    </w:p>
    <w:p w14:paraId="41D136D0" w14:textId="77777777" w:rsidR="005D37AE" w:rsidRDefault="005D37AE">
      <w:pPr>
        <w:pStyle w:val="BodyText"/>
        <w:spacing w:before="1"/>
        <w:ind w:left="0"/>
        <w:jc w:val="left"/>
      </w:pPr>
    </w:p>
    <w:p w14:paraId="1230A86D" w14:textId="6F665541" w:rsidR="005D37AE" w:rsidRDefault="00457D24">
      <w:pPr>
        <w:pStyle w:val="BodyText"/>
        <w:ind w:left="0" w:right="209"/>
        <w:jc w:val="left"/>
      </w:pPr>
      <w:r>
        <w:t xml:space="preserve">I hereby declare that all the information furnished in this application </w:t>
      </w:r>
      <w:r w:rsidR="0007435E">
        <w:t>is</w:t>
      </w:r>
      <w:r>
        <w:t xml:space="preserve"> true, complete</w:t>
      </w:r>
      <w:r w:rsidR="0007435E">
        <w:t>,</w:t>
      </w:r>
      <w:r>
        <w:t xml:space="preserve"> and correct to the best of my knowledge and belief.</w:t>
      </w:r>
    </w:p>
    <w:p w14:paraId="6FBA0F6C" w14:textId="77777777" w:rsidR="005D37AE" w:rsidRDefault="005D37AE">
      <w:pPr>
        <w:pStyle w:val="BodyText"/>
        <w:ind w:left="0"/>
        <w:jc w:val="left"/>
      </w:pPr>
    </w:p>
    <w:p w14:paraId="4FEE9A6B" w14:textId="77777777" w:rsidR="005D37AE" w:rsidRDefault="005D37AE">
      <w:pPr>
        <w:pStyle w:val="BodyText"/>
        <w:ind w:left="0"/>
        <w:jc w:val="left"/>
      </w:pPr>
    </w:p>
    <w:p w14:paraId="025EA15B" w14:textId="77777777" w:rsidR="0025347C" w:rsidRDefault="0025347C">
      <w:pPr>
        <w:pStyle w:val="BodyText"/>
        <w:ind w:left="0"/>
        <w:jc w:val="left"/>
      </w:pPr>
    </w:p>
    <w:p w14:paraId="280E5BC2" w14:textId="28E71060" w:rsidR="0025347C" w:rsidRDefault="0025347C">
      <w:pPr>
        <w:pStyle w:val="BodyText"/>
        <w:ind w:left="0"/>
        <w:jc w:val="left"/>
      </w:pPr>
      <w:r>
        <w:t>Sd/-</w:t>
      </w:r>
    </w:p>
    <w:p w14:paraId="0FA6E233" w14:textId="77777777" w:rsidR="005D37AE" w:rsidRDefault="00457D24">
      <w:pPr>
        <w:pStyle w:val="BodyText"/>
        <w:ind w:left="0"/>
        <w:jc w:val="left"/>
      </w:pPr>
      <w:r>
        <w:t>Sudipta</w:t>
      </w:r>
      <w:r>
        <w:rPr>
          <w:spacing w:val="-1"/>
        </w:rPr>
        <w:t xml:space="preserve"> </w:t>
      </w:r>
      <w:r>
        <w:rPr>
          <w:spacing w:val="-2"/>
        </w:rPr>
        <w:t>Bhattacharyya</w:t>
      </w:r>
    </w:p>
    <w:p w14:paraId="10408483" w14:textId="77777777" w:rsidR="005D37AE" w:rsidRDefault="005D37AE">
      <w:pPr>
        <w:pStyle w:val="BodyText"/>
        <w:ind w:left="0"/>
        <w:jc w:val="left"/>
      </w:pPr>
    </w:p>
    <w:p w14:paraId="2316BB51" w14:textId="77777777" w:rsidR="0025347C" w:rsidRDefault="0025347C">
      <w:pPr>
        <w:pStyle w:val="BodyText"/>
        <w:ind w:left="0"/>
        <w:jc w:val="left"/>
      </w:pPr>
    </w:p>
    <w:p w14:paraId="16286218" w14:textId="77777777" w:rsidR="005D37AE" w:rsidRDefault="005D37AE">
      <w:pPr>
        <w:pStyle w:val="BodyText"/>
        <w:ind w:left="0"/>
        <w:jc w:val="left"/>
      </w:pPr>
    </w:p>
    <w:p w14:paraId="2647F7A8" w14:textId="1B4B82AC" w:rsidR="005D37AE" w:rsidRDefault="00457D24">
      <w:pPr>
        <w:pStyle w:val="BodyText"/>
        <w:ind w:left="0" w:right="7148"/>
        <w:jc w:val="left"/>
      </w:pPr>
      <w:r>
        <w:t>Place:</w:t>
      </w:r>
      <w:r>
        <w:rPr>
          <w:spacing w:val="-15"/>
        </w:rPr>
        <w:t xml:space="preserve"> </w:t>
      </w:r>
      <w:r>
        <w:t xml:space="preserve">Santiniketan Date: </w:t>
      </w:r>
      <w:r w:rsidR="00590EBC">
        <w:t>12</w:t>
      </w:r>
      <w:r>
        <w:t>.0</w:t>
      </w:r>
      <w:r w:rsidR="00590EBC">
        <w:t>7</w:t>
      </w:r>
      <w:r>
        <w:t>.2026</w:t>
      </w:r>
    </w:p>
    <w:sectPr w:rsidR="005D37AE">
      <w:footerReference w:type="default" r:id="rId22"/>
      <w:pgSz w:w="12240" w:h="15840"/>
      <w:pgMar w:top="1360" w:right="1440" w:bottom="1520" w:left="1800" w:header="0" w:footer="129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6C207" w14:textId="77777777" w:rsidR="001039F0" w:rsidRDefault="001039F0">
      <w:r>
        <w:separator/>
      </w:r>
    </w:p>
  </w:endnote>
  <w:endnote w:type="continuationSeparator" w:id="0">
    <w:p w14:paraId="01A32C75" w14:textId="77777777" w:rsidR="001039F0" w:rsidRDefault="00103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E2DD9" w14:textId="77777777" w:rsidR="005D37AE" w:rsidRDefault="00457D24">
    <w:pPr>
      <w:pStyle w:val="BodyText"/>
      <w:spacing w:line="14" w:lineRule="auto"/>
      <w:ind w:left="0"/>
      <w:jc w:val="left"/>
      <w:rPr>
        <w:sz w:val="20"/>
      </w:rPr>
    </w:pPr>
    <w:r>
      <w:rPr>
        <w:noProof/>
        <w:sz w:val="20"/>
      </w:rPr>
      <mc:AlternateContent>
        <mc:Choice Requires="wps">
          <w:drawing>
            <wp:anchor distT="0" distB="0" distL="0" distR="0" simplePos="0" relativeHeight="486984192" behindDoc="1" locked="0" layoutInCell="1" allowOverlap="1" wp14:anchorId="21739F6C" wp14:editId="6BB7A782">
              <wp:simplePos x="0" y="0"/>
              <wp:positionH relativeFrom="page">
                <wp:posOffset>3797934</wp:posOffset>
              </wp:positionH>
              <wp:positionV relativeFrom="page">
                <wp:posOffset>9069865</wp:posOffset>
              </wp:positionV>
              <wp:extent cx="1778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7FA205AF" w14:textId="77777777" w:rsidR="005D37AE" w:rsidRDefault="00457D24">
                          <w:pPr>
                            <w:pStyle w:val="BodyText"/>
                            <w:spacing w:before="10"/>
                            <w:ind w:left="20"/>
                            <w:jc w:val="left"/>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21739F6C" id="_x0000_t202" coordsize="21600,21600" o:spt="202" path="m,l,21600r21600,l21600,xe">
              <v:stroke joinstyle="miter"/>
              <v:path gradientshapeok="t" o:connecttype="rect"/>
            </v:shapetype>
            <v:shape id="Textbox 1" o:spid="_x0000_s1026" type="#_x0000_t202" style="position:absolute;margin-left:299.05pt;margin-top:714.15pt;width:14pt;height:15.3pt;z-index:-16332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" filled="f" stroked="f">
              <v:textbox inset="0,0,0,0">
                <w:txbxContent>
                  <w:p w14:paraId="7FA205AF" w14:textId="77777777" w:rsidR="005D37AE" w:rsidRDefault="00457D24">
                    <w:pPr>
                      <w:pStyle w:val="BodyText"/>
                      <w:spacing w:before="10"/>
                      <w:ind w:left="20"/>
                      <w:jc w:val="left"/>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0E4F2" w14:textId="77777777" w:rsidR="001039F0" w:rsidRDefault="001039F0">
      <w:r>
        <w:separator/>
      </w:r>
    </w:p>
  </w:footnote>
  <w:footnote w:type="continuationSeparator" w:id="0">
    <w:p w14:paraId="4C93B161" w14:textId="77777777" w:rsidR="001039F0" w:rsidRDefault="001039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F1141"/>
    <w:multiLevelType w:val="hybridMultilevel"/>
    <w:tmpl w:val="4A2CE8FE"/>
    <w:lvl w:ilvl="0" w:tplc="F2344860">
      <w:start w:val="1"/>
      <w:numFmt w:val="upperRoman"/>
      <w:lvlText w:val="%1."/>
      <w:lvlJc w:val="left"/>
      <w:pPr>
        <w:ind w:left="213" w:hanging="214"/>
      </w:pPr>
      <w:rPr>
        <w:rFonts w:ascii="Times New Roman" w:eastAsia="Times New Roman" w:hAnsi="Times New Roman" w:cs="Times New Roman" w:hint="default"/>
        <w:b/>
        <w:bCs/>
        <w:i w:val="0"/>
        <w:iCs w:val="0"/>
        <w:spacing w:val="0"/>
        <w:w w:val="100"/>
        <w:sz w:val="24"/>
        <w:szCs w:val="24"/>
        <w:lang w:val="en-US" w:eastAsia="en-US" w:bidi="ar-SA"/>
      </w:rPr>
    </w:lvl>
    <w:lvl w:ilvl="1" w:tplc="DD5247BC">
      <w:start w:val="1"/>
      <w:numFmt w:val="decimal"/>
      <w:lvlText w:val="%2."/>
      <w:lvlJc w:val="left"/>
      <w:pPr>
        <w:ind w:left="36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6E7CE89A">
      <w:numFmt w:val="bullet"/>
      <w:lvlText w:val="•"/>
      <w:lvlJc w:val="left"/>
      <w:pPr>
        <w:ind w:left="360" w:hanging="360"/>
      </w:pPr>
      <w:rPr>
        <w:rFonts w:hint="default"/>
        <w:lang w:val="en-US" w:eastAsia="en-US" w:bidi="ar-SA"/>
      </w:rPr>
    </w:lvl>
    <w:lvl w:ilvl="3" w:tplc="DB8E9760">
      <w:numFmt w:val="bullet"/>
      <w:lvlText w:val="•"/>
      <w:lvlJc w:val="left"/>
      <w:pPr>
        <w:ind w:left="720" w:hanging="360"/>
      </w:pPr>
      <w:rPr>
        <w:rFonts w:hint="default"/>
        <w:lang w:val="en-US" w:eastAsia="en-US" w:bidi="ar-SA"/>
      </w:rPr>
    </w:lvl>
    <w:lvl w:ilvl="4" w:tplc="B5700E2A">
      <w:numFmt w:val="bullet"/>
      <w:lvlText w:val="•"/>
      <w:lvlJc w:val="left"/>
      <w:pPr>
        <w:ind w:left="1902" w:hanging="360"/>
      </w:pPr>
      <w:rPr>
        <w:rFonts w:hint="default"/>
        <w:lang w:val="en-US" w:eastAsia="en-US" w:bidi="ar-SA"/>
      </w:rPr>
    </w:lvl>
    <w:lvl w:ilvl="5" w:tplc="E2EADC16">
      <w:numFmt w:val="bullet"/>
      <w:lvlText w:val="•"/>
      <w:lvlJc w:val="left"/>
      <w:pPr>
        <w:ind w:left="3085" w:hanging="360"/>
      </w:pPr>
      <w:rPr>
        <w:rFonts w:hint="default"/>
        <w:lang w:val="en-US" w:eastAsia="en-US" w:bidi="ar-SA"/>
      </w:rPr>
    </w:lvl>
    <w:lvl w:ilvl="6" w:tplc="F4028D22">
      <w:numFmt w:val="bullet"/>
      <w:lvlText w:val="•"/>
      <w:lvlJc w:val="left"/>
      <w:pPr>
        <w:ind w:left="4268" w:hanging="360"/>
      </w:pPr>
      <w:rPr>
        <w:rFonts w:hint="default"/>
        <w:lang w:val="en-US" w:eastAsia="en-US" w:bidi="ar-SA"/>
      </w:rPr>
    </w:lvl>
    <w:lvl w:ilvl="7" w:tplc="FC84DC38">
      <w:numFmt w:val="bullet"/>
      <w:lvlText w:val="•"/>
      <w:lvlJc w:val="left"/>
      <w:pPr>
        <w:ind w:left="5451" w:hanging="360"/>
      </w:pPr>
      <w:rPr>
        <w:rFonts w:hint="default"/>
        <w:lang w:val="en-US" w:eastAsia="en-US" w:bidi="ar-SA"/>
      </w:rPr>
    </w:lvl>
    <w:lvl w:ilvl="8" w:tplc="CF5E09BE">
      <w:numFmt w:val="bullet"/>
      <w:lvlText w:val="•"/>
      <w:lvlJc w:val="left"/>
      <w:pPr>
        <w:ind w:left="6634" w:hanging="360"/>
      </w:pPr>
      <w:rPr>
        <w:rFonts w:hint="default"/>
        <w:lang w:val="en-US" w:eastAsia="en-US" w:bidi="ar-SA"/>
      </w:rPr>
    </w:lvl>
  </w:abstractNum>
  <w:abstractNum w:abstractNumId="1" w15:restartNumberingAfterBreak="0">
    <w:nsid w:val="11C44FCD"/>
    <w:multiLevelType w:val="hybridMultilevel"/>
    <w:tmpl w:val="5EF2C1B2"/>
    <w:lvl w:ilvl="0" w:tplc="68F61384">
      <w:start w:val="1"/>
      <w:numFmt w:val="decimal"/>
      <w:lvlText w:val="%1."/>
      <w:lvlJc w:val="left"/>
      <w:pPr>
        <w:ind w:left="36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1AC41010">
      <w:start w:val="1"/>
      <w:numFmt w:val="lowerRoman"/>
      <w:lvlText w:val="(%2)."/>
      <w:lvlJc w:val="left"/>
      <w:pPr>
        <w:ind w:left="360" w:hanging="370"/>
      </w:pPr>
      <w:rPr>
        <w:rFonts w:ascii="Times New Roman" w:eastAsia="Times New Roman" w:hAnsi="Times New Roman" w:cs="Times New Roman" w:hint="default"/>
        <w:b w:val="0"/>
        <w:bCs w:val="0"/>
        <w:i w:val="0"/>
        <w:iCs w:val="0"/>
        <w:spacing w:val="-1"/>
        <w:w w:val="100"/>
        <w:sz w:val="24"/>
        <w:szCs w:val="24"/>
        <w:lang w:val="en-US" w:eastAsia="en-US" w:bidi="ar-SA"/>
      </w:rPr>
    </w:lvl>
    <w:lvl w:ilvl="2" w:tplc="AB0C75FC">
      <w:numFmt w:val="bullet"/>
      <w:lvlText w:val="•"/>
      <w:lvlJc w:val="left"/>
      <w:pPr>
        <w:ind w:left="2088" w:hanging="370"/>
      </w:pPr>
      <w:rPr>
        <w:rFonts w:hint="default"/>
        <w:lang w:val="en-US" w:eastAsia="en-US" w:bidi="ar-SA"/>
      </w:rPr>
    </w:lvl>
    <w:lvl w:ilvl="3" w:tplc="DFC64858">
      <w:numFmt w:val="bullet"/>
      <w:lvlText w:val="•"/>
      <w:lvlJc w:val="left"/>
      <w:pPr>
        <w:ind w:left="2952" w:hanging="370"/>
      </w:pPr>
      <w:rPr>
        <w:rFonts w:hint="default"/>
        <w:lang w:val="en-US" w:eastAsia="en-US" w:bidi="ar-SA"/>
      </w:rPr>
    </w:lvl>
    <w:lvl w:ilvl="4" w:tplc="EBAE3A70">
      <w:numFmt w:val="bullet"/>
      <w:lvlText w:val="•"/>
      <w:lvlJc w:val="left"/>
      <w:pPr>
        <w:ind w:left="3816" w:hanging="370"/>
      </w:pPr>
      <w:rPr>
        <w:rFonts w:hint="default"/>
        <w:lang w:val="en-US" w:eastAsia="en-US" w:bidi="ar-SA"/>
      </w:rPr>
    </w:lvl>
    <w:lvl w:ilvl="5" w:tplc="6CD47C3C">
      <w:numFmt w:val="bullet"/>
      <w:lvlText w:val="•"/>
      <w:lvlJc w:val="left"/>
      <w:pPr>
        <w:ind w:left="4680" w:hanging="370"/>
      </w:pPr>
      <w:rPr>
        <w:rFonts w:hint="default"/>
        <w:lang w:val="en-US" w:eastAsia="en-US" w:bidi="ar-SA"/>
      </w:rPr>
    </w:lvl>
    <w:lvl w:ilvl="6" w:tplc="6E7AB284">
      <w:numFmt w:val="bullet"/>
      <w:lvlText w:val="•"/>
      <w:lvlJc w:val="left"/>
      <w:pPr>
        <w:ind w:left="5544" w:hanging="370"/>
      </w:pPr>
      <w:rPr>
        <w:rFonts w:hint="default"/>
        <w:lang w:val="en-US" w:eastAsia="en-US" w:bidi="ar-SA"/>
      </w:rPr>
    </w:lvl>
    <w:lvl w:ilvl="7" w:tplc="FB0C9DA2">
      <w:numFmt w:val="bullet"/>
      <w:lvlText w:val="•"/>
      <w:lvlJc w:val="left"/>
      <w:pPr>
        <w:ind w:left="6408" w:hanging="370"/>
      </w:pPr>
      <w:rPr>
        <w:rFonts w:hint="default"/>
        <w:lang w:val="en-US" w:eastAsia="en-US" w:bidi="ar-SA"/>
      </w:rPr>
    </w:lvl>
    <w:lvl w:ilvl="8" w:tplc="CD62D1CC">
      <w:numFmt w:val="bullet"/>
      <w:lvlText w:val="•"/>
      <w:lvlJc w:val="left"/>
      <w:pPr>
        <w:ind w:left="7272" w:hanging="370"/>
      </w:pPr>
      <w:rPr>
        <w:rFonts w:hint="default"/>
        <w:lang w:val="en-US" w:eastAsia="en-US" w:bidi="ar-SA"/>
      </w:rPr>
    </w:lvl>
  </w:abstractNum>
  <w:abstractNum w:abstractNumId="2" w15:restartNumberingAfterBreak="0">
    <w:nsid w:val="32D431DB"/>
    <w:multiLevelType w:val="hybridMultilevel"/>
    <w:tmpl w:val="B344E560"/>
    <w:lvl w:ilvl="0" w:tplc="4D6C7EC0">
      <w:start w:val="1"/>
      <w:numFmt w:val="lowerRoman"/>
      <w:lvlText w:val="(%1)"/>
      <w:lvlJc w:val="left"/>
      <w:pPr>
        <w:ind w:left="360" w:hanging="310"/>
      </w:pPr>
      <w:rPr>
        <w:rFonts w:ascii="Times New Roman" w:eastAsia="Times New Roman" w:hAnsi="Times New Roman" w:cs="Times New Roman" w:hint="default"/>
        <w:b w:val="0"/>
        <w:bCs w:val="0"/>
        <w:i w:val="0"/>
        <w:iCs w:val="0"/>
        <w:spacing w:val="-1"/>
        <w:w w:val="100"/>
        <w:sz w:val="24"/>
        <w:szCs w:val="24"/>
        <w:lang w:val="en-US" w:eastAsia="en-US" w:bidi="ar-SA"/>
      </w:rPr>
    </w:lvl>
    <w:lvl w:ilvl="1" w:tplc="22B871E6">
      <w:numFmt w:val="bullet"/>
      <w:lvlText w:val="•"/>
      <w:lvlJc w:val="left"/>
      <w:pPr>
        <w:ind w:left="1224" w:hanging="310"/>
      </w:pPr>
      <w:rPr>
        <w:rFonts w:hint="default"/>
        <w:lang w:val="en-US" w:eastAsia="en-US" w:bidi="ar-SA"/>
      </w:rPr>
    </w:lvl>
    <w:lvl w:ilvl="2" w:tplc="E85CA1BE">
      <w:numFmt w:val="bullet"/>
      <w:lvlText w:val="•"/>
      <w:lvlJc w:val="left"/>
      <w:pPr>
        <w:ind w:left="2088" w:hanging="310"/>
      </w:pPr>
      <w:rPr>
        <w:rFonts w:hint="default"/>
        <w:lang w:val="en-US" w:eastAsia="en-US" w:bidi="ar-SA"/>
      </w:rPr>
    </w:lvl>
    <w:lvl w:ilvl="3" w:tplc="5CE41782">
      <w:numFmt w:val="bullet"/>
      <w:lvlText w:val="•"/>
      <w:lvlJc w:val="left"/>
      <w:pPr>
        <w:ind w:left="2952" w:hanging="310"/>
      </w:pPr>
      <w:rPr>
        <w:rFonts w:hint="default"/>
        <w:lang w:val="en-US" w:eastAsia="en-US" w:bidi="ar-SA"/>
      </w:rPr>
    </w:lvl>
    <w:lvl w:ilvl="4" w:tplc="5AC23D7E">
      <w:numFmt w:val="bullet"/>
      <w:lvlText w:val="•"/>
      <w:lvlJc w:val="left"/>
      <w:pPr>
        <w:ind w:left="3816" w:hanging="310"/>
      </w:pPr>
      <w:rPr>
        <w:rFonts w:hint="default"/>
        <w:lang w:val="en-US" w:eastAsia="en-US" w:bidi="ar-SA"/>
      </w:rPr>
    </w:lvl>
    <w:lvl w:ilvl="5" w:tplc="5B0091D4">
      <w:numFmt w:val="bullet"/>
      <w:lvlText w:val="•"/>
      <w:lvlJc w:val="left"/>
      <w:pPr>
        <w:ind w:left="4680" w:hanging="310"/>
      </w:pPr>
      <w:rPr>
        <w:rFonts w:hint="default"/>
        <w:lang w:val="en-US" w:eastAsia="en-US" w:bidi="ar-SA"/>
      </w:rPr>
    </w:lvl>
    <w:lvl w:ilvl="6" w:tplc="142A1678">
      <w:numFmt w:val="bullet"/>
      <w:lvlText w:val="•"/>
      <w:lvlJc w:val="left"/>
      <w:pPr>
        <w:ind w:left="5544" w:hanging="310"/>
      </w:pPr>
      <w:rPr>
        <w:rFonts w:hint="default"/>
        <w:lang w:val="en-US" w:eastAsia="en-US" w:bidi="ar-SA"/>
      </w:rPr>
    </w:lvl>
    <w:lvl w:ilvl="7" w:tplc="44A4A2C0">
      <w:numFmt w:val="bullet"/>
      <w:lvlText w:val="•"/>
      <w:lvlJc w:val="left"/>
      <w:pPr>
        <w:ind w:left="6408" w:hanging="310"/>
      </w:pPr>
      <w:rPr>
        <w:rFonts w:hint="default"/>
        <w:lang w:val="en-US" w:eastAsia="en-US" w:bidi="ar-SA"/>
      </w:rPr>
    </w:lvl>
    <w:lvl w:ilvl="8" w:tplc="2CF61D50">
      <w:numFmt w:val="bullet"/>
      <w:lvlText w:val="•"/>
      <w:lvlJc w:val="left"/>
      <w:pPr>
        <w:ind w:left="7272" w:hanging="310"/>
      </w:pPr>
      <w:rPr>
        <w:rFonts w:hint="default"/>
        <w:lang w:val="en-US" w:eastAsia="en-US" w:bidi="ar-SA"/>
      </w:rPr>
    </w:lvl>
  </w:abstractNum>
  <w:abstractNum w:abstractNumId="3" w15:restartNumberingAfterBreak="0">
    <w:nsid w:val="396356A1"/>
    <w:multiLevelType w:val="hybridMultilevel"/>
    <w:tmpl w:val="6272133A"/>
    <w:lvl w:ilvl="0" w:tplc="FFBEE7A4">
      <w:start w:val="1"/>
      <w:numFmt w:val="upperLetter"/>
      <w:lvlText w:val="(%1)"/>
      <w:lvlJc w:val="left"/>
      <w:pPr>
        <w:ind w:left="734" w:hanging="375"/>
      </w:pPr>
      <w:rPr>
        <w:rFonts w:ascii="Times New Roman" w:eastAsia="Times New Roman" w:hAnsi="Times New Roman" w:cs="Times New Roman" w:hint="default"/>
        <w:b w:val="0"/>
        <w:bCs w:val="0"/>
        <w:i w:val="0"/>
        <w:iCs w:val="0"/>
        <w:spacing w:val="-2"/>
        <w:w w:val="100"/>
        <w:sz w:val="24"/>
        <w:szCs w:val="24"/>
        <w:lang w:val="en-US" w:eastAsia="en-US" w:bidi="ar-SA"/>
      </w:rPr>
    </w:lvl>
    <w:lvl w:ilvl="1" w:tplc="35E03728">
      <w:numFmt w:val="bullet"/>
      <w:lvlText w:val="•"/>
      <w:lvlJc w:val="left"/>
      <w:pPr>
        <w:ind w:left="1566" w:hanging="375"/>
      </w:pPr>
      <w:rPr>
        <w:rFonts w:hint="default"/>
        <w:lang w:val="en-US" w:eastAsia="en-US" w:bidi="ar-SA"/>
      </w:rPr>
    </w:lvl>
    <w:lvl w:ilvl="2" w:tplc="45005EE4">
      <w:numFmt w:val="bullet"/>
      <w:lvlText w:val="•"/>
      <w:lvlJc w:val="left"/>
      <w:pPr>
        <w:ind w:left="2392" w:hanging="375"/>
      </w:pPr>
      <w:rPr>
        <w:rFonts w:hint="default"/>
        <w:lang w:val="en-US" w:eastAsia="en-US" w:bidi="ar-SA"/>
      </w:rPr>
    </w:lvl>
    <w:lvl w:ilvl="3" w:tplc="DBBA2EB8">
      <w:numFmt w:val="bullet"/>
      <w:lvlText w:val="•"/>
      <w:lvlJc w:val="left"/>
      <w:pPr>
        <w:ind w:left="3218" w:hanging="375"/>
      </w:pPr>
      <w:rPr>
        <w:rFonts w:hint="default"/>
        <w:lang w:val="en-US" w:eastAsia="en-US" w:bidi="ar-SA"/>
      </w:rPr>
    </w:lvl>
    <w:lvl w:ilvl="4" w:tplc="C63A2F1C">
      <w:numFmt w:val="bullet"/>
      <w:lvlText w:val="•"/>
      <w:lvlJc w:val="left"/>
      <w:pPr>
        <w:ind w:left="4044" w:hanging="375"/>
      </w:pPr>
      <w:rPr>
        <w:rFonts w:hint="default"/>
        <w:lang w:val="en-US" w:eastAsia="en-US" w:bidi="ar-SA"/>
      </w:rPr>
    </w:lvl>
    <w:lvl w:ilvl="5" w:tplc="A9F007AA">
      <w:numFmt w:val="bullet"/>
      <w:lvlText w:val="•"/>
      <w:lvlJc w:val="left"/>
      <w:pPr>
        <w:ind w:left="4870" w:hanging="375"/>
      </w:pPr>
      <w:rPr>
        <w:rFonts w:hint="default"/>
        <w:lang w:val="en-US" w:eastAsia="en-US" w:bidi="ar-SA"/>
      </w:rPr>
    </w:lvl>
    <w:lvl w:ilvl="6" w:tplc="55E490A4">
      <w:numFmt w:val="bullet"/>
      <w:lvlText w:val="•"/>
      <w:lvlJc w:val="left"/>
      <w:pPr>
        <w:ind w:left="5696" w:hanging="375"/>
      </w:pPr>
      <w:rPr>
        <w:rFonts w:hint="default"/>
        <w:lang w:val="en-US" w:eastAsia="en-US" w:bidi="ar-SA"/>
      </w:rPr>
    </w:lvl>
    <w:lvl w:ilvl="7" w:tplc="84F40176">
      <w:numFmt w:val="bullet"/>
      <w:lvlText w:val="•"/>
      <w:lvlJc w:val="left"/>
      <w:pPr>
        <w:ind w:left="6522" w:hanging="375"/>
      </w:pPr>
      <w:rPr>
        <w:rFonts w:hint="default"/>
        <w:lang w:val="en-US" w:eastAsia="en-US" w:bidi="ar-SA"/>
      </w:rPr>
    </w:lvl>
    <w:lvl w:ilvl="8" w:tplc="72521EDE">
      <w:numFmt w:val="bullet"/>
      <w:lvlText w:val="•"/>
      <w:lvlJc w:val="left"/>
      <w:pPr>
        <w:ind w:left="7348" w:hanging="375"/>
      </w:pPr>
      <w:rPr>
        <w:rFonts w:hint="default"/>
        <w:lang w:val="en-US" w:eastAsia="en-US" w:bidi="ar-SA"/>
      </w:rPr>
    </w:lvl>
  </w:abstractNum>
  <w:abstractNum w:abstractNumId="4" w15:restartNumberingAfterBreak="0">
    <w:nsid w:val="51462C36"/>
    <w:multiLevelType w:val="hybridMultilevel"/>
    <w:tmpl w:val="8BDE25AC"/>
    <w:lvl w:ilvl="0" w:tplc="91C4A272">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71868254">
      <w:numFmt w:val="bullet"/>
      <w:lvlText w:val="•"/>
      <w:lvlJc w:val="left"/>
      <w:pPr>
        <w:ind w:left="1548" w:hanging="360"/>
      </w:pPr>
      <w:rPr>
        <w:rFonts w:hint="default"/>
        <w:lang w:val="en-US" w:eastAsia="en-US" w:bidi="ar-SA"/>
      </w:rPr>
    </w:lvl>
    <w:lvl w:ilvl="2" w:tplc="45B23A9A">
      <w:numFmt w:val="bullet"/>
      <w:lvlText w:val="•"/>
      <w:lvlJc w:val="left"/>
      <w:pPr>
        <w:ind w:left="2376" w:hanging="360"/>
      </w:pPr>
      <w:rPr>
        <w:rFonts w:hint="default"/>
        <w:lang w:val="en-US" w:eastAsia="en-US" w:bidi="ar-SA"/>
      </w:rPr>
    </w:lvl>
    <w:lvl w:ilvl="3" w:tplc="7F30FB84">
      <w:numFmt w:val="bullet"/>
      <w:lvlText w:val="•"/>
      <w:lvlJc w:val="left"/>
      <w:pPr>
        <w:ind w:left="3204" w:hanging="360"/>
      </w:pPr>
      <w:rPr>
        <w:rFonts w:hint="default"/>
        <w:lang w:val="en-US" w:eastAsia="en-US" w:bidi="ar-SA"/>
      </w:rPr>
    </w:lvl>
    <w:lvl w:ilvl="4" w:tplc="99F038D4">
      <w:numFmt w:val="bullet"/>
      <w:lvlText w:val="•"/>
      <w:lvlJc w:val="left"/>
      <w:pPr>
        <w:ind w:left="4032" w:hanging="360"/>
      </w:pPr>
      <w:rPr>
        <w:rFonts w:hint="default"/>
        <w:lang w:val="en-US" w:eastAsia="en-US" w:bidi="ar-SA"/>
      </w:rPr>
    </w:lvl>
    <w:lvl w:ilvl="5" w:tplc="6FE4FBEE">
      <w:numFmt w:val="bullet"/>
      <w:lvlText w:val="•"/>
      <w:lvlJc w:val="left"/>
      <w:pPr>
        <w:ind w:left="4860" w:hanging="360"/>
      </w:pPr>
      <w:rPr>
        <w:rFonts w:hint="default"/>
        <w:lang w:val="en-US" w:eastAsia="en-US" w:bidi="ar-SA"/>
      </w:rPr>
    </w:lvl>
    <w:lvl w:ilvl="6" w:tplc="718ECE9E">
      <w:numFmt w:val="bullet"/>
      <w:lvlText w:val="•"/>
      <w:lvlJc w:val="left"/>
      <w:pPr>
        <w:ind w:left="5688" w:hanging="360"/>
      </w:pPr>
      <w:rPr>
        <w:rFonts w:hint="default"/>
        <w:lang w:val="en-US" w:eastAsia="en-US" w:bidi="ar-SA"/>
      </w:rPr>
    </w:lvl>
    <w:lvl w:ilvl="7" w:tplc="439E856A">
      <w:numFmt w:val="bullet"/>
      <w:lvlText w:val="•"/>
      <w:lvlJc w:val="left"/>
      <w:pPr>
        <w:ind w:left="6516" w:hanging="360"/>
      </w:pPr>
      <w:rPr>
        <w:rFonts w:hint="default"/>
        <w:lang w:val="en-US" w:eastAsia="en-US" w:bidi="ar-SA"/>
      </w:rPr>
    </w:lvl>
    <w:lvl w:ilvl="8" w:tplc="9DE24C98">
      <w:numFmt w:val="bullet"/>
      <w:lvlText w:val="•"/>
      <w:lvlJc w:val="left"/>
      <w:pPr>
        <w:ind w:left="7344" w:hanging="360"/>
      </w:pPr>
      <w:rPr>
        <w:rFonts w:hint="default"/>
        <w:lang w:val="en-US" w:eastAsia="en-US" w:bidi="ar-SA"/>
      </w:rPr>
    </w:lvl>
  </w:abstractNum>
  <w:abstractNum w:abstractNumId="5" w15:restartNumberingAfterBreak="0">
    <w:nsid w:val="6EF33529"/>
    <w:multiLevelType w:val="hybridMultilevel"/>
    <w:tmpl w:val="26E21F32"/>
    <w:lvl w:ilvl="0" w:tplc="03007D4E">
      <w:start w:val="1"/>
      <w:numFmt w:val="lowerLetter"/>
      <w:lvlText w:val="(%1)"/>
      <w:lvlJc w:val="left"/>
      <w:pPr>
        <w:ind w:left="324" w:hanging="324"/>
      </w:pPr>
      <w:rPr>
        <w:rFonts w:ascii="Times New Roman" w:eastAsia="Times New Roman" w:hAnsi="Times New Roman" w:cs="Times New Roman" w:hint="default"/>
        <w:b w:val="0"/>
        <w:bCs w:val="0"/>
        <w:i w:val="0"/>
        <w:iCs w:val="0"/>
        <w:spacing w:val="-2"/>
        <w:w w:val="100"/>
        <w:sz w:val="24"/>
        <w:szCs w:val="24"/>
        <w:lang w:val="en-US" w:eastAsia="en-US" w:bidi="ar-SA"/>
      </w:rPr>
    </w:lvl>
    <w:lvl w:ilvl="1" w:tplc="B5BC606C">
      <w:start w:val="1"/>
      <w:numFmt w:val="lowerRoman"/>
      <w:lvlText w:val="(%2)"/>
      <w:lvlJc w:val="left"/>
      <w:pPr>
        <w:ind w:left="648" w:hanging="288"/>
      </w:pPr>
      <w:rPr>
        <w:rFonts w:ascii="Times New Roman" w:eastAsia="Times New Roman" w:hAnsi="Times New Roman" w:cs="Times New Roman" w:hint="default"/>
        <w:b w:val="0"/>
        <w:bCs w:val="0"/>
        <w:i w:val="0"/>
        <w:iCs w:val="0"/>
        <w:spacing w:val="0"/>
        <w:w w:val="100"/>
        <w:sz w:val="24"/>
        <w:szCs w:val="24"/>
        <w:lang w:val="en-US" w:eastAsia="en-US" w:bidi="ar-SA"/>
      </w:rPr>
    </w:lvl>
    <w:lvl w:ilvl="2" w:tplc="99E21952">
      <w:numFmt w:val="bullet"/>
      <w:lvlText w:val="•"/>
      <w:lvlJc w:val="left"/>
      <w:pPr>
        <w:ind w:left="1568" w:hanging="288"/>
      </w:pPr>
      <w:rPr>
        <w:rFonts w:hint="default"/>
        <w:lang w:val="en-US" w:eastAsia="en-US" w:bidi="ar-SA"/>
      </w:rPr>
    </w:lvl>
    <w:lvl w:ilvl="3" w:tplc="BAD053A2">
      <w:numFmt w:val="bullet"/>
      <w:lvlText w:val="•"/>
      <w:lvlJc w:val="left"/>
      <w:pPr>
        <w:ind w:left="2497" w:hanging="288"/>
      </w:pPr>
      <w:rPr>
        <w:rFonts w:hint="default"/>
        <w:lang w:val="en-US" w:eastAsia="en-US" w:bidi="ar-SA"/>
      </w:rPr>
    </w:lvl>
    <w:lvl w:ilvl="4" w:tplc="BEA07A38">
      <w:numFmt w:val="bullet"/>
      <w:lvlText w:val="•"/>
      <w:lvlJc w:val="left"/>
      <w:pPr>
        <w:ind w:left="3426" w:hanging="288"/>
      </w:pPr>
      <w:rPr>
        <w:rFonts w:hint="default"/>
        <w:lang w:val="en-US" w:eastAsia="en-US" w:bidi="ar-SA"/>
      </w:rPr>
    </w:lvl>
    <w:lvl w:ilvl="5" w:tplc="4574F7BC">
      <w:numFmt w:val="bullet"/>
      <w:lvlText w:val="•"/>
      <w:lvlJc w:val="left"/>
      <w:pPr>
        <w:ind w:left="4355" w:hanging="288"/>
      </w:pPr>
      <w:rPr>
        <w:rFonts w:hint="default"/>
        <w:lang w:val="en-US" w:eastAsia="en-US" w:bidi="ar-SA"/>
      </w:rPr>
    </w:lvl>
    <w:lvl w:ilvl="6" w:tplc="B38E040A">
      <w:numFmt w:val="bullet"/>
      <w:lvlText w:val="•"/>
      <w:lvlJc w:val="left"/>
      <w:pPr>
        <w:ind w:left="5284" w:hanging="288"/>
      </w:pPr>
      <w:rPr>
        <w:rFonts w:hint="default"/>
        <w:lang w:val="en-US" w:eastAsia="en-US" w:bidi="ar-SA"/>
      </w:rPr>
    </w:lvl>
    <w:lvl w:ilvl="7" w:tplc="3C6C6A50">
      <w:numFmt w:val="bullet"/>
      <w:lvlText w:val="•"/>
      <w:lvlJc w:val="left"/>
      <w:pPr>
        <w:ind w:left="6213" w:hanging="288"/>
      </w:pPr>
      <w:rPr>
        <w:rFonts w:hint="default"/>
        <w:lang w:val="en-US" w:eastAsia="en-US" w:bidi="ar-SA"/>
      </w:rPr>
    </w:lvl>
    <w:lvl w:ilvl="8" w:tplc="1EAC00EC">
      <w:numFmt w:val="bullet"/>
      <w:lvlText w:val="•"/>
      <w:lvlJc w:val="left"/>
      <w:pPr>
        <w:ind w:left="7142" w:hanging="288"/>
      </w:pPr>
      <w:rPr>
        <w:rFonts w:hint="default"/>
        <w:lang w:val="en-US" w:eastAsia="en-US" w:bidi="ar-SA"/>
      </w:rPr>
    </w:lvl>
  </w:abstractNum>
  <w:abstractNum w:abstractNumId="6" w15:restartNumberingAfterBreak="0">
    <w:nsid w:val="75F03717"/>
    <w:multiLevelType w:val="hybridMultilevel"/>
    <w:tmpl w:val="E564F040"/>
    <w:lvl w:ilvl="0" w:tplc="7E922E7E">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20000DD0">
      <w:numFmt w:val="bullet"/>
      <w:lvlText w:val="•"/>
      <w:lvlJc w:val="left"/>
      <w:pPr>
        <w:ind w:left="1548" w:hanging="360"/>
      </w:pPr>
      <w:rPr>
        <w:rFonts w:hint="default"/>
        <w:lang w:val="en-US" w:eastAsia="en-US" w:bidi="ar-SA"/>
      </w:rPr>
    </w:lvl>
    <w:lvl w:ilvl="2" w:tplc="202CB460">
      <w:numFmt w:val="bullet"/>
      <w:lvlText w:val="•"/>
      <w:lvlJc w:val="left"/>
      <w:pPr>
        <w:ind w:left="2376" w:hanging="360"/>
      </w:pPr>
      <w:rPr>
        <w:rFonts w:hint="default"/>
        <w:lang w:val="en-US" w:eastAsia="en-US" w:bidi="ar-SA"/>
      </w:rPr>
    </w:lvl>
    <w:lvl w:ilvl="3" w:tplc="6300698A">
      <w:numFmt w:val="bullet"/>
      <w:lvlText w:val="•"/>
      <w:lvlJc w:val="left"/>
      <w:pPr>
        <w:ind w:left="3204" w:hanging="360"/>
      </w:pPr>
      <w:rPr>
        <w:rFonts w:hint="default"/>
        <w:lang w:val="en-US" w:eastAsia="en-US" w:bidi="ar-SA"/>
      </w:rPr>
    </w:lvl>
    <w:lvl w:ilvl="4" w:tplc="7136A570">
      <w:numFmt w:val="bullet"/>
      <w:lvlText w:val="•"/>
      <w:lvlJc w:val="left"/>
      <w:pPr>
        <w:ind w:left="4032" w:hanging="360"/>
      </w:pPr>
      <w:rPr>
        <w:rFonts w:hint="default"/>
        <w:lang w:val="en-US" w:eastAsia="en-US" w:bidi="ar-SA"/>
      </w:rPr>
    </w:lvl>
    <w:lvl w:ilvl="5" w:tplc="52643416">
      <w:numFmt w:val="bullet"/>
      <w:lvlText w:val="•"/>
      <w:lvlJc w:val="left"/>
      <w:pPr>
        <w:ind w:left="4860" w:hanging="360"/>
      </w:pPr>
      <w:rPr>
        <w:rFonts w:hint="default"/>
        <w:lang w:val="en-US" w:eastAsia="en-US" w:bidi="ar-SA"/>
      </w:rPr>
    </w:lvl>
    <w:lvl w:ilvl="6" w:tplc="AEE2BC1A">
      <w:numFmt w:val="bullet"/>
      <w:lvlText w:val="•"/>
      <w:lvlJc w:val="left"/>
      <w:pPr>
        <w:ind w:left="5688" w:hanging="360"/>
      </w:pPr>
      <w:rPr>
        <w:rFonts w:hint="default"/>
        <w:lang w:val="en-US" w:eastAsia="en-US" w:bidi="ar-SA"/>
      </w:rPr>
    </w:lvl>
    <w:lvl w:ilvl="7" w:tplc="BA2E30A0">
      <w:numFmt w:val="bullet"/>
      <w:lvlText w:val="•"/>
      <w:lvlJc w:val="left"/>
      <w:pPr>
        <w:ind w:left="6516" w:hanging="360"/>
      </w:pPr>
      <w:rPr>
        <w:rFonts w:hint="default"/>
        <w:lang w:val="en-US" w:eastAsia="en-US" w:bidi="ar-SA"/>
      </w:rPr>
    </w:lvl>
    <w:lvl w:ilvl="8" w:tplc="D3A29438">
      <w:numFmt w:val="bullet"/>
      <w:lvlText w:val="•"/>
      <w:lvlJc w:val="left"/>
      <w:pPr>
        <w:ind w:left="7344" w:hanging="360"/>
      </w:pPr>
      <w:rPr>
        <w:rFonts w:hint="default"/>
        <w:lang w:val="en-US" w:eastAsia="en-US" w:bidi="ar-SA"/>
      </w:rPr>
    </w:lvl>
  </w:abstractNum>
  <w:num w:numId="1" w16cid:durableId="935751010">
    <w:abstractNumId w:val="6"/>
  </w:num>
  <w:num w:numId="2" w16cid:durableId="1082794359">
    <w:abstractNumId w:val="4"/>
  </w:num>
  <w:num w:numId="3" w16cid:durableId="400451536">
    <w:abstractNumId w:val="2"/>
  </w:num>
  <w:num w:numId="4" w16cid:durableId="1004019195">
    <w:abstractNumId w:val="0"/>
  </w:num>
  <w:num w:numId="5" w16cid:durableId="2089812285">
    <w:abstractNumId w:val="5"/>
  </w:num>
  <w:num w:numId="6" w16cid:durableId="2060006416">
    <w:abstractNumId w:val="3"/>
  </w:num>
  <w:num w:numId="7" w16cid:durableId="5156589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7AE"/>
    <w:rsid w:val="0007435E"/>
    <w:rsid w:val="001039F0"/>
    <w:rsid w:val="002135FF"/>
    <w:rsid w:val="0025347C"/>
    <w:rsid w:val="002963DE"/>
    <w:rsid w:val="00457D24"/>
    <w:rsid w:val="00471EFE"/>
    <w:rsid w:val="00480048"/>
    <w:rsid w:val="004E1BAD"/>
    <w:rsid w:val="00590EBC"/>
    <w:rsid w:val="005D37AE"/>
    <w:rsid w:val="0069217B"/>
    <w:rsid w:val="006C37EE"/>
    <w:rsid w:val="00702ED9"/>
    <w:rsid w:val="008347AA"/>
    <w:rsid w:val="00993B23"/>
    <w:rsid w:val="009D493F"/>
    <w:rsid w:val="009E01B5"/>
    <w:rsid w:val="009F0C21"/>
    <w:rsid w:val="00E34685"/>
    <w:rsid w:val="00E50539"/>
    <w:rsid w:val="00F12745"/>
    <w:rsid w:val="00FB76D6"/>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B568D"/>
  <w15:docId w15:val="{E486656C-E83B-4A43-99E5-4769EE78E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59" w:hanging="35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20"/>
      <w:jc w:val="both"/>
    </w:pPr>
    <w:rPr>
      <w:sz w:val="24"/>
      <w:szCs w:val="24"/>
    </w:rPr>
  </w:style>
  <w:style w:type="paragraph" w:styleId="Title">
    <w:name w:val="Title"/>
    <w:basedOn w:val="Normal"/>
    <w:uiPriority w:val="10"/>
    <w:qFormat/>
    <w:pPr>
      <w:spacing w:before="59"/>
      <w:ind w:right="357"/>
      <w:jc w:val="center"/>
    </w:pPr>
    <w:rPr>
      <w:b/>
      <w:bCs/>
      <w:sz w:val="32"/>
      <w:szCs w:val="32"/>
    </w:rPr>
  </w:style>
  <w:style w:type="paragraph" w:styleId="ListParagraph">
    <w:name w:val="List Paragraph"/>
    <w:basedOn w:val="Normal"/>
    <w:uiPriority w:val="1"/>
    <w:qFormat/>
    <w:pPr>
      <w:ind w:left="720" w:hanging="360"/>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6C37EE"/>
    <w:rPr>
      <w:color w:val="0000FF" w:themeColor="hyperlink"/>
      <w:u w:val="single"/>
    </w:rPr>
  </w:style>
  <w:style w:type="character" w:styleId="UnresolvedMention">
    <w:name w:val="Unresolved Mention"/>
    <w:basedOn w:val="DefaultParagraphFont"/>
    <w:uiPriority w:val="99"/>
    <w:semiHidden/>
    <w:unhideWhenUsed/>
    <w:rsid w:val="006C37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udipta.bhattacharyya@visva-bharati.ac.in" TargetMode="External"/><Relationship Id="rId13" Type="http://schemas.openxmlformats.org/officeDocument/2006/relationships/hyperlink" Target="http://www.visva-bharati.ac.in/Projects/Economics-Working%20Paper%206.pdf" TargetMode="External"/><Relationship Id="rId18" Type="http://schemas.openxmlformats.org/officeDocument/2006/relationships/hyperlink" Target="http://ebookbrowse.com/sudipta-bhattacharyya" TargetMode="External"/><Relationship Id="rId3" Type="http://schemas.openxmlformats.org/officeDocument/2006/relationships/settings" Target="settings.xml"/><Relationship Id="rId21" Type="http://schemas.openxmlformats.org/officeDocument/2006/relationships/hyperlink" Target="mailto:patnaikutsa@yahoo.com" TargetMode="External"/><Relationship Id="rId7" Type="http://schemas.openxmlformats.org/officeDocument/2006/relationships/hyperlink" Target="mailto:sudiptabh236@gmail.com" TargetMode="External"/><Relationship Id="rId12" Type="http://schemas.openxmlformats.org/officeDocument/2006/relationships/hyperlink" Target="http://openarchive.cbs.dk/bitstream/handle/10398/8642/CDP%202013-" TargetMode="External"/><Relationship Id="rId17" Type="http://schemas.openxmlformats.org/officeDocument/2006/relationships/hyperlink" Target="http://www.pragoti.org/taxonomy/term/2623" TargetMode="External"/><Relationship Id="rId2" Type="http://schemas.openxmlformats.org/officeDocument/2006/relationships/styles" Target="styles.xml"/><Relationship Id="rId16" Type="http://schemas.openxmlformats.org/officeDocument/2006/relationships/hyperlink" Target="http://www.pragoti.in/node/4575" TargetMode="External"/><Relationship Id="rId20" Type="http://schemas.openxmlformats.org/officeDocument/2006/relationships/hyperlink" Target="mailto:asen@fas.hhharvard.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ainstreamweekly.net/article9279.html"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pragoti.in/node/4584" TargetMode="External"/><Relationship Id="rId23" Type="http://schemas.openxmlformats.org/officeDocument/2006/relationships/fontTable" Target="fontTable.xml"/><Relationship Id="rId10" Type="http://schemas.openxmlformats.org/officeDocument/2006/relationships/hyperlink" Target="https://doi.org/10.52756/bhstiid.2025.e02.006" TargetMode="External"/><Relationship Id="rId19" Type="http://schemas.openxmlformats.org/officeDocument/2006/relationships/hyperlink" Target="http://www.bath.ac.uk/cpe/workingpapers/05-04.pdf" TargetMode="External"/><Relationship Id="rId4" Type="http://schemas.openxmlformats.org/officeDocument/2006/relationships/webSettings" Target="webSettings.xml"/><Relationship Id="rId9" Type="http://schemas.openxmlformats.org/officeDocument/2006/relationships/hyperlink" Target="https://share.google/9iBEF97kQkX8i0Qed" TargetMode="External"/><Relationship Id="rId14" Type="http://schemas.openxmlformats.org/officeDocument/2006/relationships/hyperlink" Target="http://www.pragoti.in/node/4602"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14</Pages>
  <Words>5012</Words>
  <Characters>28571</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CURRICULUM VITAE</vt:lpstr>
    </vt:vector>
  </TitlesOfParts>
  <Company/>
  <LinksUpToDate>false</LinksUpToDate>
  <CharactersWithSpaces>33516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Sudipto</dc:creator>
  <cp:keywords/>
  <dc:description/>
  <cp:lastModifiedBy>sudipta Bhattacharyya</cp:lastModifiedBy>
  <cp:revision>2</cp:revision>
  <cp:lastPrinted>2026-02-26T20:34:00Z</cp:lastPrinted>
  <dcterms:created xsi:type="dcterms:W3CDTF">2026-07-11T17:19:00Z</dcterms:created>
  <dcterms:modified xsi:type="dcterms:W3CDTF">2026-07-11T17:19:00Z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2026-01-31T00:00:00Z</vt:filetime>
  </property>
  <property fmtid="{D5CDD505-2E9C-101B-9397-08002B2CF9AE}" pid="3" name="Creator">
    <vt:lpwstr>Microsoft® Word 2024</vt:lpwstr>
  </property>
  <property fmtid="{D5CDD505-2E9C-101B-9397-08002B2CF9AE}" pid="4" name="LastSaved">
    <vt:filetime>2026-02-25T00:00:00Z</vt:filetime>
  </property>
  <property fmtid="{D5CDD505-2E9C-101B-9397-08002B2CF9AE}" pid="5" name="Producer">
    <vt:lpwstr>Microsoft® Word 2024</vt:lpwstr>
  </property>
  <property fmtid="{D5CDD505-2E9C-101B-9397-08002B2CF9AE}" pid="6" name="GrammarlyDocumentId">
    <vt:lpwstr>a4b4b018-bf23-45d2-ac87-215671557c2b</vt:lpwstr>
  </property>
</Properties>
</file>