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6C010" w14:textId="77777777" w:rsidR="00D30E84" w:rsidRPr="00952A47" w:rsidRDefault="00E510F9" w:rsidP="00952A47">
      <w:pPr>
        <w:pStyle w:val="NoSpacing"/>
        <w:rPr>
          <w:rFonts w:ascii="Times New Roman" w:hAnsi="Times New Roman" w:cs="Times New Roman"/>
          <w:sz w:val="36"/>
          <w:u w:val="single"/>
          <w:lang w:eastAsia="en-IN"/>
        </w:rPr>
      </w:pPr>
      <w:r w:rsidRPr="00952A47">
        <w:rPr>
          <w:rFonts w:ascii="Times New Roman" w:hAnsi="Times New Roman" w:cs="Times New Roman"/>
          <w:sz w:val="36"/>
          <w:u w:val="single"/>
          <w:lang w:eastAsia="en-IN"/>
        </w:rPr>
        <w:t>CURRICULUM VITAE</w:t>
      </w:r>
    </w:p>
    <w:p w14:paraId="1D02DC37" w14:textId="77777777" w:rsidR="00D30E84" w:rsidRPr="00952A47" w:rsidRDefault="00D30E84" w:rsidP="00952A47">
      <w:pPr>
        <w:pStyle w:val="NoSpacing"/>
        <w:rPr>
          <w:rFonts w:ascii="Times New Roman" w:hAnsi="Times New Roman" w:cs="Times New Roman"/>
          <w:sz w:val="36"/>
          <w:u w:val="single"/>
          <w:lang w:eastAsia="en-IN"/>
        </w:rPr>
      </w:pPr>
    </w:p>
    <w:tbl>
      <w:tblPr>
        <w:tblpPr w:leftFromText="180" w:rightFromText="180" w:vertAnchor="text" w:horzAnchor="margin" w:tblpXSpec="right" w:tblpY="186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2396"/>
      </w:tblGrid>
      <w:tr w:rsidR="00E510F9" w14:paraId="146CEBB7" w14:textId="77777777" w:rsidTr="00487B3F">
        <w:trPr>
          <w:trHeight w:val="2848"/>
        </w:trPr>
        <w:tc>
          <w:tcPr>
            <w:tcW w:w="2104" w:type="dxa"/>
            <w:shd w:val="clear" w:color="auto" w:fill="FFFFFF" w:themeFill="background1"/>
          </w:tcPr>
          <w:p w14:paraId="11C6D884" w14:textId="77777777" w:rsidR="00E510F9" w:rsidRDefault="00487B3F" w:rsidP="00952A4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drawing>
                <wp:inline distT="0" distB="0" distL="0" distR="0" wp14:anchorId="6FC2B01A" wp14:editId="1AEACF35">
                  <wp:extent cx="1381760" cy="1845868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021" cy="1867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9B81F4" w14:textId="77777777" w:rsidR="00E510F9" w:rsidRDefault="00E510F9" w:rsidP="00952A47">
      <w:pPr>
        <w:pStyle w:val="NoSpacing"/>
        <w:rPr>
          <w:rFonts w:ascii="Times New Roman" w:hAnsi="Times New Roman" w:cs="Times New Roman"/>
          <w:b/>
          <w:sz w:val="24"/>
          <w:szCs w:val="24"/>
          <w:lang w:eastAsia="en-IN"/>
        </w:rPr>
      </w:pPr>
    </w:p>
    <w:p w14:paraId="35D54981" w14:textId="77777777" w:rsidR="00E510F9" w:rsidRDefault="00E510F9" w:rsidP="00952A47">
      <w:pPr>
        <w:pStyle w:val="NoSpacing"/>
        <w:rPr>
          <w:rFonts w:ascii="Times New Roman" w:hAnsi="Times New Roman" w:cs="Times New Roman"/>
          <w:b/>
          <w:sz w:val="24"/>
          <w:szCs w:val="24"/>
          <w:lang w:eastAsia="en-IN"/>
        </w:rPr>
      </w:pPr>
    </w:p>
    <w:p w14:paraId="5271A7DD" w14:textId="77777777" w:rsidR="00E510F9" w:rsidRPr="00E510F9" w:rsidRDefault="00E510F9" w:rsidP="00952A47">
      <w:pPr>
        <w:pStyle w:val="NoSpacing"/>
        <w:rPr>
          <w:rFonts w:ascii="Times New Roman" w:hAnsi="Times New Roman" w:cs="Times New Roman"/>
          <w:b/>
          <w:sz w:val="24"/>
          <w:szCs w:val="24"/>
          <w:lang w:eastAsia="en-IN"/>
        </w:rPr>
      </w:pPr>
      <w:r w:rsidRPr="00E510F9">
        <w:rPr>
          <w:rFonts w:ascii="Times New Roman" w:hAnsi="Times New Roman" w:cs="Times New Roman"/>
          <w:b/>
          <w:sz w:val="24"/>
          <w:szCs w:val="24"/>
          <w:lang w:eastAsia="en-IN"/>
        </w:rPr>
        <w:t xml:space="preserve">Mr. </w:t>
      </w:r>
      <w:r w:rsidR="00487B3F">
        <w:rPr>
          <w:rFonts w:ascii="Times New Roman" w:hAnsi="Times New Roman" w:cs="Times New Roman"/>
          <w:b/>
          <w:sz w:val="24"/>
          <w:szCs w:val="24"/>
          <w:lang w:eastAsia="en-IN"/>
        </w:rPr>
        <w:t>Sanchayan Ghosh</w:t>
      </w:r>
    </w:p>
    <w:p w14:paraId="6D41A67E" w14:textId="77777777" w:rsidR="00E510F9" w:rsidRPr="00E510F9" w:rsidRDefault="00392543" w:rsidP="00952A47">
      <w:pPr>
        <w:pStyle w:val="NoSpacing"/>
        <w:rPr>
          <w:rFonts w:ascii="Times New Roman" w:hAnsi="Times New Roman" w:cs="Times New Roman"/>
          <w:sz w:val="24"/>
          <w:szCs w:val="24"/>
          <w:lang w:eastAsia="en-IN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en-IN"/>
        </w:rPr>
        <w:t xml:space="preserve">Associate </w:t>
      </w:r>
      <w:r w:rsidR="00E510F9" w:rsidRPr="00E510F9">
        <w:rPr>
          <w:rFonts w:ascii="Times New Roman" w:hAnsi="Times New Roman" w:cs="Times New Roman"/>
          <w:i/>
          <w:iCs/>
          <w:sz w:val="24"/>
          <w:szCs w:val="24"/>
          <w:lang w:eastAsia="en-IN"/>
        </w:rPr>
        <w:t>Professor of Fine Arts &amp; Practicing Artist</w:t>
      </w:r>
      <w:r w:rsidR="00E510F9">
        <w:rPr>
          <w:rFonts w:ascii="Times New Roman" w:hAnsi="Times New Roman" w:cs="Times New Roman"/>
          <w:i/>
          <w:iCs/>
          <w:sz w:val="24"/>
          <w:szCs w:val="24"/>
          <w:lang w:eastAsia="en-IN"/>
        </w:rPr>
        <w:t xml:space="preserve">   </w:t>
      </w:r>
    </w:p>
    <w:p w14:paraId="0A9D2E7B" w14:textId="77777777" w:rsidR="00E510F9" w:rsidRPr="00E510F9" w:rsidRDefault="00E510F9" w:rsidP="00952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510F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Contact Information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:</w:t>
      </w:r>
    </w:p>
    <w:p w14:paraId="4B0CDE27" w14:textId="77777777" w:rsidR="00E510F9" w:rsidRDefault="00E510F9" w:rsidP="00952A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510F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Email</w:t>
      </w:r>
      <w:r w:rsidR="009F247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(official)</w:t>
      </w:r>
      <w:r w:rsidRPr="00E510F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:</w:t>
      </w:r>
      <w:r w:rsidRPr="00E510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487B3F">
        <w:rPr>
          <w:rFonts w:ascii="Times New Roman" w:eastAsia="Times New Roman" w:hAnsi="Times New Roman" w:cs="Times New Roman"/>
          <w:sz w:val="24"/>
          <w:szCs w:val="24"/>
          <w:lang w:eastAsia="en-IN"/>
        </w:rPr>
        <w:t>sanchayan.ghosh@visva-bharati.ac.in</w:t>
      </w:r>
    </w:p>
    <w:p w14:paraId="47B36438" w14:textId="77777777" w:rsidR="007942DA" w:rsidRPr="007942DA" w:rsidRDefault="00E510F9" w:rsidP="00952A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Vidwan Profile Link:</w:t>
      </w:r>
      <w:r w:rsidR="007942D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hyperlink r:id="rId6" w:history="1">
        <w:r w:rsidR="007942DA" w:rsidRPr="002C3244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eastAsia="en-IN"/>
          </w:rPr>
          <w:t>https://vidwan.inflibnet.ac.in/profile/153814</w:t>
        </w:r>
      </w:hyperlink>
    </w:p>
    <w:p w14:paraId="4818A151" w14:textId="77777777" w:rsidR="00E510F9" w:rsidRPr="00E510F9" w:rsidRDefault="00E510F9" w:rsidP="00952A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510F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Website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r w:rsidR="009F247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link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(Personal, if any)</w:t>
      </w:r>
      <w:r w:rsidRPr="00E510F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:</w:t>
      </w:r>
      <w:r w:rsidRPr="00E510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hyperlink r:id="rId7" w:history="1">
        <w:r w:rsidR="00487B3F" w:rsidRPr="002C3244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IN"/>
          </w:rPr>
          <w:t>www.ahetuksanchayan.com</w:t>
        </w:r>
      </w:hyperlink>
      <w:r w:rsidR="00487B3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14:paraId="73F18C9F" w14:textId="77777777" w:rsidR="00E510F9" w:rsidRDefault="00E510F9" w:rsidP="00952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14:paraId="14AC94B1" w14:textId="77777777" w:rsidR="00E510F9" w:rsidRPr="00E510F9" w:rsidRDefault="00E510F9" w:rsidP="00952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510F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Education</w:t>
      </w:r>
    </w:p>
    <w:p w14:paraId="3BD1178D" w14:textId="77777777" w:rsidR="00E510F9" w:rsidRPr="00E510F9" w:rsidRDefault="00E510F9" w:rsidP="00952A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510F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199</w:t>
      </w:r>
      <w:r w:rsidR="007942D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7</w:t>
      </w:r>
      <w:r w:rsidRPr="00E510F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:</w:t>
      </w:r>
      <w:r w:rsidRPr="00E510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Master of Fine Arts (MFA)</w:t>
      </w:r>
      <w:r w:rsidR="002359E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 Painting</w:t>
      </w:r>
      <w:r w:rsidRPr="00E510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359E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Department of Painting, </w:t>
      </w:r>
      <w:r w:rsidRPr="00E510F9">
        <w:rPr>
          <w:rFonts w:ascii="Times New Roman" w:eastAsia="Times New Roman" w:hAnsi="Times New Roman" w:cs="Times New Roman"/>
          <w:sz w:val="24"/>
          <w:szCs w:val="24"/>
          <w:lang w:eastAsia="en-IN"/>
        </w:rPr>
        <w:t>Kala Bhavana, Visva-Bharati, Santiniketan, India</w:t>
      </w:r>
    </w:p>
    <w:p w14:paraId="5F81607A" w14:textId="77777777" w:rsidR="00E510F9" w:rsidRDefault="00E510F9" w:rsidP="00952A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510F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199</w:t>
      </w:r>
      <w:r w:rsidR="007942D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5</w:t>
      </w:r>
      <w:r w:rsidRPr="00E510F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:</w:t>
      </w:r>
      <w:r w:rsidRPr="00E510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Bachelor of Fine Arts (BFA)</w:t>
      </w:r>
      <w:r w:rsidR="002359E7" w:rsidRPr="002359E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2359E7">
        <w:rPr>
          <w:rFonts w:ascii="Times New Roman" w:eastAsia="Times New Roman" w:hAnsi="Times New Roman" w:cs="Times New Roman"/>
          <w:sz w:val="24"/>
          <w:szCs w:val="24"/>
          <w:lang w:eastAsia="en-IN"/>
        </w:rPr>
        <w:t>in Painting</w:t>
      </w:r>
      <w:r w:rsidR="002359E7" w:rsidRPr="00E510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2359E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Department of Painting, </w:t>
      </w:r>
      <w:r w:rsidRPr="00E510F9">
        <w:rPr>
          <w:rFonts w:ascii="Times New Roman" w:eastAsia="Times New Roman" w:hAnsi="Times New Roman" w:cs="Times New Roman"/>
          <w:sz w:val="24"/>
          <w:szCs w:val="24"/>
          <w:lang w:eastAsia="en-IN"/>
        </w:rPr>
        <w:t>Kala Bhavana, Visva-Bharati, Santiniketan, India</w:t>
      </w:r>
    </w:p>
    <w:p w14:paraId="015F0383" w14:textId="77777777" w:rsidR="00E510F9" w:rsidRPr="00E510F9" w:rsidRDefault="00E510F9" w:rsidP="00952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510F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Academic and Professional Experience</w:t>
      </w:r>
    </w:p>
    <w:p w14:paraId="35166E3D" w14:textId="77777777" w:rsidR="007942DA" w:rsidRPr="00E510F9" w:rsidRDefault="00E510F9" w:rsidP="00952A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942D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20</w:t>
      </w:r>
      <w:r w:rsidR="007942D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12</w:t>
      </w:r>
      <w:r w:rsidRPr="007942D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- Present:</w:t>
      </w:r>
      <w:r w:rsidRPr="007942D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7942DA" w:rsidRPr="007942D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Associate </w:t>
      </w:r>
      <w:r w:rsidRPr="007942D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Professor, Department of Painting, </w:t>
      </w:r>
      <w:r w:rsidR="007942DA" w:rsidRPr="00E510F9">
        <w:rPr>
          <w:rFonts w:ascii="Times New Roman" w:eastAsia="Times New Roman" w:hAnsi="Times New Roman" w:cs="Times New Roman"/>
          <w:sz w:val="24"/>
          <w:szCs w:val="24"/>
          <w:lang w:eastAsia="en-IN"/>
        </w:rPr>
        <w:t>Kala Bhavana, Visva-Bharati, Santiniketan, India</w:t>
      </w:r>
    </w:p>
    <w:p w14:paraId="388FF619" w14:textId="77777777" w:rsidR="007942DA" w:rsidRPr="00E510F9" w:rsidRDefault="00E510F9" w:rsidP="00952A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942D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200</w:t>
      </w:r>
      <w:r w:rsidR="00E1287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9</w:t>
      </w:r>
      <w:r w:rsidRPr="007942D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- 2012:</w:t>
      </w:r>
      <w:r w:rsidRPr="007942D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7942DA" w:rsidRPr="007942DA">
        <w:rPr>
          <w:rFonts w:ascii="Times New Roman" w:eastAsia="Times New Roman" w:hAnsi="Times New Roman" w:cs="Times New Roman"/>
          <w:sz w:val="24"/>
          <w:szCs w:val="24"/>
          <w:lang w:eastAsia="en-IN"/>
        </w:rPr>
        <w:t>Reader</w:t>
      </w:r>
      <w:r w:rsidRPr="007942D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Department of Painting, </w:t>
      </w:r>
      <w:r w:rsidR="007942DA" w:rsidRPr="00E510F9">
        <w:rPr>
          <w:rFonts w:ascii="Times New Roman" w:eastAsia="Times New Roman" w:hAnsi="Times New Roman" w:cs="Times New Roman"/>
          <w:sz w:val="24"/>
          <w:szCs w:val="24"/>
          <w:lang w:eastAsia="en-IN"/>
        </w:rPr>
        <w:t>Kala Bhavana, Visva-Bharati, Santiniketan, India</w:t>
      </w:r>
    </w:p>
    <w:p w14:paraId="05E0FD8E" w14:textId="77777777" w:rsidR="007942DA" w:rsidRPr="00E510F9" w:rsidRDefault="007942DA" w:rsidP="00952A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942D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2003-200</w:t>
      </w:r>
      <w:r w:rsidR="00E1287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9</w:t>
      </w:r>
      <w:r w:rsidR="00E510F9" w:rsidRPr="007942D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:</w:t>
      </w:r>
      <w:r w:rsidR="00E510F9" w:rsidRPr="007942D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942DA">
        <w:rPr>
          <w:rFonts w:ascii="Times New Roman" w:eastAsia="Times New Roman" w:hAnsi="Times New Roman" w:cs="Times New Roman"/>
          <w:sz w:val="24"/>
          <w:szCs w:val="24"/>
          <w:lang w:eastAsia="en-IN"/>
        </w:rPr>
        <w:t>Lecturer</w:t>
      </w:r>
      <w:r w:rsidR="00E510F9" w:rsidRPr="007942D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Department of Painting, </w:t>
      </w:r>
      <w:r w:rsidRPr="00E510F9">
        <w:rPr>
          <w:rFonts w:ascii="Times New Roman" w:eastAsia="Times New Roman" w:hAnsi="Times New Roman" w:cs="Times New Roman"/>
          <w:sz w:val="24"/>
          <w:szCs w:val="24"/>
          <w:lang w:eastAsia="en-IN"/>
        </w:rPr>
        <w:t>Kala Bhavana, Visva-Bharati, Santiniketan, India</w:t>
      </w:r>
    </w:p>
    <w:p w14:paraId="236BF1ED" w14:textId="77777777" w:rsidR="00E510F9" w:rsidRDefault="00E510F9" w:rsidP="00952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E510F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Selected Group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&amp; </w:t>
      </w:r>
      <w:r w:rsidRPr="00E510F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Solo Exhibitions</w:t>
      </w:r>
      <w:r w:rsidR="002359E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:</w:t>
      </w:r>
    </w:p>
    <w:p w14:paraId="7F2CD38E" w14:textId="77777777" w:rsidR="00E1287D" w:rsidRPr="00B33F62" w:rsidRDefault="00E1287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 w:bidi="bn-IN"/>
        </w:rPr>
      </w:pPr>
      <w:r w:rsidRPr="00B33F62">
        <w:rPr>
          <w:rFonts w:ascii="Times New Roman" w:hAnsi="Times New Roman" w:cs="Times New Roman"/>
          <w:b/>
          <w:bCs/>
          <w:color w:val="000000"/>
          <w:sz w:val="24"/>
          <w:szCs w:val="24"/>
          <w:lang w:val="en-GB" w:bidi="bn-IN"/>
        </w:rPr>
        <w:t>Site Based Archite</w:t>
      </w:r>
      <w:r w:rsidR="00F20798">
        <w:rPr>
          <w:rFonts w:ascii="Times New Roman" w:hAnsi="Times New Roman" w:cs="Times New Roman"/>
          <w:b/>
          <w:bCs/>
          <w:color w:val="000000"/>
          <w:sz w:val="24"/>
          <w:szCs w:val="24"/>
          <w:lang w:val="en-GB" w:bidi="bn-IN"/>
        </w:rPr>
        <w:t>c</w:t>
      </w:r>
      <w:r w:rsidRPr="00B33F62">
        <w:rPr>
          <w:rFonts w:ascii="Times New Roman" w:hAnsi="Times New Roman" w:cs="Times New Roman"/>
          <w:b/>
          <w:bCs/>
          <w:color w:val="000000"/>
          <w:sz w:val="24"/>
          <w:szCs w:val="24"/>
          <w:lang w:val="en-GB" w:bidi="bn-IN"/>
        </w:rPr>
        <w:t>tural Installation</w:t>
      </w:r>
      <w:r w:rsidR="00F20798">
        <w:rPr>
          <w:rFonts w:ascii="Times New Roman" w:hAnsi="Times New Roman" w:cs="Times New Roman"/>
          <w:b/>
          <w:bCs/>
          <w:color w:val="000000"/>
          <w:sz w:val="24"/>
          <w:szCs w:val="24"/>
          <w:lang w:val="en-GB" w:bidi="bn-IN"/>
        </w:rPr>
        <w:t xml:space="preserve"> </w:t>
      </w:r>
      <w:proofErr w:type="gramStart"/>
      <w:r w:rsidRPr="00B33F62">
        <w:rPr>
          <w:rFonts w:ascii="Times New Roman" w:hAnsi="Times New Roman" w:cs="Times New Roman"/>
          <w:b/>
          <w:bCs/>
          <w:color w:val="000000"/>
          <w:sz w:val="24"/>
          <w:szCs w:val="24"/>
          <w:lang w:val="en-GB" w:bidi="bn-IN"/>
        </w:rPr>
        <w:t>( Solo</w:t>
      </w:r>
      <w:proofErr w:type="gramEnd"/>
      <w:r w:rsidRPr="00B33F62">
        <w:rPr>
          <w:rFonts w:ascii="Times New Roman" w:hAnsi="Times New Roman" w:cs="Times New Roman"/>
          <w:b/>
          <w:bCs/>
          <w:color w:val="000000"/>
          <w:sz w:val="24"/>
          <w:szCs w:val="24"/>
          <w:lang w:val="en-GB" w:bidi="bn-IN"/>
        </w:rPr>
        <w:t xml:space="preserve"> Projects)</w:t>
      </w:r>
    </w:p>
    <w:p w14:paraId="75BCF335" w14:textId="77777777" w:rsidR="00E1287D" w:rsidRPr="00E1287D" w:rsidRDefault="00E1287D" w:rsidP="0095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 w:bidi="bn-IN"/>
        </w:rPr>
      </w:pPr>
    </w:p>
    <w:p w14:paraId="6CCB2592" w14:textId="77777777" w:rsidR="00E1287D" w:rsidRPr="00A4021B" w:rsidRDefault="00E1287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2024:</w:t>
      </w:r>
      <w:r w:rsidR="007E0856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r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Participated in the Bengal Biennale with an installation </w:t>
      </w:r>
      <w:r w:rsidR="00F277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“</w:t>
      </w:r>
      <w:r w:rsidR="00F2778E"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Anatomy Of A</w:t>
      </w:r>
    </w:p>
    <w:p w14:paraId="486D52D7" w14:textId="77777777" w:rsidR="00E1287D" w:rsidRDefault="00F2778E" w:rsidP="0095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           Landscape: A Study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As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Collective Engagement”,</w:t>
      </w:r>
      <w:r w:rsidR="00E1287D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sharing an ongoing</w:t>
      </w:r>
    </w:p>
    <w:p w14:paraId="250FE53D" w14:textId="77777777" w:rsidR="00E1287D" w:rsidRDefault="00F2778E" w:rsidP="0095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           </w:t>
      </w:r>
      <w:r w:rsidR="00E1287D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interdisciplinary engagement on landscape representation in collaboration with</w:t>
      </w:r>
    </w:p>
    <w:p w14:paraId="6DDA148C" w14:textId="77777777" w:rsidR="00E1287D" w:rsidRDefault="00F2778E" w:rsidP="0095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           </w:t>
      </w:r>
      <w:r w:rsidR="00E1287D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university experts, local practitioners, traditional performers, farmers, poets, social</w:t>
      </w:r>
    </w:p>
    <w:p w14:paraId="62533252" w14:textId="77777777" w:rsidR="00E1287D" w:rsidRDefault="00F2778E" w:rsidP="0095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           </w:t>
      </w:r>
      <w:r w:rsidR="00E1287D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activists and educationist </w:t>
      </w:r>
    </w:p>
    <w:p w14:paraId="2CBE708C" w14:textId="77777777" w:rsidR="00E1287D" w:rsidRPr="00A4021B" w:rsidRDefault="00E1287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2024: KUNST KIOSK, Grounded Grid: Encounter of Circles, a durational Pedagogic</w:t>
      </w:r>
    </w:p>
    <w:p w14:paraId="20F06EE6" w14:textId="77777777" w:rsidR="00E1287D" w:rsidRDefault="00F2778E" w:rsidP="0095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           </w:t>
      </w:r>
      <w:r w:rsidR="00E1287D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site initiated in Goethe Institute, Kolkata to host curated exhibitions on tools on</w:t>
      </w:r>
    </w:p>
    <w:p w14:paraId="42DB1E55" w14:textId="77777777" w:rsidR="00E1287D" w:rsidRDefault="00F2778E" w:rsidP="0095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           </w:t>
      </w:r>
      <w:r w:rsidR="00E1287D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contemporary art in reference to India and Germany, Project is commissioned</w:t>
      </w:r>
    </w:p>
    <w:p w14:paraId="6B27863B" w14:textId="77777777" w:rsidR="00E1287D" w:rsidRDefault="00F2778E" w:rsidP="0095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           </w:t>
      </w:r>
      <w:r w:rsidR="00E1287D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by Goethe Institute, Kolkata</w:t>
      </w:r>
    </w:p>
    <w:p w14:paraId="66558017" w14:textId="77777777" w:rsidR="00E1287D" w:rsidRPr="00A4021B" w:rsidRDefault="00E1287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2023: Tools of Resistance </w:t>
      </w:r>
      <w:proofErr w:type="gramStart"/>
      <w:r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I( Mrinal</w:t>
      </w:r>
      <w:proofErr w:type="gramEnd"/>
      <w:r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Sen</w:t>
      </w:r>
      <w:proofErr w:type="gramStart"/>
      <w:r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),A</w:t>
      </w:r>
      <w:proofErr w:type="gramEnd"/>
      <w:r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Site based pedagogical engagement on the</w:t>
      </w:r>
    </w:p>
    <w:p w14:paraId="791FD987" w14:textId="77777777" w:rsidR="00E1287D" w:rsidRDefault="00F2778E" w:rsidP="0095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           </w:t>
      </w:r>
      <w:r w:rsidR="00E1287D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life and work of Mrinal Sen and his practice in collaboration with MFA students of</w:t>
      </w:r>
    </w:p>
    <w:p w14:paraId="55E914D1" w14:textId="77777777" w:rsidR="00952A47" w:rsidRDefault="00F2778E" w:rsidP="0095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           </w:t>
      </w:r>
      <w:r w:rsidR="00E1287D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Kala Bhavana, Visva Bharati, as part of the Literature Festival, Santiniketan,</w:t>
      </w:r>
      <w:r w:rsidR="00952A47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r w:rsidR="00E1287D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curated </w:t>
      </w:r>
      <w:r w:rsidR="00952A47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 </w:t>
      </w:r>
    </w:p>
    <w:p w14:paraId="69D06AAB" w14:textId="77777777" w:rsidR="00E1287D" w:rsidRDefault="00952A47" w:rsidP="0095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lastRenderedPageBreak/>
        <w:t xml:space="preserve">            </w:t>
      </w:r>
      <w:r w:rsidR="00E1287D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by Anjum Katyal</w:t>
      </w:r>
    </w:p>
    <w:p w14:paraId="7B990CAA" w14:textId="77777777" w:rsidR="00E1287D" w:rsidRPr="00A4021B" w:rsidRDefault="00E1287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A4021B">
        <w:rPr>
          <w:rFonts w:ascii="Times New Roman" w:hAnsi="Times New Roman" w:cs="Times New Roman"/>
          <w:color w:val="000000"/>
          <w:lang w:val="en-GB" w:bidi="bn-IN"/>
        </w:rPr>
        <w:t xml:space="preserve">2022: </w:t>
      </w:r>
      <w:r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Tools of Resistance I:</w:t>
      </w:r>
      <w:r w:rsidR="00952A47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r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An Episodic </w:t>
      </w:r>
      <w:proofErr w:type="gramStart"/>
      <w:r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site based</w:t>
      </w:r>
      <w:proofErr w:type="gramEnd"/>
      <w:r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performance inside an Architectural</w:t>
      </w:r>
      <w:r w:rsid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r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Drawing Installation </w:t>
      </w:r>
      <w:proofErr w:type="gramStart"/>
      <w:r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titled</w:t>
      </w:r>
      <w:proofErr w:type="gramEnd"/>
      <w:r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Pedagogy of Resistance based on 17 drawings of </w:t>
      </w:r>
      <w:r w:rsidRPr="00A4021B">
        <w:rPr>
          <w:rFonts w:ascii="Times New Roman" w:hAnsi="Times New Roman" w:cs="Times New Roman"/>
          <w:color w:val="000000"/>
          <w:lang w:val="en-GB" w:bidi="bn-IN"/>
        </w:rPr>
        <w:t>Swastika</w:t>
      </w:r>
      <w:r w:rsidR="00A4021B">
        <w:rPr>
          <w:rFonts w:ascii="Times New Roman" w:hAnsi="Times New Roman" w:cs="Times New Roman"/>
          <w:color w:val="000000"/>
          <w:lang w:val="en-GB" w:bidi="bn-IN"/>
        </w:rPr>
        <w:t xml:space="preserve"> </w:t>
      </w:r>
      <w:r w:rsidRPr="00A4021B">
        <w:rPr>
          <w:rFonts w:ascii="Times New Roman" w:hAnsi="Times New Roman" w:cs="Times New Roman"/>
          <w:color w:val="000000"/>
          <w:lang w:val="en-GB" w:bidi="bn-IN"/>
        </w:rPr>
        <w:t>by Paul Klee in 1920s in Experiment</w:t>
      </w:r>
      <w:r w:rsidR="00952A47">
        <w:rPr>
          <w:rFonts w:ascii="Times New Roman" w:hAnsi="Times New Roman" w:cs="Times New Roman"/>
          <w:color w:val="000000"/>
          <w:lang w:val="en-GB" w:bidi="bn-IN"/>
        </w:rPr>
        <w:t>e</w:t>
      </w:r>
      <w:r w:rsidRPr="00A4021B">
        <w:rPr>
          <w:rFonts w:ascii="Times New Roman" w:hAnsi="Times New Roman" w:cs="Times New Roman"/>
          <w:color w:val="000000"/>
          <w:lang w:val="en-GB" w:bidi="bn-IN"/>
        </w:rPr>
        <w:t xml:space="preserve">r Gallery Kolkata </w:t>
      </w:r>
    </w:p>
    <w:p w14:paraId="3987E133" w14:textId="77777777" w:rsidR="00E1287D" w:rsidRPr="00A4021B" w:rsidRDefault="00E1287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</w:pPr>
      <w:r w:rsidRPr="00A4021B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>2022: Invited to curate and design the Kolkata exhibition of “Responding to Bauhaus</w:t>
      </w:r>
    </w:p>
    <w:p w14:paraId="2CD73CB7" w14:textId="77777777" w:rsidR="00F2778E" w:rsidRDefault="00F2778E" w:rsidP="0095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            </w:t>
      </w:r>
      <w:r w:rsidR="00E1287D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>: Collected Research at the Indian Museum, Kolkata” curated by Grant</w:t>
      </w:r>
      <w:r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 </w:t>
      </w:r>
      <w:r w:rsidR="00E1287D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Watson and </w:t>
      </w:r>
      <w:r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   </w:t>
      </w:r>
    </w:p>
    <w:p w14:paraId="5841147E" w14:textId="77777777" w:rsidR="00F2778E" w:rsidRDefault="00F2778E" w:rsidP="0095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            </w:t>
      </w:r>
      <w:r w:rsidR="00E1287D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>Marion von Osten in collaboration with Goethe Institute, Kolkata an</w:t>
      </w:r>
      <w:r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d </w:t>
      </w:r>
      <w:r w:rsidR="00E1287D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Indian </w:t>
      </w:r>
      <w:r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 </w:t>
      </w:r>
    </w:p>
    <w:p w14:paraId="53BC01B6" w14:textId="77777777" w:rsidR="00F2778E" w:rsidRDefault="00F2778E" w:rsidP="0095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            </w:t>
      </w:r>
      <w:r w:rsidR="00E1287D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>Museum,</w:t>
      </w:r>
      <w:r w:rsidR="00952A47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 </w:t>
      </w:r>
      <w:r w:rsidR="00E1287D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>Kolkata.</w:t>
      </w:r>
      <w:r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 </w:t>
      </w:r>
      <w:r w:rsidR="00E1287D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The title of </w:t>
      </w:r>
      <w:r w:rsidR="00952A47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the </w:t>
      </w:r>
      <w:r w:rsidR="00E1287D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>Installation created is “Tracing an Intra-terrestria</w:t>
      </w:r>
      <w:r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l   </w:t>
      </w:r>
    </w:p>
    <w:p w14:paraId="6E9A7815" w14:textId="77777777" w:rsidR="00E1287D" w:rsidRDefault="00F2778E" w:rsidP="0095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            </w:t>
      </w:r>
      <w:r w:rsidR="00E1287D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Landscape – Co-habiting multiple worlds of affinities and differences” </w:t>
      </w:r>
    </w:p>
    <w:p w14:paraId="36FDBD15" w14:textId="77777777" w:rsidR="00F2778E" w:rsidRDefault="00E1287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</w:pPr>
      <w:r w:rsidRPr="00A4021B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2020: Collaborative Exhibition project Ways of Remembering </w:t>
      </w:r>
      <w:proofErr w:type="spellStart"/>
      <w:r w:rsidRPr="00A4021B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>Jallianwalla</w:t>
      </w:r>
      <w:proofErr w:type="spellEnd"/>
      <w:r w:rsidRPr="00A4021B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 Bagh and</w:t>
      </w:r>
      <w:r w:rsidR="00A4021B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 </w:t>
      </w:r>
      <w:r w:rsidR="00F2778E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           </w:t>
      </w:r>
    </w:p>
    <w:p w14:paraId="3F4BA76B" w14:textId="77777777" w:rsidR="00F2778E" w:rsidRDefault="00F2778E" w:rsidP="00952A4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      </w:t>
      </w:r>
      <w:r w:rsidR="00E1287D" w:rsidRPr="00F2778E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>Rabindranath Tagore’s Responses inside Victoria Memorial Portrait Gallery curated</w:t>
      </w:r>
      <w:r w:rsidR="00A4021B" w:rsidRPr="00F2778E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   </w:t>
      </w:r>
    </w:p>
    <w:p w14:paraId="54629713" w14:textId="77777777" w:rsidR="00F2778E" w:rsidRDefault="00F2778E" w:rsidP="00952A4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      </w:t>
      </w:r>
      <w:r w:rsidR="00E1287D" w:rsidRPr="00F2778E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by Sharmistha Dutta Gupta with support of Victoria Memorial and Ministry of </w:t>
      </w:r>
      <w:r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    </w:t>
      </w:r>
    </w:p>
    <w:p w14:paraId="654AA09F" w14:textId="77777777" w:rsidR="00E1287D" w:rsidRPr="00F2778E" w:rsidRDefault="00F2778E" w:rsidP="00952A4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      </w:t>
      </w:r>
      <w:r w:rsidR="00E1287D" w:rsidRPr="00F2778E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>Culture,</w:t>
      </w:r>
      <w:r w:rsidR="00A4021B" w:rsidRPr="00F2778E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 </w:t>
      </w:r>
      <w:r w:rsidR="00E1287D" w:rsidRPr="00F2778E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>India</w:t>
      </w:r>
    </w:p>
    <w:p w14:paraId="7B00E31A" w14:textId="77777777" w:rsidR="00D149F3" w:rsidRPr="00A4021B" w:rsidRDefault="00D149F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</w:pPr>
      <w:r w:rsidRPr="00A4021B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>2020: Doosra-The Other Maze-II, a site-based architectural, participatory Installation as</w:t>
      </w:r>
      <w:r w:rsidR="00A4021B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 </w:t>
      </w:r>
      <w:r w:rsidRPr="00A4021B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part of the exhibition Game of Chances curated by </w:t>
      </w:r>
      <w:proofErr w:type="gramStart"/>
      <w:r w:rsidRPr="00A4021B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>Leandre( Curator</w:t>
      </w:r>
      <w:proofErr w:type="gramEnd"/>
      <w:r w:rsidRPr="00A4021B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>)</w:t>
      </w:r>
      <w:r w:rsidR="00F2778E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 in </w:t>
      </w:r>
      <w:proofErr w:type="spellStart"/>
      <w:r w:rsidRPr="00A4021B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>Sunaparanata</w:t>
      </w:r>
      <w:proofErr w:type="spellEnd"/>
      <w:r w:rsidRPr="00A4021B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 Art Festival, organised by </w:t>
      </w:r>
      <w:proofErr w:type="spellStart"/>
      <w:r w:rsidRPr="00A4021B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>Sunaparanta</w:t>
      </w:r>
      <w:proofErr w:type="spellEnd"/>
      <w:r w:rsidRPr="00A4021B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 Arts Foundation Goa </w:t>
      </w:r>
    </w:p>
    <w:p w14:paraId="6C155980" w14:textId="77777777" w:rsidR="00E1287D" w:rsidRPr="00A4021B" w:rsidRDefault="00E1287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2014: Reversed perspective </w:t>
      </w:r>
      <w:proofErr w:type="gramStart"/>
      <w:r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II :</w:t>
      </w:r>
      <w:proofErr w:type="gramEnd"/>
      <w:r w:rsidR="00F277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r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Black </w:t>
      </w:r>
      <w:proofErr w:type="gramStart"/>
      <w:r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Box( A</w:t>
      </w:r>
      <w:proofErr w:type="gramEnd"/>
      <w:r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life of a Poet): An Interdisciplinary</w:t>
      </w:r>
      <w:r w:rsid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r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Architectural Intervention on landscape Study of </w:t>
      </w:r>
      <w:proofErr w:type="spellStart"/>
      <w:proofErr w:type="gramStart"/>
      <w:r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a</w:t>
      </w:r>
      <w:proofErr w:type="spellEnd"/>
      <w:proofErr w:type="gramEnd"/>
      <w:r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Open China Clay Mine of</w:t>
      </w:r>
      <w:r w:rsid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r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Mohammad Bazar, Kharia, </w:t>
      </w:r>
      <w:r w:rsidR="00F277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B</w:t>
      </w:r>
      <w:r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irbhum, in Nature Morte, New Delhi</w:t>
      </w:r>
    </w:p>
    <w:p w14:paraId="0A17637D" w14:textId="77777777" w:rsidR="00D149F3" w:rsidRPr="00A4021B" w:rsidRDefault="00D149F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2012: Incomplete Circles: Invisible Voices, A Site-specific architectural Sound</w:t>
      </w:r>
    </w:p>
    <w:p w14:paraId="3E5059BF" w14:textId="77777777" w:rsidR="00F2778E" w:rsidRDefault="00F2778E" w:rsidP="0095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           </w:t>
      </w:r>
      <w:r w:rsidR="00D149F3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Installation based on language relationships as part of the Kochi-</w:t>
      </w:r>
      <w:proofErr w:type="spellStart"/>
      <w:r w:rsidR="00D149F3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Muziris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r w:rsidR="00D149F3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Biennale,</w:t>
      </w:r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     </w:t>
      </w:r>
    </w:p>
    <w:p w14:paraId="2B8FDC17" w14:textId="77777777" w:rsidR="00D149F3" w:rsidRDefault="00F2778E" w:rsidP="0095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           </w:t>
      </w:r>
      <w:r w:rsidR="00D149F3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India </w:t>
      </w:r>
    </w:p>
    <w:p w14:paraId="48FB20D1" w14:textId="77777777" w:rsidR="00D149F3" w:rsidRPr="00A4021B" w:rsidRDefault="00D149F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2010: Doosra-The Other </w:t>
      </w:r>
      <w:proofErr w:type="spellStart"/>
      <w:proofErr w:type="gramStart"/>
      <w:r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Maze,A</w:t>
      </w:r>
      <w:proofErr w:type="spellEnd"/>
      <w:proofErr w:type="gramEnd"/>
      <w:r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Site-specific participatory installation in Sculpture</w:t>
      </w:r>
    </w:p>
    <w:p w14:paraId="6526D02F" w14:textId="77777777" w:rsidR="00D149F3" w:rsidRDefault="00F2778E" w:rsidP="0095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           </w:t>
      </w:r>
      <w:r w:rsidR="00D149F3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Park, Frieze Art Fair, Regents Park, London</w:t>
      </w:r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, UK</w:t>
      </w:r>
    </w:p>
    <w:p w14:paraId="1D0D883F" w14:textId="77777777" w:rsidR="00E1287D" w:rsidRPr="00A4021B" w:rsidRDefault="00E1287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2010: Reversed perspective:</w:t>
      </w:r>
      <w:r w:rsidR="00F277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r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3 Conjunctures </w:t>
      </w:r>
      <w:proofErr w:type="gramStart"/>
      <w:r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An</w:t>
      </w:r>
      <w:proofErr w:type="gramEnd"/>
      <w:r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Interdisciplinary Architectural</w:t>
      </w:r>
    </w:p>
    <w:p w14:paraId="2B30A551" w14:textId="77777777" w:rsidR="00E1287D" w:rsidRDefault="00F2778E" w:rsidP="0095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           </w:t>
      </w:r>
      <w:r w:rsidR="00E1287D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Intervention on landscape Study,2013-14</w:t>
      </w:r>
      <w:r w:rsid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r w:rsidR="00E1287D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in Experimenter, Kolkata</w:t>
      </w:r>
    </w:p>
    <w:p w14:paraId="0442D265" w14:textId="77777777" w:rsidR="00E1287D" w:rsidRPr="00A4021B" w:rsidRDefault="00E1287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20</w:t>
      </w:r>
      <w:r w:rsidR="00D149F3"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09</w:t>
      </w:r>
      <w:r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: </w:t>
      </w:r>
      <w:proofErr w:type="spellStart"/>
      <w:r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Sysiphus</w:t>
      </w:r>
      <w:proofErr w:type="spellEnd"/>
      <w:r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proofErr w:type="spellStart"/>
      <w:proofErr w:type="gramStart"/>
      <w:r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Effect:A</w:t>
      </w:r>
      <w:proofErr w:type="spellEnd"/>
      <w:proofErr w:type="gramEnd"/>
      <w:r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multimedia installation based performative Project in</w:t>
      </w:r>
      <w:r w:rsidR="00A4021B"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r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Experimenter</w:t>
      </w:r>
      <w:r w:rsidR="00F277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, Kolkata</w:t>
      </w:r>
    </w:p>
    <w:p w14:paraId="128E287D" w14:textId="77777777" w:rsidR="00E1287D" w:rsidRPr="00A4021B" w:rsidRDefault="00D149F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2009: </w:t>
      </w:r>
      <w:r w:rsidR="00E1287D"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Butterfly Effect:</w:t>
      </w:r>
      <w:r w:rsidR="00A4021B"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r w:rsidR="00E1287D"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The </w:t>
      </w:r>
      <w:proofErr w:type="spellStart"/>
      <w:r w:rsidR="00E1287D"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Interier</w:t>
      </w:r>
      <w:proofErr w:type="spellEnd"/>
      <w:r w:rsidR="00E1287D"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, A workshop based collaborative </w:t>
      </w:r>
      <w:r w:rsidR="00F277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site-</w:t>
      </w:r>
      <w:r w:rsidR="00E1287D"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specific Interaction</w:t>
      </w:r>
      <w:r w:rsid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r w:rsidR="00E1287D"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and Installation with young students from Jammu and Kashmir and other northeastern</w:t>
      </w:r>
      <w:r w:rsid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r w:rsidR="00E1287D"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states of India (Assam, Meghalaya, Mizoram, Tripura and north Bengal) in Gandhara</w:t>
      </w:r>
      <w:r w:rsid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r w:rsidR="00E1287D"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Art Gallery as part of the Art Against Terrorism exhibition in Kolkata,</w:t>
      </w:r>
    </w:p>
    <w:p w14:paraId="72B3F4EF" w14:textId="77777777" w:rsidR="00D149F3" w:rsidRPr="00A4021B" w:rsidRDefault="00D149F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2008: Light of Darkness, A Site-specific Light Installation in Durham as part of the Durham</w:t>
      </w:r>
      <w:r w:rsid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r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Enlightenment Festival organised by ISIS Arts Newcastle and Durham City Council</w:t>
      </w:r>
      <w:r w:rsid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r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and Art Council of England, Durham, Northern England</w:t>
      </w:r>
    </w:p>
    <w:p w14:paraId="7CC8777F" w14:textId="77777777" w:rsidR="00E1287D" w:rsidRPr="00A4021B" w:rsidRDefault="00D149F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2008: </w:t>
      </w:r>
      <w:r w:rsidR="00E1287D"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Descend of Ganges: We Love Our </w:t>
      </w:r>
      <w:proofErr w:type="gramStart"/>
      <w:r w:rsidR="00E1287D"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River :A</w:t>
      </w:r>
      <w:proofErr w:type="gramEnd"/>
      <w:r w:rsidR="00E1287D"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proofErr w:type="gramStart"/>
      <w:r w:rsidR="00E1287D"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Site specific</w:t>
      </w:r>
      <w:proofErr w:type="gramEnd"/>
      <w:r w:rsidR="00E1287D"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Installation inside</w:t>
      </w:r>
    </w:p>
    <w:p w14:paraId="319D3AF3" w14:textId="77777777" w:rsidR="00E1287D" w:rsidRDefault="00F2778E" w:rsidP="0095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           </w:t>
      </w:r>
      <w:r w:rsidR="00E1287D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Prinsep Ghat Canopy, Prinsep Ghat, Kolkata </w:t>
      </w:r>
    </w:p>
    <w:p w14:paraId="77EB40D5" w14:textId="77777777" w:rsidR="00E1287D" w:rsidRPr="00A4021B" w:rsidRDefault="00D149F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2007: </w:t>
      </w:r>
      <w:r w:rsidR="00E1287D"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Takeover: A Romantic Project, A Project of Provocation, A Utopic Project, A site</w:t>
      </w:r>
      <w:r w:rsid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r w:rsidR="00E1287D"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specific installation in </w:t>
      </w:r>
      <w:proofErr w:type="spellStart"/>
      <w:r w:rsidR="00E1287D"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Aicon</w:t>
      </w:r>
      <w:proofErr w:type="spellEnd"/>
      <w:r w:rsidR="00E1287D"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proofErr w:type="spellStart"/>
      <w:proofErr w:type="gramStart"/>
      <w:r w:rsidR="00E1287D"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Gallery,New</w:t>
      </w:r>
      <w:proofErr w:type="spellEnd"/>
      <w:proofErr w:type="gramEnd"/>
      <w:r w:rsidR="00E1287D"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York</w:t>
      </w:r>
      <w:r w:rsidR="00F277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, USA</w:t>
      </w:r>
    </w:p>
    <w:p w14:paraId="1723334D" w14:textId="77777777" w:rsidR="00E1287D" w:rsidRPr="00A4021B" w:rsidRDefault="00D149F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2006: </w:t>
      </w:r>
      <w:r w:rsidR="00E1287D"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I water my Plant Everyday: Bonsai(phase-I</w:t>
      </w:r>
      <w:proofErr w:type="gramStart"/>
      <w:r w:rsidR="00E1287D"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),Birla</w:t>
      </w:r>
      <w:proofErr w:type="gramEnd"/>
      <w:r w:rsidR="00E1287D"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Academy of Art and Culture,</w:t>
      </w:r>
    </w:p>
    <w:p w14:paraId="3C73D7A1" w14:textId="77777777" w:rsidR="00D149F3" w:rsidRDefault="00F2778E" w:rsidP="0095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           </w:t>
      </w:r>
      <w:r w:rsidR="00E1287D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Kolkata</w:t>
      </w:r>
    </w:p>
    <w:p w14:paraId="43242058" w14:textId="77777777" w:rsidR="00D149F3" w:rsidRPr="00A4021B" w:rsidRDefault="00D149F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2005: City Breeds ….and City Breathes…A Site-specific Installation and Performance in</w:t>
      </w:r>
      <w:r w:rsid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r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Birla Academy</w:t>
      </w:r>
    </w:p>
    <w:p w14:paraId="5BF9962D" w14:textId="77777777" w:rsidR="00E1287D" w:rsidRPr="00A4021B" w:rsidRDefault="00D149F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2005: </w:t>
      </w:r>
      <w:r w:rsidR="00E1287D"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Everything In My Hand –A site specific Installation Akar </w:t>
      </w:r>
      <w:proofErr w:type="spellStart"/>
      <w:r w:rsidR="00E1287D"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Prakar</w:t>
      </w:r>
      <w:proofErr w:type="spellEnd"/>
      <w:r w:rsidR="00E1287D"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Gallery, Kolkata</w:t>
      </w:r>
    </w:p>
    <w:p w14:paraId="11031DC2" w14:textId="77777777" w:rsidR="00D149F3" w:rsidRPr="00A4021B" w:rsidRDefault="00D149F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2001: A memoir to Unknown Dwellers IV – 100 years of Toy Train – Introspection: site-specific Installation in North Point College, Darjeeling,</w:t>
      </w:r>
      <w:r w:rsidR="00F277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West Bengal</w:t>
      </w:r>
    </w:p>
    <w:p w14:paraId="3F99540C" w14:textId="77777777" w:rsidR="00D149F3" w:rsidRPr="00A4021B" w:rsidRDefault="00D149F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2000: A memoir to Unknown Dwellers III – The Gift Pack: a site-specific Installation in</w:t>
      </w:r>
      <w:r w:rsid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proofErr w:type="spellStart"/>
      <w:r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Santoshpur</w:t>
      </w:r>
      <w:proofErr w:type="spellEnd"/>
      <w:r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, Kolkata</w:t>
      </w:r>
    </w:p>
    <w:p w14:paraId="783A2F84" w14:textId="77777777" w:rsidR="00D149F3" w:rsidRPr="00A4021B" w:rsidRDefault="00D149F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lastRenderedPageBreak/>
        <w:t>1999: A memoir to Unknown Dwellers II – Few hanged stars and Crossed Memoirs – I:</w:t>
      </w:r>
      <w:r w:rsidR="00F277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r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a </w:t>
      </w:r>
      <w:proofErr w:type="gramStart"/>
      <w:r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Site specific</w:t>
      </w:r>
      <w:proofErr w:type="gramEnd"/>
      <w:r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Installation in </w:t>
      </w:r>
      <w:proofErr w:type="spellStart"/>
      <w:r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Bakultala</w:t>
      </w:r>
      <w:proofErr w:type="spellEnd"/>
      <w:r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, </w:t>
      </w:r>
      <w:proofErr w:type="spellStart"/>
      <w:r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Bhawanipur</w:t>
      </w:r>
      <w:proofErr w:type="spellEnd"/>
      <w:r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Kolkata, </w:t>
      </w:r>
    </w:p>
    <w:p w14:paraId="6B3DCF04" w14:textId="77777777" w:rsidR="00F20798" w:rsidRPr="00A4021B" w:rsidRDefault="00D149F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1998:</w:t>
      </w:r>
      <w:r w:rsidR="008E3F18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r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A memoir to Unknown Dwellers I – a site-specific Installation in </w:t>
      </w:r>
      <w:proofErr w:type="spellStart"/>
      <w:r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Santoshpur</w:t>
      </w:r>
      <w:proofErr w:type="spellEnd"/>
      <w:r w:rsidRPr="00A4021B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, Kolkata</w:t>
      </w:r>
    </w:p>
    <w:p w14:paraId="3D3BB43B" w14:textId="77777777" w:rsidR="00D149F3" w:rsidRDefault="00D149F3" w:rsidP="0095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</w:p>
    <w:p w14:paraId="367E04F0" w14:textId="77777777" w:rsidR="00D149F3" w:rsidRDefault="00FA7B19" w:rsidP="0095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 w:bidi="bn-IN"/>
        </w:rPr>
      </w:pPr>
      <w:r w:rsidRPr="00FA7B19">
        <w:rPr>
          <w:rFonts w:ascii="Times New Roman" w:hAnsi="Times New Roman" w:cs="Times New Roman"/>
          <w:b/>
          <w:bCs/>
          <w:color w:val="000000"/>
          <w:sz w:val="24"/>
          <w:szCs w:val="24"/>
          <w:lang w:val="en-GB" w:bidi="bn-IN"/>
        </w:rPr>
        <w:t>Group Exhibitions</w:t>
      </w:r>
      <w:r w:rsidR="00D149F3" w:rsidRPr="00FA7B19">
        <w:rPr>
          <w:rFonts w:ascii="Times New Roman" w:hAnsi="Times New Roman" w:cs="Times New Roman"/>
          <w:b/>
          <w:bCs/>
          <w:color w:val="000000"/>
          <w:sz w:val="24"/>
          <w:szCs w:val="24"/>
          <w:lang w:val="en-GB" w:bidi="bn-IN"/>
        </w:rPr>
        <w:t>:</w:t>
      </w:r>
    </w:p>
    <w:p w14:paraId="1B904C4C" w14:textId="77777777" w:rsidR="00F20798" w:rsidRPr="00FA7B19" w:rsidRDefault="00F20798" w:rsidP="0095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 w:bidi="bn-IN"/>
        </w:rPr>
      </w:pPr>
    </w:p>
    <w:p w14:paraId="09CBC2AD" w14:textId="77777777" w:rsidR="00683FD1" w:rsidRPr="00106F27" w:rsidRDefault="00683FD1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</w:pPr>
      <w:r w:rsidRPr="00106F27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>2025: Participated in the International Group show Material as Metaphor with a solo project Lost Songs of Labour</w:t>
      </w:r>
      <w:r w:rsidR="00B33F62" w:rsidRPr="00106F27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 (</w:t>
      </w:r>
      <w:r w:rsidRPr="00106F27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Recollection-I and </w:t>
      </w:r>
    </w:p>
    <w:p w14:paraId="68F809C3" w14:textId="77777777" w:rsidR="00683FD1" w:rsidRPr="00106F27" w:rsidRDefault="00683FD1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</w:pPr>
      <w:r w:rsidRPr="00106F27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2023: Participated in the National level group show </w:t>
      </w:r>
      <w:r w:rsidR="00106F27" w:rsidRPr="00106F2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Turning: On Field and Work cur</w:t>
      </w:r>
      <w:r w:rsidR="00F9782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a</w:t>
      </w:r>
      <w:r w:rsidR="00106F27" w:rsidRPr="00106F2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ted by Vidya Sivadas</w:t>
      </w:r>
      <w:r w:rsidR="00106F27">
        <w:rPr>
          <w:rFonts w:ascii="Helvetica Neue" w:hAnsi="Helvetica Neue"/>
          <w:color w:val="474747"/>
          <w:sz w:val="21"/>
          <w:szCs w:val="21"/>
          <w:shd w:val="clear" w:color="auto" w:fill="FFFFFF"/>
        </w:rPr>
        <w:t xml:space="preserve"> </w:t>
      </w:r>
      <w:r w:rsidRPr="00106F27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as part of the Serendipity Art Festival with a solo project Anatomy of a Land </w:t>
      </w:r>
      <w:r w:rsidR="00106F27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>: soil to soil… brick to brick …dust to dust</w:t>
      </w:r>
    </w:p>
    <w:p w14:paraId="0E9B7069" w14:textId="77777777" w:rsidR="00D149F3" w:rsidRPr="00106F27" w:rsidRDefault="00683FD1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</w:pPr>
      <w:r w:rsidRPr="00106F27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2022: </w:t>
      </w:r>
      <w:r w:rsidR="00D149F3" w:rsidRPr="00106F27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>Participated in the International Exhibition “Kolkata: Run in the Alley” curated by</w:t>
      </w:r>
      <w:r w:rsidR="00106F27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 </w:t>
      </w:r>
      <w:r w:rsidR="00D149F3" w:rsidRPr="00106F27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Emanuel </w:t>
      </w:r>
      <w:proofErr w:type="spellStart"/>
      <w:r w:rsidR="00D149F3" w:rsidRPr="00106F27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>Klappe</w:t>
      </w:r>
      <w:proofErr w:type="spellEnd"/>
      <w:r w:rsidR="00D149F3" w:rsidRPr="00106F27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 and </w:t>
      </w:r>
      <w:proofErr w:type="spellStart"/>
      <w:r w:rsidR="00D149F3" w:rsidRPr="00106F27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>Proneet</w:t>
      </w:r>
      <w:proofErr w:type="spellEnd"/>
      <w:r w:rsidR="00D149F3" w:rsidRPr="00106F27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 Soi in the MAARES Maaschtrich, Holland, 2022</w:t>
      </w:r>
    </w:p>
    <w:p w14:paraId="7C341534" w14:textId="77777777" w:rsidR="00D149F3" w:rsidRPr="00106F27" w:rsidRDefault="00683FD1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</w:pPr>
      <w:r w:rsidRPr="00106F27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2022-2023: </w:t>
      </w:r>
      <w:r w:rsidR="00D149F3" w:rsidRPr="00106F27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>Invited to participate in the public Art project “Who Put Out the Fire” as a</w:t>
      </w:r>
    </w:p>
    <w:p w14:paraId="751E5A68" w14:textId="77777777" w:rsidR="00D149F3" w:rsidRDefault="00106F27" w:rsidP="0095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            </w:t>
      </w:r>
      <w:r w:rsidR="00D149F3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>participating artist curated by Tanya Abraham and supported by The Arts Out Reach</w:t>
      </w:r>
    </w:p>
    <w:p w14:paraId="287F44FD" w14:textId="77777777" w:rsidR="00106F27" w:rsidRDefault="00106F27" w:rsidP="0095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            </w:t>
      </w:r>
      <w:proofErr w:type="gramStart"/>
      <w:r w:rsidR="00D149F3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>Society( TAOS</w:t>
      </w:r>
      <w:proofErr w:type="gramEnd"/>
      <w:r w:rsidR="00D149F3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) in </w:t>
      </w:r>
      <w:proofErr w:type="spellStart"/>
      <w:r w:rsidR="00D149F3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>Mattancherry</w:t>
      </w:r>
      <w:proofErr w:type="spellEnd"/>
      <w:r w:rsidR="00D149F3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>, Kochi, Kerala as a collateral project for Kochi</w:t>
      </w:r>
      <w:r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       </w:t>
      </w:r>
    </w:p>
    <w:p w14:paraId="35866578" w14:textId="77777777" w:rsidR="00D149F3" w:rsidRDefault="00106F27" w:rsidP="0095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            </w:t>
      </w:r>
      <w:proofErr w:type="spellStart"/>
      <w:r w:rsidR="00D149F3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>Muziris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 </w:t>
      </w:r>
      <w:r w:rsidR="00D149F3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>Biennale, 2022-2023</w:t>
      </w:r>
    </w:p>
    <w:p w14:paraId="7FEF71F9" w14:textId="77777777" w:rsidR="00D149F3" w:rsidRPr="00106F27" w:rsidRDefault="00B33F62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</w:pPr>
      <w:r w:rsidRPr="00106F27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>2021</w:t>
      </w:r>
      <w:r w:rsidR="00D149F3" w:rsidRPr="00106F27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>Participated in the 3rd International Art &amp;amp; Design Collaborative</w:t>
      </w:r>
      <w:r w:rsidRPr="00106F27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 </w:t>
      </w:r>
      <w:r w:rsidR="00D149F3" w:rsidRPr="00106F27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Exhibition organised by </w:t>
      </w:r>
      <w:r w:rsidR="00F2778E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the </w:t>
      </w:r>
      <w:r w:rsidR="00D149F3" w:rsidRPr="00106F27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Faculty of Fine and Applied Arts, </w:t>
      </w:r>
      <w:proofErr w:type="spellStart"/>
      <w:r w:rsidR="00D149F3" w:rsidRPr="00106F27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>Burapha</w:t>
      </w:r>
      <w:proofErr w:type="spellEnd"/>
      <w:r w:rsidR="00D149F3" w:rsidRPr="00106F27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 University,</w:t>
      </w:r>
      <w:r w:rsidR="00F2778E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 </w:t>
      </w:r>
      <w:r w:rsidR="00D149F3" w:rsidRPr="00106F27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>Thailand,</w:t>
      </w:r>
    </w:p>
    <w:p w14:paraId="1FF4654E" w14:textId="77777777" w:rsidR="00D149F3" w:rsidRPr="00106F27" w:rsidRDefault="00B33F62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</w:pPr>
      <w:r w:rsidRPr="00106F27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2021 </w:t>
      </w:r>
      <w:r w:rsidR="00D149F3" w:rsidRPr="00106F27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Participated in the 41st </w:t>
      </w:r>
      <w:proofErr w:type="spellStart"/>
      <w:r w:rsidR="00D149F3" w:rsidRPr="00106F27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>DaeGu</w:t>
      </w:r>
      <w:proofErr w:type="spellEnd"/>
      <w:r w:rsidR="00D149F3" w:rsidRPr="00106F27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 International Grand Exhibition, Daegu,</w:t>
      </w:r>
      <w:r w:rsidR="00F2778E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 </w:t>
      </w:r>
      <w:r w:rsidR="00D149F3" w:rsidRPr="00106F27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Korea, </w:t>
      </w:r>
    </w:p>
    <w:p w14:paraId="7DDF20F2" w14:textId="77777777" w:rsidR="00D149F3" w:rsidRPr="00106F27" w:rsidRDefault="00B33F62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</w:pPr>
      <w:r w:rsidRPr="00106F27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2019 </w:t>
      </w:r>
      <w:r w:rsidR="00D149F3" w:rsidRPr="00106F27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>Exhibition Dramaturg of the exhibition Call to Disorder: Experiments in Practice</w:t>
      </w:r>
      <w:r w:rsidR="00106F27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 </w:t>
      </w:r>
      <w:r w:rsidR="00D149F3" w:rsidRPr="00106F27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>and Research, a site</w:t>
      </w:r>
      <w:r w:rsidR="00F2778E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>-</w:t>
      </w:r>
      <w:r w:rsidR="00D149F3" w:rsidRPr="00106F27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>specific interven</w:t>
      </w:r>
      <w:r w:rsidRPr="00106F27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>t</w:t>
      </w:r>
      <w:r w:rsidR="00D149F3" w:rsidRPr="00106F27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ion in </w:t>
      </w:r>
      <w:proofErr w:type="spellStart"/>
      <w:r w:rsidR="00D149F3" w:rsidRPr="00106F27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>Seredipity</w:t>
      </w:r>
      <w:proofErr w:type="spellEnd"/>
      <w:r w:rsidR="00D149F3" w:rsidRPr="00106F27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 Arts Foundation curated by</w:t>
      </w:r>
      <w:r w:rsidR="00106F27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 </w:t>
      </w:r>
      <w:r w:rsidR="00D149F3" w:rsidRPr="00106F27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Vidya Sivadas, Director, FICA, New Delhi </w:t>
      </w:r>
    </w:p>
    <w:p w14:paraId="73FFEC48" w14:textId="77777777" w:rsidR="00D149F3" w:rsidRPr="00106F27" w:rsidRDefault="00B33F62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106F27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2017 </w:t>
      </w:r>
      <w:r w:rsidR="00D149F3" w:rsidRPr="00106F27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Short Waves Transit Tales Participating in the Documenta Radio project in</w:t>
      </w:r>
    </w:p>
    <w:p w14:paraId="3C187679" w14:textId="77777777" w:rsidR="00B33F62" w:rsidRDefault="00106F27" w:rsidP="0095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           </w:t>
      </w:r>
      <w:r w:rsidR="00D149F3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Documenta 14, Germany,</w:t>
      </w:r>
    </w:p>
    <w:p w14:paraId="1185E497" w14:textId="77777777" w:rsidR="00D149F3" w:rsidRPr="00106F27" w:rsidRDefault="00B33F62">
      <w:pPr>
        <w:pStyle w:val="ListParagraph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106F27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2018 </w:t>
      </w:r>
      <w:r w:rsidR="00D149F3" w:rsidRPr="00106F27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Participated in the 1</w:t>
      </w:r>
      <w:r w:rsidR="00D149F3" w:rsidRPr="00106F27">
        <w:rPr>
          <w:rFonts w:ascii="Times New Roman" w:hAnsi="Times New Roman" w:cs="Times New Roman"/>
          <w:color w:val="000000"/>
          <w:sz w:val="16"/>
          <w:szCs w:val="16"/>
          <w:lang w:val="en-GB" w:bidi="bn-IN"/>
        </w:rPr>
        <w:t xml:space="preserve">st </w:t>
      </w:r>
      <w:r w:rsidR="00D149F3" w:rsidRPr="00106F27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Print Biennale, India, organized by Lalit Kala Academy,</w:t>
      </w:r>
    </w:p>
    <w:p w14:paraId="589F2628" w14:textId="77777777" w:rsidR="00D149F3" w:rsidRDefault="00106F27" w:rsidP="0095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           </w:t>
      </w:r>
      <w:r w:rsidR="00D149F3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New Delhi shared the 10</w:t>
      </w:r>
      <w:r w:rsidR="00F277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-</w:t>
      </w:r>
      <w:r w:rsidR="00D149F3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year collaborative project of shadow casting</w:t>
      </w:r>
    </w:p>
    <w:p w14:paraId="6C87BA4C" w14:textId="77777777" w:rsidR="00D149F3" w:rsidRDefault="00106F27" w:rsidP="0095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           </w:t>
      </w:r>
      <w:proofErr w:type="spellStart"/>
      <w:r w:rsidR="00D149F3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mergEmerge</w:t>
      </w:r>
      <w:proofErr w:type="spellEnd"/>
      <w:r w:rsidR="00D149F3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with the students of Kala Bhavana, 2004-2014.</w:t>
      </w:r>
    </w:p>
    <w:p w14:paraId="2E02F9C9" w14:textId="77777777" w:rsidR="00D149F3" w:rsidRPr="00106F27" w:rsidRDefault="00B33F62">
      <w:pPr>
        <w:pStyle w:val="ListParagraph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106F27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2016, 2015 </w:t>
      </w:r>
      <w:r w:rsidR="00D149F3" w:rsidRPr="00106F27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Participated in the curated show Land, Natural Gender</w:t>
      </w:r>
      <w:r w:rsidR="00F277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e</w:t>
      </w:r>
      <w:r w:rsidR="00D149F3" w:rsidRPr="00106F27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d by Amit </w:t>
      </w:r>
      <w:proofErr w:type="spellStart"/>
      <w:r w:rsidR="00D149F3" w:rsidRPr="00106F27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Mukhpadhyay</w:t>
      </w:r>
      <w:proofErr w:type="spellEnd"/>
      <w:r w:rsidR="00D149F3" w:rsidRPr="00106F27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in</w:t>
      </w:r>
      <w:r w:rsidRPr="00106F27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r w:rsidR="00D149F3" w:rsidRPr="00106F27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Nandan Kala </w:t>
      </w:r>
      <w:proofErr w:type="gramStart"/>
      <w:r w:rsidR="00D149F3" w:rsidRPr="00106F27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Bhavana  and</w:t>
      </w:r>
      <w:proofErr w:type="gramEnd"/>
      <w:r w:rsidR="00D149F3" w:rsidRPr="00106F27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in New Delhi, </w:t>
      </w:r>
    </w:p>
    <w:p w14:paraId="43355761" w14:textId="77777777" w:rsidR="00B33F62" w:rsidRPr="00106F27" w:rsidRDefault="00B33F62">
      <w:pPr>
        <w:pStyle w:val="ListParagraph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106F27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2014 </w:t>
      </w:r>
      <w:r w:rsidR="00D149F3" w:rsidRPr="00106F27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Critical Juncture, an Indo</w:t>
      </w:r>
      <w:r w:rsidR="00F277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-</w:t>
      </w:r>
      <w:r w:rsidR="00D149F3" w:rsidRPr="00106F27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Polish joint exhibition on projects around socially engaged</w:t>
      </w:r>
      <w:r w:rsidR="00106F27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r w:rsidR="00D149F3" w:rsidRPr="00106F27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art activity in Jew Town, </w:t>
      </w:r>
      <w:proofErr w:type="spellStart"/>
      <w:r w:rsidR="00D149F3" w:rsidRPr="00106F27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Mattancharry</w:t>
      </w:r>
      <w:proofErr w:type="spellEnd"/>
      <w:r w:rsidR="00D149F3" w:rsidRPr="00106F27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Kochi, a collateral event of 2</w:t>
      </w:r>
      <w:r w:rsidR="00D149F3" w:rsidRPr="00106F27">
        <w:rPr>
          <w:rFonts w:ascii="Times New Roman" w:hAnsi="Times New Roman" w:cs="Times New Roman"/>
          <w:color w:val="000000"/>
          <w:sz w:val="16"/>
          <w:szCs w:val="16"/>
          <w:lang w:val="en-GB" w:bidi="bn-IN"/>
        </w:rPr>
        <w:t xml:space="preserve">nd </w:t>
      </w:r>
      <w:r w:rsidR="00D149F3" w:rsidRPr="00106F27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Kochi </w:t>
      </w:r>
      <w:proofErr w:type="spellStart"/>
      <w:r w:rsidR="00D149F3" w:rsidRPr="00106F27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Muziris</w:t>
      </w:r>
      <w:proofErr w:type="spellEnd"/>
      <w:r w:rsidR="00F20798" w:rsidRPr="00106F27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r w:rsidR="00D149F3" w:rsidRPr="00106F27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Biennale </w:t>
      </w:r>
    </w:p>
    <w:p w14:paraId="70660964" w14:textId="77777777" w:rsidR="00D149F3" w:rsidRPr="00106F27" w:rsidRDefault="00B33F62">
      <w:pPr>
        <w:pStyle w:val="ListParagraph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020"/>
          <w:sz w:val="24"/>
          <w:szCs w:val="24"/>
          <w:lang w:val="en-GB" w:bidi="bn-IN"/>
        </w:rPr>
      </w:pPr>
      <w:r w:rsidRPr="00106F27">
        <w:rPr>
          <w:rFonts w:ascii="Times New Roman" w:hAnsi="Times New Roman" w:cs="Times New Roman"/>
          <w:color w:val="202020"/>
          <w:sz w:val="24"/>
          <w:szCs w:val="24"/>
          <w:lang w:val="en-GB" w:bidi="bn-IN"/>
        </w:rPr>
        <w:t xml:space="preserve">2015 </w:t>
      </w:r>
      <w:r w:rsidR="00D149F3" w:rsidRPr="00106F27">
        <w:rPr>
          <w:rFonts w:ascii="Times New Roman" w:hAnsi="Times New Roman" w:cs="Times New Roman"/>
          <w:color w:val="202020"/>
          <w:sz w:val="24"/>
          <w:szCs w:val="24"/>
          <w:lang w:val="en-GB" w:bidi="bn-IN"/>
        </w:rPr>
        <w:t>Immateriality in Residue, an exhibition in Experimenter that explores ideas of form,</w:t>
      </w:r>
      <w:r w:rsidR="00106F27">
        <w:rPr>
          <w:rFonts w:ascii="Times New Roman" w:hAnsi="Times New Roman" w:cs="Times New Roman"/>
          <w:color w:val="202020"/>
          <w:sz w:val="24"/>
          <w:szCs w:val="24"/>
          <w:lang w:val="en-GB" w:bidi="bn-IN"/>
        </w:rPr>
        <w:t xml:space="preserve"> </w:t>
      </w:r>
      <w:r w:rsidR="00D149F3" w:rsidRPr="00106F27">
        <w:rPr>
          <w:rFonts w:ascii="Times New Roman" w:hAnsi="Times New Roman" w:cs="Times New Roman"/>
          <w:color w:val="202020"/>
          <w:sz w:val="24"/>
          <w:szCs w:val="24"/>
          <w:lang w:val="en-GB" w:bidi="bn-IN"/>
        </w:rPr>
        <w:t>material and value in its intr</w:t>
      </w:r>
      <w:r w:rsidRPr="00106F27">
        <w:rPr>
          <w:rFonts w:ascii="Times New Roman" w:hAnsi="Times New Roman" w:cs="Times New Roman"/>
          <w:color w:val="202020"/>
          <w:sz w:val="24"/>
          <w:szCs w:val="24"/>
          <w:lang w:val="en-GB" w:bidi="bn-IN"/>
        </w:rPr>
        <w:t>i</w:t>
      </w:r>
      <w:r w:rsidR="00D149F3" w:rsidRPr="00106F27">
        <w:rPr>
          <w:rFonts w:ascii="Times New Roman" w:hAnsi="Times New Roman" w:cs="Times New Roman"/>
          <w:color w:val="202020"/>
          <w:sz w:val="24"/>
          <w:szCs w:val="24"/>
          <w:lang w:val="en-GB" w:bidi="bn-IN"/>
        </w:rPr>
        <w:t xml:space="preserve">nsic form and residual afterlife </w:t>
      </w:r>
    </w:p>
    <w:p w14:paraId="1583236A" w14:textId="77777777" w:rsidR="00D149F3" w:rsidRPr="00106F27" w:rsidRDefault="00B33F62">
      <w:pPr>
        <w:pStyle w:val="ListParagraph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106F27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2009 </w:t>
      </w:r>
      <w:r w:rsidR="00D149F3" w:rsidRPr="00106F27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Home sweet Home, group show on domestic violence curated by </w:t>
      </w:r>
      <w:proofErr w:type="spellStart"/>
      <w:r w:rsidR="00D149F3" w:rsidRPr="00106F27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Omrettaagro</w:t>
      </w:r>
      <w:proofErr w:type="spellEnd"/>
    </w:p>
    <w:p w14:paraId="62F24424" w14:textId="77777777" w:rsidR="00D149F3" w:rsidRDefault="00106F27" w:rsidP="0095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            </w:t>
      </w:r>
      <w:proofErr w:type="spellStart"/>
      <w:proofErr w:type="gramStart"/>
      <w:r w:rsidR="00D149F3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USA,in</w:t>
      </w:r>
      <w:proofErr w:type="spellEnd"/>
      <w:proofErr w:type="gramEnd"/>
      <w:r w:rsidR="00D149F3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proofErr w:type="spellStart"/>
      <w:r w:rsidR="00D149F3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Religaire</w:t>
      </w:r>
      <w:proofErr w:type="spellEnd"/>
      <w:r w:rsidR="00D149F3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Art Gallery, N</w:t>
      </w:r>
      <w:r w:rsidR="002B2CE8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ew </w:t>
      </w:r>
      <w:r w:rsidR="00D149F3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Delhi,</w:t>
      </w:r>
    </w:p>
    <w:p w14:paraId="032D007C" w14:textId="77777777" w:rsidR="00B33F62" w:rsidRPr="00106F27" w:rsidRDefault="00B33F62">
      <w:pPr>
        <w:pStyle w:val="ListParagraph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106F27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2007 </w:t>
      </w:r>
      <w:r w:rsidR="00D149F3" w:rsidRPr="00106F27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VIS(V)A, A group show in </w:t>
      </w:r>
      <w:proofErr w:type="spellStart"/>
      <w:r w:rsidR="00D149F3" w:rsidRPr="00106F27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Aicon</w:t>
      </w:r>
      <w:proofErr w:type="spellEnd"/>
      <w:r w:rsidR="00D149F3" w:rsidRPr="00106F27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Gallery, New York, </w:t>
      </w:r>
    </w:p>
    <w:p w14:paraId="70783BA2" w14:textId="77777777" w:rsidR="00D149F3" w:rsidRPr="00106F27" w:rsidRDefault="00B33F62">
      <w:pPr>
        <w:pStyle w:val="ListParagraph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106F27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2005 </w:t>
      </w:r>
      <w:r w:rsidR="00D149F3" w:rsidRPr="00106F27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Are We Like This? Group Exhibition in </w:t>
      </w:r>
      <w:proofErr w:type="spellStart"/>
      <w:r w:rsidR="00D149F3" w:rsidRPr="00106F27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Vadehra</w:t>
      </w:r>
      <w:proofErr w:type="spellEnd"/>
      <w:r w:rsidR="00D149F3" w:rsidRPr="00106F27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Art Gallery, New Delhi</w:t>
      </w:r>
    </w:p>
    <w:p w14:paraId="4F94A499" w14:textId="77777777" w:rsidR="00D149F3" w:rsidRPr="00106F27" w:rsidRDefault="00B33F62">
      <w:pPr>
        <w:pStyle w:val="ListParagraph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106F27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2005 </w:t>
      </w:r>
      <w:r w:rsidR="00D149F3" w:rsidRPr="00106F27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New Wave in Bengal Group Exhibition in Akar </w:t>
      </w:r>
      <w:proofErr w:type="spellStart"/>
      <w:r w:rsidR="00D149F3" w:rsidRPr="00106F27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Prakar</w:t>
      </w:r>
      <w:proofErr w:type="spellEnd"/>
      <w:r w:rsidR="00D149F3" w:rsidRPr="00106F27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,</w:t>
      </w:r>
      <w:r w:rsidR="00F277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r w:rsidR="00D149F3" w:rsidRPr="00106F27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curated by Pranab Ranjan</w:t>
      </w:r>
      <w:r w:rsidR="00106F27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r w:rsidR="00D149F3" w:rsidRPr="00106F27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Roy, Kolkata,</w:t>
      </w:r>
    </w:p>
    <w:p w14:paraId="147B5DF9" w14:textId="77777777" w:rsidR="00D149F3" w:rsidRPr="00106F27" w:rsidRDefault="00B33F62">
      <w:pPr>
        <w:pStyle w:val="ListParagraph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106F27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2005 </w:t>
      </w:r>
      <w:r w:rsidR="00D149F3" w:rsidRPr="00106F27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Versions</w:t>
      </w:r>
      <w:r w:rsidR="00683FD1" w:rsidRPr="00106F27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r w:rsidR="00D149F3" w:rsidRPr="00106F27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Group Exhibition in Birla Academy organi</w:t>
      </w:r>
      <w:r w:rsidR="002B2CE8" w:rsidRPr="00106F27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s</w:t>
      </w:r>
      <w:r w:rsidR="00D149F3" w:rsidRPr="00106F27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ed by Zest group, Kolkata,</w:t>
      </w:r>
    </w:p>
    <w:p w14:paraId="5BD0CB82" w14:textId="77777777" w:rsidR="00D149F3" w:rsidRPr="00106F27" w:rsidRDefault="00B33F62">
      <w:pPr>
        <w:pStyle w:val="ListParagraph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106F27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2004 </w:t>
      </w:r>
      <w:r w:rsidR="00D149F3" w:rsidRPr="00106F27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Art Connections,</w:t>
      </w:r>
      <w:r w:rsidR="002B2CE8" w:rsidRPr="00106F27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r w:rsidR="00D149F3" w:rsidRPr="00106F27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Charles Wallace Fellow Show in Birla Academy, organized by</w:t>
      </w:r>
    </w:p>
    <w:p w14:paraId="741C20F3" w14:textId="77777777" w:rsidR="00D149F3" w:rsidRDefault="00106F27" w:rsidP="0095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           </w:t>
      </w:r>
      <w:r w:rsidR="00D149F3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British Council and Birla Academy, Kolkata,</w:t>
      </w:r>
    </w:p>
    <w:p w14:paraId="76290B9A" w14:textId="77777777" w:rsidR="00106F27" w:rsidRDefault="00106F27">
      <w:pPr>
        <w:pStyle w:val="ListParagraph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2000 participated in the group </w:t>
      </w:r>
      <w:r w:rsidR="007D36AC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Art of Bengal </w:t>
      </w:r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celebrating 300 years o</w:t>
      </w:r>
      <w:r w:rsidR="007D36AC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Calcutta </w:t>
      </w:r>
      <w:r w:rsidR="007D36AC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organised </w:t>
      </w:r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CIMA Art Gallery, Kolkata</w:t>
      </w:r>
    </w:p>
    <w:p w14:paraId="1FAF0091" w14:textId="77777777" w:rsidR="007D36AC" w:rsidRPr="00106F27" w:rsidRDefault="007D36AC" w:rsidP="00952A4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</w:p>
    <w:p w14:paraId="17B58AA1" w14:textId="77777777" w:rsidR="002B580F" w:rsidRDefault="00E510F9" w:rsidP="00952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510F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lastRenderedPageBreak/>
        <w:t>Awards and Recognition</w:t>
      </w:r>
    </w:p>
    <w:p w14:paraId="2A93EEB3" w14:textId="77777777" w:rsidR="002B580F" w:rsidRDefault="002B580F" w:rsidP="00952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AWARDS</w:t>
      </w:r>
    </w:p>
    <w:p w14:paraId="083902F3" w14:textId="77777777" w:rsidR="007D36AC" w:rsidRPr="007D36AC" w:rsidRDefault="007D36AC">
      <w:pPr>
        <w:pStyle w:val="ListParagraph"/>
        <w:numPr>
          <w:ilvl w:val="0"/>
          <w:numId w:val="54"/>
        </w:numPr>
        <w:spacing w:after="0" w:line="240" w:lineRule="auto"/>
        <w:outlineLvl w:val="2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en-GB" w:bidi="bn-I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bn-IN"/>
        </w:rPr>
        <w:t xml:space="preserve">2022 </w:t>
      </w:r>
      <w:r w:rsidRPr="007D36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bn-IN"/>
        </w:rPr>
        <w:t xml:space="preserve">Biswanath Mukherjee </w:t>
      </w:r>
      <w:proofErr w:type="spellStart"/>
      <w:r w:rsidRPr="007D36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bn-IN"/>
        </w:rPr>
        <w:t>Rangapat</w:t>
      </w:r>
      <w:proofErr w:type="spellEnd"/>
      <w:r w:rsidRPr="007D36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bn-IN"/>
        </w:rPr>
        <w:t xml:space="preserve"> Samman, Celebrating 25 Y</w:t>
      </w:r>
      <w:r w:rsidR="00F27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bn-IN"/>
        </w:rPr>
        <w:t>ea</w:t>
      </w:r>
      <w:r w:rsidRPr="007D36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bn-IN"/>
        </w:rPr>
        <w:t>rs Of Stage Designing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bn-IN"/>
        </w:rPr>
        <w:t xml:space="preserve">, </w:t>
      </w:r>
      <w:proofErr w:type="spellStart"/>
      <w:r w:rsidRPr="007D36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bn-IN"/>
        </w:rPr>
        <w:t>Rangapat</w:t>
      </w:r>
      <w:proofErr w:type="spellEnd"/>
      <w:r w:rsidRPr="007D36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bn-IN"/>
        </w:rPr>
        <w:t>, Kolkata</w:t>
      </w:r>
    </w:p>
    <w:p w14:paraId="0E32E76B" w14:textId="77777777" w:rsidR="00A4021B" w:rsidRDefault="00F67A5F">
      <w:pPr>
        <w:pStyle w:val="ListParagraph"/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 w:bidi="bn-IN"/>
        </w:rPr>
      </w:pPr>
      <w:r w:rsidRPr="00CD5929">
        <w:rPr>
          <w:rFonts w:ascii="Times New Roman" w:hAnsi="Times New Roman" w:cs="Times New Roman"/>
          <w:sz w:val="24"/>
          <w:szCs w:val="24"/>
          <w:lang w:val="en-GB" w:bidi="bn-IN"/>
        </w:rPr>
        <w:t xml:space="preserve">2011 Received Grant from </w:t>
      </w:r>
      <w:proofErr w:type="spellStart"/>
      <w:r w:rsidRPr="00CD5929">
        <w:rPr>
          <w:rFonts w:ascii="Times New Roman" w:hAnsi="Times New Roman" w:cs="Times New Roman"/>
          <w:sz w:val="24"/>
          <w:szCs w:val="24"/>
          <w:lang w:val="en-GB" w:bidi="bn-IN"/>
        </w:rPr>
        <w:t>Khoj</w:t>
      </w:r>
      <w:proofErr w:type="spellEnd"/>
      <w:r w:rsidRPr="00CD5929">
        <w:rPr>
          <w:rFonts w:ascii="Times New Roman" w:hAnsi="Times New Roman" w:cs="Times New Roman"/>
          <w:sz w:val="24"/>
          <w:szCs w:val="24"/>
          <w:lang w:val="en-GB" w:bidi="bn-IN"/>
        </w:rPr>
        <w:t xml:space="preserve"> International </w:t>
      </w:r>
      <w:r w:rsidR="007D36AC">
        <w:rPr>
          <w:rFonts w:ascii="Times New Roman" w:hAnsi="Times New Roman" w:cs="Times New Roman"/>
          <w:sz w:val="24"/>
          <w:szCs w:val="24"/>
          <w:lang w:val="en-GB" w:bidi="bn-IN"/>
        </w:rPr>
        <w:t>A</w:t>
      </w:r>
      <w:r w:rsidRPr="00CD5929">
        <w:rPr>
          <w:rFonts w:ascii="Times New Roman" w:hAnsi="Times New Roman" w:cs="Times New Roman"/>
          <w:sz w:val="24"/>
          <w:szCs w:val="24"/>
          <w:lang w:val="en-GB" w:bidi="bn-IN"/>
        </w:rPr>
        <w:t>rtists Association for the Project AAKILAARSI, as part of Negotiating Routes: Ecologies of the Byways</w:t>
      </w:r>
    </w:p>
    <w:p w14:paraId="51E49DC1" w14:textId="77777777" w:rsidR="007D36AC" w:rsidRPr="007D36AC" w:rsidRDefault="007D36AC">
      <w:pPr>
        <w:pStyle w:val="ListParagraph"/>
        <w:numPr>
          <w:ilvl w:val="0"/>
          <w:numId w:val="54"/>
        </w:numPr>
        <w:spacing w:after="0" w:line="240" w:lineRule="auto"/>
        <w:outlineLvl w:val="2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en-GB" w:bidi="bn-I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bn-IN"/>
        </w:rPr>
        <w:t>2011</w:t>
      </w:r>
      <w:r w:rsidRPr="007D36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bn-IN"/>
        </w:rPr>
        <w:t xml:space="preserve">Best Stage Designer, Theatre , Zee </w:t>
      </w:r>
      <w:proofErr w:type="spellStart"/>
      <w:r w:rsidRPr="007D36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bn-IN"/>
        </w:rPr>
        <w:t>Banglar</w:t>
      </w:r>
      <w:proofErr w:type="spellEnd"/>
      <w:r w:rsidRPr="007D36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bn-IN"/>
        </w:rPr>
        <w:t xml:space="preserve"> Gaurab</w:t>
      </w:r>
    </w:p>
    <w:p w14:paraId="4A84E38F" w14:textId="77777777" w:rsidR="00D0690E" w:rsidRPr="00CD5929" w:rsidRDefault="0088388E">
      <w:pPr>
        <w:pStyle w:val="ListParagraph"/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 w:bidi="bn-IN"/>
        </w:rPr>
      </w:pPr>
      <w:r w:rsidRPr="00CD5929">
        <w:rPr>
          <w:rFonts w:ascii="Times New Roman" w:hAnsi="Times New Roman" w:cs="Times New Roman"/>
          <w:sz w:val="24"/>
          <w:szCs w:val="24"/>
          <w:lang w:val="en-GB" w:bidi="bn-IN"/>
        </w:rPr>
        <w:t xml:space="preserve">2003-2004 Charles Wallace India Trust Fellowship 2003-04 in Spike Island, </w:t>
      </w:r>
      <w:proofErr w:type="spellStart"/>
      <w:r w:rsidRPr="00CD5929">
        <w:rPr>
          <w:rFonts w:ascii="Times New Roman" w:hAnsi="Times New Roman" w:cs="Times New Roman"/>
          <w:sz w:val="24"/>
          <w:szCs w:val="24"/>
          <w:lang w:val="en-GB" w:bidi="bn-IN"/>
        </w:rPr>
        <w:t>ArtspaceBristol</w:t>
      </w:r>
      <w:proofErr w:type="spellEnd"/>
      <w:r w:rsidRPr="00CD5929">
        <w:rPr>
          <w:rFonts w:ascii="Times New Roman" w:hAnsi="Times New Roman" w:cs="Times New Roman"/>
          <w:sz w:val="24"/>
          <w:szCs w:val="24"/>
          <w:lang w:val="en-GB" w:bidi="bn-IN"/>
        </w:rPr>
        <w:t>, England</w:t>
      </w:r>
    </w:p>
    <w:p w14:paraId="671AB4BF" w14:textId="77777777" w:rsidR="00F67A5F" w:rsidRPr="00106F27" w:rsidRDefault="00F67A5F">
      <w:pPr>
        <w:pStyle w:val="ListParagraph"/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6F27">
        <w:rPr>
          <w:rFonts w:ascii="Times New Roman" w:hAnsi="Times New Roman" w:cs="Times New Roman"/>
          <w:sz w:val="24"/>
          <w:szCs w:val="24"/>
          <w:lang w:val="en-GB" w:bidi="bn-IN"/>
        </w:rPr>
        <w:t xml:space="preserve">2003 received the Best Stage Designers award from </w:t>
      </w:r>
      <w:proofErr w:type="spellStart"/>
      <w:r w:rsidR="007D36AC">
        <w:rPr>
          <w:rFonts w:ascii="Times New Roman" w:hAnsi="Times New Roman" w:cs="Times New Roman"/>
          <w:sz w:val="24"/>
          <w:szCs w:val="24"/>
          <w:lang w:val="en-GB" w:bidi="bn-IN"/>
        </w:rPr>
        <w:t>Natya</w:t>
      </w:r>
      <w:proofErr w:type="spellEnd"/>
      <w:r w:rsidR="007D36AC">
        <w:rPr>
          <w:rFonts w:ascii="Times New Roman" w:hAnsi="Times New Roman" w:cs="Times New Roman"/>
          <w:sz w:val="24"/>
          <w:szCs w:val="24"/>
          <w:lang w:val="en-GB" w:bidi="bn-IN"/>
        </w:rPr>
        <w:t xml:space="preserve"> Academy, </w:t>
      </w:r>
      <w:r w:rsidRPr="00106F27">
        <w:rPr>
          <w:rFonts w:ascii="Times New Roman" w:hAnsi="Times New Roman" w:cs="Times New Roman"/>
          <w:sz w:val="24"/>
          <w:szCs w:val="24"/>
          <w:lang w:val="en-GB" w:bidi="bn-IN"/>
        </w:rPr>
        <w:t>Government of West Bengal</w:t>
      </w:r>
      <w:r w:rsidR="00F2778E">
        <w:rPr>
          <w:rFonts w:ascii="Times New Roman" w:hAnsi="Times New Roman" w:cs="Times New Roman"/>
          <w:sz w:val="24"/>
          <w:szCs w:val="24"/>
          <w:lang w:val="en-GB" w:bidi="bn-IN"/>
        </w:rPr>
        <w:t>,</w:t>
      </w:r>
      <w:r w:rsidRPr="00106F27">
        <w:rPr>
          <w:rFonts w:ascii="Times New Roman" w:hAnsi="Times New Roman" w:cs="Times New Roman"/>
          <w:sz w:val="24"/>
          <w:szCs w:val="24"/>
          <w:lang w:val="en-GB" w:bidi="bn-IN"/>
        </w:rPr>
        <w:t xml:space="preserve"> for the play </w:t>
      </w:r>
      <w:proofErr w:type="spellStart"/>
      <w:r w:rsidRPr="00106F27">
        <w:rPr>
          <w:rFonts w:ascii="Times New Roman" w:hAnsi="Times New Roman" w:cs="Times New Roman"/>
          <w:sz w:val="24"/>
          <w:szCs w:val="24"/>
          <w:lang w:val="en-GB" w:bidi="bn-IN"/>
        </w:rPr>
        <w:t>Sojon</w:t>
      </w:r>
      <w:proofErr w:type="spellEnd"/>
      <w:r w:rsidRPr="00106F27">
        <w:rPr>
          <w:rFonts w:ascii="Times New Roman" w:hAnsi="Times New Roman" w:cs="Times New Roman"/>
          <w:sz w:val="24"/>
          <w:szCs w:val="24"/>
          <w:lang w:val="en-GB" w:bidi="bn-IN"/>
        </w:rPr>
        <w:t xml:space="preserve"> </w:t>
      </w:r>
      <w:proofErr w:type="spellStart"/>
      <w:r w:rsidRPr="00106F27">
        <w:rPr>
          <w:rFonts w:ascii="Times New Roman" w:hAnsi="Times New Roman" w:cs="Times New Roman"/>
          <w:sz w:val="24"/>
          <w:szCs w:val="24"/>
          <w:lang w:val="en-GB" w:bidi="bn-IN"/>
        </w:rPr>
        <w:t>Badiyar</w:t>
      </w:r>
      <w:proofErr w:type="spellEnd"/>
      <w:r w:rsidRPr="00106F27">
        <w:rPr>
          <w:rFonts w:ascii="Times New Roman" w:hAnsi="Times New Roman" w:cs="Times New Roman"/>
          <w:sz w:val="24"/>
          <w:szCs w:val="24"/>
          <w:lang w:val="en-GB" w:bidi="bn-IN"/>
        </w:rPr>
        <w:t xml:space="preserve"> Ghat directed by Goutam Haldar</w:t>
      </w:r>
    </w:p>
    <w:p w14:paraId="0694EE63" w14:textId="77777777" w:rsidR="0088388E" w:rsidRPr="00106F27" w:rsidRDefault="0088388E">
      <w:pPr>
        <w:pStyle w:val="ListParagraph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 w:bidi="bn-IN"/>
        </w:rPr>
      </w:pPr>
      <w:r w:rsidRPr="00106F27">
        <w:rPr>
          <w:rFonts w:ascii="Times New Roman" w:hAnsi="Times New Roman" w:cs="Times New Roman"/>
          <w:sz w:val="24"/>
          <w:szCs w:val="24"/>
          <w:lang w:val="en-GB" w:bidi="bn-IN"/>
        </w:rPr>
        <w:t xml:space="preserve">1998-2000 Junior fellowship in the field of painting for </w:t>
      </w:r>
      <w:r w:rsidR="00F2778E">
        <w:rPr>
          <w:rFonts w:ascii="Times New Roman" w:hAnsi="Times New Roman" w:cs="Times New Roman"/>
          <w:sz w:val="24"/>
          <w:szCs w:val="24"/>
          <w:lang w:val="en-GB" w:bidi="bn-IN"/>
        </w:rPr>
        <w:t>a</w:t>
      </w:r>
      <w:r w:rsidRPr="00106F27">
        <w:rPr>
          <w:rFonts w:ascii="Times New Roman" w:hAnsi="Times New Roman" w:cs="Times New Roman"/>
          <w:sz w:val="24"/>
          <w:szCs w:val="24"/>
          <w:lang w:val="en-GB" w:bidi="bn-IN"/>
        </w:rPr>
        <w:t xml:space="preserve"> period by </w:t>
      </w:r>
      <w:r w:rsidR="00F2778E">
        <w:rPr>
          <w:rFonts w:ascii="Times New Roman" w:hAnsi="Times New Roman" w:cs="Times New Roman"/>
          <w:sz w:val="24"/>
          <w:szCs w:val="24"/>
          <w:lang w:val="en-GB" w:bidi="bn-IN"/>
        </w:rPr>
        <w:t xml:space="preserve">the </w:t>
      </w:r>
      <w:r w:rsidRPr="00106F27">
        <w:rPr>
          <w:rFonts w:ascii="Times New Roman" w:hAnsi="Times New Roman" w:cs="Times New Roman"/>
          <w:sz w:val="24"/>
          <w:szCs w:val="24"/>
          <w:lang w:val="en-GB" w:bidi="bn-IN"/>
        </w:rPr>
        <w:t>Department of</w:t>
      </w:r>
    </w:p>
    <w:p w14:paraId="1A8A0E21" w14:textId="77777777" w:rsidR="0088388E" w:rsidRDefault="00106F27" w:rsidP="0095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 w:bidi="bn-IN"/>
        </w:rPr>
      </w:pPr>
      <w:r>
        <w:rPr>
          <w:rFonts w:ascii="Times New Roman" w:hAnsi="Times New Roman" w:cs="Times New Roman"/>
          <w:sz w:val="24"/>
          <w:szCs w:val="24"/>
          <w:lang w:val="en-GB" w:bidi="bn-IN"/>
        </w:rPr>
        <w:t xml:space="preserve">            </w:t>
      </w:r>
      <w:r w:rsidR="0088388E">
        <w:rPr>
          <w:rFonts w:ascii="Times New Roman" w:hAnsi="Times New Roman" w:cs="Times New Roman"/>
          <w:sz w:val="24"/>
          <w:szCs w:val="24"/>
          <w:lang w:val="en-GB" w:bidi="bn-IN"/>
        </w:rPr>
        <w:t>Culture, Ministry of Human Resource, Govt. of India.</w:t>
      </w:r>
    </w:p>
    <w:p w14:paraId="3D4CCA60" w14:textId="77777777" w:rsidR="00F67A5F" w:rsidRPr="00106F27" w:rsidRDefault="00F67A5F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 w:bidi="bn-IN"/>
        </w:rPr>
      </w:pPr>
      <w:r w:rsidRPr="00106F27">
        <w:rPr>
          <w:rFonts w:ascii="Times New Roman" w:hAnsi="Times New Roman" w:cs="Times New Roman"/>
          <w:sz w:val="24"/>
          <w:szCs w:val="24"/>
          <w:lang w:val="en-GB" w:bidi="bn-IN"/>
        </w:rPr>
        <w:t>1998 Received the Journalist Award for the Best Stage Design</w:t>
      </w:r>
    </w:p>
    <w:p w14:paraId="45FC9C2B" w14:textId="77777777" w:rsidR="00F67A5F" w:rsidRPr="00106F27" w:rsidRDefault="00F67A5F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 w:bidi="bn-IN"/>
        </w:rPr>
      </w:pPr>
      <w:r w:rsidRPr="00106F27">
        <w:rPr>
          <w:rFonts w:ascii="Times New Roman" w:hAnsi="Times New Roman" w:cs="Times New Roman"/>
          <w:sz w:val="24"/>
          <w:szCs w:val="24"/>
          <w:lang w:val="en-GB" w:bidi="bn-IN"/>
        </w:rPr>
        <w:t>199</w:t>
      </w:r>
      <w:r w:rsidR="007D36AC">
        <w:rPr>
          <w:rFonts w:ascii="Times New Roman" w:hAnsi="Times New Roman" w:cs="Times New Roman"/>
          <w:sz w:val="24"/>
          <w:szCs w:val="24"/>
          <w:lang w:val="en-GB" w:bidi="bn-IN"/>
        </w:rPr>
        <w:t>7</w:t>
      </w:r>
      <w:r w:rsidRPr="00106F27">
        <w:rPr>
          <w:rFonts w:ascii="Times New Roman" w:hAnsi="Times New Roman" w:cs="Times New Roman"/>
          <w:sz w:val="24"/>
          <w:szCs w:val="24"/>
          <w:lang w:val="en-GB" w:bidi="bn-IN"/>
        </w:rPr>
        <w:t xml:space="preserve"> received the IFACS </w:t>
      </w:r>
      <w:r w:rsidR="007D36AC" w:rsidRPr="007D36AC">
        <w:rPr>
          <w:rFonts w:ascii="Times New Roman" w:hAnsi="Times New Roman" w:cs="Times New Roman"/>
          <w:color w:val="000000" w:themeColor="text1"/>
          <w:sz w:val="24"/>
          <w:szCs w:val="24"/>
          <w:lang w:val="en-GB" w:bidi="bn-IN"/>
        </w:rPr>
        <w:t>(</w:t>
      </w:r>
      <w:r w:rsidR="007D36AC" w:rsidRPr="007D36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India Fine Arts and Crafts Society, New Delhi) </w:t>
      </w:r>
      <w:r w:rsidRPr="00106F27">
        <w:rPr>
          <w:rFonts w:ascii="Times New Roman" w:hAnsi="Times New Roman" w:cs="Times New Roman"/>
          <w:sz w:val="24"/>
          <w:szCs w:val="24"/>
          <w:lang w:val="en-GB" w:bidi="bn-IN"/>
        </w:rPr>
        <w:t>Award for Best Drawing as part of the National Exhibition</w:t>
      </w:r>
    </w:p>
    <w:p w14:paraId="06FFE88E" w14:textId="77777777" w:rsidR="0088388E" w:rsidRPr="00106F27" w:rsidRDefault="0088388E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 w:bidi="bn-IN"/>
        </w:rPr>
      </w:pPr>
      <w:r w:rsidRPr="00106F27">
        <w:rPr>
          <w:rFonts w:ascii="Times New Roman" w:hAnsi="Times New Roman" w:cs="Times New Roman"/>
          <w:sz w:val="24"/>
          <w:szCs w:val="24"/>
          <w:lang w:val="en-GB" w:bidi="bn-IN"/>
        </w:rPr>
        <w:t>1995-1997 National Scholarship in the field of painting for the period by Department</w:t>
      </w:r>
    </w:p>
    <w:p w14:paraId="22893547" w14:textId="77777777" w:rsidR="00F67A5F" w:rsidRDefault="00106F27" w:rsidP="0095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 w:bidi="bn-IN"/>
        </w:rPr>
      </w:pPr>
      <w:r>
        <w:rPr>
          <w:rFonts w:ascii="Times New Roman" w:hAnsi="Times New Roman" w:cs="Times New Roman"/>
          <w:sz w:val="24"/>
          <w:szCs w:val="24"/>
          <w:lang w:val="en-GB" w:bidi="bn-IN"/>
        </w:rPr>
        <w:t xml:space="preserve">            </w:t>
      </w:r>
      <w:r w:rsidR="0088388E">
        <w:rPr>
          <w:rFonts w:ascii="Times New Roman" w:hAnsi="Times New Roman" w:cs="Times New Roman"/>
          <w:sz w:val="24"/>
          <w:szCs w:val="24"/>
          <w:lang w:val="en-GB" w:bidi="bn-IN"/>
        </w:rPr>
        <w:t>of Culture, Ministry of Human Resource, Govt. of India.</w:t>
      </w:r>
    </w:p>
    <w:p w14:paraId="04CDA649" w14:textId="77777777" w:rsidR="00F67A5F" w:rsidRPr="00106F27" w:rsidRDefault="00F67A5F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 w:bidi="bn-IN"/>
        </w:rPr>
      </w:pPr>
      <w:r w:rsidRPr="00106F27">
        <w:rPr>
          <w:rFonts w:ascii="Times New Roman" w:hAnsi="Times New Roman" w:cs="Times New Roman"/>
          <w:sz w:val="24"/>
          <w:szCs w:val="24"/>
          <w:lang w:val="en-GB" w:bidi="bn-IN"/>
        </w:rPr>
        <w:t xml:space="preserve">1990-1995 </w:t>
      </w:r>
      <w:r w:rsidR="0088388E" w:rsidRPr="00106F27">
        <w:rPr>
          <w:rFonts w:ascii="Times New Roman" w:hAnsi="Times New Roman" w:cs="Times New Roman"/>
          <w:sz w:val="24"/>
          <w:szCs w:val="24"/>
          <w:lang w:val="en-GB" w:bidi="bn-IN"/>
        </w:rPr>
        <w:t>Scholarship from Kala Bhavana for the period in the field of painting</w:t>
      </w:r>
    </w:p>
    <w:p w14:paraId="6070E88D" w14:textId="77777777" w:rsidR="002B580F" w:rsidRDefault="002B580F" w:rsidP="0095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 w:bidi="bn-IN"/>
        </w:rPr>
      </w:pPr>
    </w:p>
    <w:p w14:paraId="6696659A" w14:textId="77777777" w:rsidR="002B580F" w:rsidRPr="00A4021B" w:rsidRDefault="00F20798" w:rsidP="0095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 w:bidi="bn-IN"/>
        </w:rPr>
      </w:pPr>
      <w:r w:rsidRPr="00A4021B">
        <w:rPr>
          <w:rFonts w:ascii="Times New Roman" w:hAnsi="Times New Roman" w:cs="Times New Roman"/>
          <w:b/>
          <w:bCs/>
          <w:sz w:val="24"/>
          <w:szCs w:val="24"/>
          <w:lang w:val="en-GB" w:bidi="bn-IN"/>
        </w:rPr>
        <w:t xml:space="preserve">ACADEMIC </w:t>
      </w:r>
      <w:r w:rsidR="002B580F" w:rsidRPr="00A4021B">
        <w:rPr>
          <w:rFonts w:ascii="Times New Roman" w:hAnsi="Times New Roman" w:cs="Times New Roman"/>
          <w:b/>
          <w:bCs/>
          <w:sz w:val="24"/>
          <w:szCs w:val="24"/>
          <w:lang w:val="en-GB" w:bidi="bn-IN"/>
        </w:rPr>
        <w:t>RECOGNITION</w:t>
      </w:r>
    </w:p>
    <w:p w14:paraId="32C4B2DE" w14:textId="77777777" w:rsidR="00D0690E" w:rsidRDefault="00D0690E" w:rsidP="0095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 w:bidi="bn-IN"/>
        </w:rPr>
      </w:pPr>
    </w:p>
    <w:p w14:paraId="3F0EB408" w14:textId="77777777" w:rsidR="00D0690E" w:rsidRDefault="00D0690E" w:rsidP="0095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 w:bidi="bn-IN"/>
        </w:rPr>
      </w:pPr>
      <w:r w:rsidRPr="00D0690E">
        <w:rPr>
          <w:rFonts w:ascii="Times New Roman" w:hAnsi="Times New Roman" w:cs="Times New Roman"/>
          <w:b/>
          <w:bCs/>
          <w:sz w:val="24"/>
          <w:szCs w:val="24"/>
          <w:lang w:val="en-GB" w:bidi="bn-IN"/>
        </w:rPr>
        <w:t>Curated Projects</w:t>
      </w:r>
    </w:p>
    <w:p w14:paraId="321D7864" w14:textId="77777777" w:rsidR="00A3640E" w:rsidRPr="00D0690E" w:rsidRDefault="00A3640E" w:rsidP="0095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 w:bidi="bn-IN"/>
        </w:rPr>
      </w:pPr>
    </w:p>
    <w:p w14:paraId="2FA053DE" w14:textId="77777777" w:rsidR="00D0690E" w:rsidRDefault="00D0690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6F27">
        <w:rPr>
          <w:rFonts w:ascii="Times New Roman" w:hAnsi="Times New Roman" w:cs="Times New Roman"/>
          <w:bCs/>
          <w:sz w:val="24"/>
          <w:szCs w:val="24"/>
        </w:rPr>
        <w:t xml:space="preserve">2020 Under The </w:t>
      </w:r>
      <w:r w:rsidR="00106F27" w:rsidRPr="00106F27">
        <w:rPr>
          <w:rFonts w:ascii="Times New Roman" w:hAnsi="Times New Roman" w:cs="Times New Roman"/>
          <w:bCs/>
          <w:sz w:val="24"/>
          <w:szCs w:val="24"/>
        </w:rPr>
        <w:t>M</w:t>
      </w:r>
      <w:r w:rsidRPr="00106F27">
        <w:rPr>
          <w:rFonts w:ascii="Times New Roman" w:hAnsi="Times New Roman" w:cs="Times New Roman"/>
          <w:bCs/>
          <w:sz w:val="24"/>
          <w:szCs w:val="24"/>
        </w:rPr>
        <w:t>ango Tree-A self</w:t>
      </w:r>
      <w:r w:rsidR="00A3640E">
        <w:rPr>
          <w:rFonts w:ascii="Times New Roman" w:hAnsi="Times New Roman" w:cs="Times New Roman"/>
          <w:bCs/>
          <w:sz w:val="24"/>
          <w:szCs w:val="24"/>
        </w:rPr>
        <w:t>-</w:t>
      </w:r>
      <w:r w:rsidRPr="00106F27">
        <w:rPr>
          <w:rFonts w:ascii="Times New Roman" w:hAnsi="Times New Roman" w:cs="Times New Roman"/>
          <w:bCs/>
          <w:sz w:val="24"/>
          <w:szCs w:val="24"/>
        </w:rPr>
        <w:t>organised gathering on Unlearning,</w:t>
      </w:r>
      <w:r w:rsidRPr="00D0690E">
        <w:rPr>
          <w:rFonts w:ascii="Times New Roman" w:hAnsi="Times New Roman" w:cs="Times New Roman"/>
          <w:sz w:val="24"/>
          <w:szCs w:val="24"/>
        </w:rPr>
        <w:t xml:space="preserve"> An International seminar/workshop organised by Department of Painting in collaboration with </w:t>
      </w:r>
      <w:proofErr w:type="spellStart"/>
      <w:r w:rsidRPr="00D0690E">
        <w:rPr>
          <w:rFonts w:ascii="Times New Roman" w:hAnsi="Times New Roman" w:cs="Times New Roman"/>
          <w:sz w:val="24"/>
          <w:szCs w:val="24"/>
        </w:rPr>
        <w:t>ShergillSundaram</w:t>
      </w:r>
      <w:proofErr w:type="spellEnd"/>
      <w:r w:rsidRPr="00D0690E">
        <w:rPr>
          <w:rFonts w:ascii="Times New Roman" w:hAnsi="Times New Roman" w:cs="Times New Roman"/>
          <w:sz w:val="24"/>
          <w:szCs w:val="24"/>
        </w:rPr>
        <w:t xml:space="preserve"> Arts Foundation( SSAF) from, 3/02/2020 to 7/02/2020.Curated By: </w:t>
      </w:r>
      <w:proofErr w:type="spellStart"/>
      <w:r w:rsidRPr="00D0690E">
        <w:rPr>
          <w:rFonts w:ascii="Times New Roman" w:hAnsi="Times New Roman" w:cs="Times New Roman"/>
          <w:sz w:val="24"/>
          <w:szCs w:val="24"/>
        </w:rPr>
        <w:t>SanchayanGhosh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90E">
        <w:rPr>
          <w:rFonts w:ascii="Times New Roman" w:hAnsi="Times New Roman" w:cs="Times New Roman"/>
          <w:sz w:val="24"/>
          <w:szCs w:val="24"/>
        </w:rPr>
        <w:t>(Department of Painting, Kala Bhavana),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90E">
        <w:rPr>
          <w:rFonts w:ascii="Times New Roman" w:hAnsi="Times New Roman" w:cs="Times New Roman"/>
          <w:sz w:val="24"/>
          <w:szCs w:val="24"/>
        </w:rPr>
        <w:t>Sepake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90E">
        <w:rPr>
          <w:rFonts w:ascii="Times New Roman" w:hAnsi="Times New Roman" w:cs="Times New Roman"/>
          <w:sz w:val="24"/>
          <w:szCs w:val="24"/>
        </w:rPr>
        <w:t>Angiame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90E">
        <w:rPr>
          <w:rFonts w:ascii="Times New Roman" w:hAnsi="Times New Roman" w:cs="Times New Roman"/>
          <w:sz w:val="24"/>
          <w:szCs w:val="24"/>
        </w:rPr>
        <w:t>(Curator, London)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90E">
        <w:rPr>
          <w:rFonts w:ascii="Times New Roman" w:hAnsi="Times New Roman" w:cs="Times New Roman"/>
          <w:sz w:val="24"/>
          <w:szCs w:val="24"/>
        </w:rPr>
        <w:t>Tara Lasrado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90E">
        <w:rPr>
          <w:rFonts w:ascii="Times New Roman" w:hAnsi="Times New Roman" w:cs="Times New Roman"/>
          <w:sz w:val="24"/>
          <w:szCs w:val="24"/>
        </w:rPr>
        <w:t>( Curator ,Switzerland)</w:t>
      </w:r>
    </w:p>
    <w:p w14:paraId="34BE46B0" w14:textId="77777777" w:rsidR="00D0690E" w:rsidRDefault="00D0690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0690E">
        <w:rPr>
          <w:rFonts w:ascii="Times New Roman" w:hAnsi="Times New Roman" w:cs="Times New Roman"/>
          <w:bCs/>
          <w:sz w:val="24"/>
          <w:szCs w:val="24"/>
        </w:rPr>
        <w:t xml:space="preserve">2018 Curator of the Students Biennale as part of Kochi </w:t>
      </w:r>
      <w:proofErr w:type="spellStart"/>
      <w:r w:rsidRPr="00D0690E">
        <w:rPr>
          <w:rFonts w:ascii="Times New Roman" w:hAnsi="Times New Roman" w:cs="Times New Roman"/>
          <w:bCs/>
          <w:sz w:val="24"/>
          <w:szCs w:val="24"/>
        </w:rPr>
        <w:t>Muziris</w:t>
      </w:r>
      <w:proofErr w:type="spellEnd"/>
      <w:r w:rsidRPr="00D0690E">
        <w:rPr>
          <w:rFonts w:ascii="Times New Roman" w:hAnsi="Times New Roman" w:cs="Times New Roman"/>
          <w:bCs/>
          <w:sz w:val="24"/>
          <w:szCs w:val="24"/>
        </w:rPr>
        <w:t xml:space="preserve"> Biennale, Kochi, Kerala</w:t>
      </w:r>
    </w:p>
    <w:p w14:paraId="02AA9C04" w14:textId="77777777" w:rsidR="00A3640E" w:rsidRPr="00A3640E" w:rsidRDefault="00A3640E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bn-IN"/>
        </w:rPr>
      </w:pPr>
      <w:r w:rsidRPr="00A36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bn-IN"/>
        </w:rPr>
        <w:t xml:space="preserve">2015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bn-IN"/>
        </w:rPr>
        <w:t>C</w:t>
      </w:r>
      <w:r w:rsidRPr="00B416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bn-IN"/>
        </w:rPr>
        <w:t>ocurator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bn-IN"/>
        </w:rPr>
        <w:t xml:space="preserve"> </w:t>
      </w:r>
      <w:r w:rsidRPr="00A36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bn-IN"/>
        </w:rPr>
        <w:t xml:space="preserve">29th National Exhibition of Contemporary Art, SCCZCC, Nagpur  </w:t>
      </w:r>
    </w:p>
    <w:p w14:paraId="66300344" w14:textId="77777777" w:rsidR="00A3640E" w:rsidRPr="00D0690E" w:rsidRDefault="00A3640E" w:rsidP="00952A47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AFA4249" w14:textId="77777777" w:rsidR="0088388E" w:rsidRPr="00D0690E" w:rsidRDefault="00D0690E" w:rsidP="00952A4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 w:bidi="b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Collaborative Interdisciplinary </w:t>
      </w:r>
      <w:r w:rsidR="00F2079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Art Activity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in different Public Spaces and Institutions</w:t>
      </w:r>
    </w:p>
    <w:p w14:paraId="4DCDE1A8" w14:textId="77777777" w:rsidR="0088388E" w:rsidRPr="00D0690E" w:rsidRDefault="0088388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2023 Created an Installation on 100 years celebration of Mrinal Sen</w:t>
      </w:r>
      <w:r w:rsidR="00A364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,</w:t>
      </w:r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r w:rsidRPr="00A3640E">
        <w:rPr>
          <w:rFonts w:ascii="Times New Roman" w:hAnsi="Times New Roman" w:cs="Times New Roman"/>
          <w:b/>
          <w:bCs/>
          <w:color w:val="222222"/>
          <w:sz w:val="24"/>
          <w:szCs w:val="24"/>
          <w:lang w:val="en-GB" w:bidi="bn-IN"/>
        </w:rPr>
        <w:t>Mrinal Sen Centenary: A Tribute</w:t>
      </w:r>
      <w:r w:rsidR="00A3640E">
        <w:rPr>
          <w:rFonts w:ascii="Times New Roman" w:hAnsi="Times New Roman" w:cs="Times New Roman"/>
          <w:b/>
          <w:bCs/>
          <w:color w:val="222222"/>
          <w:sz w:val="24"/>
          <w:szCs w:val="24"/>
          <w:lang w:val="en-GB" w:bidi="bn-IN"/>
        </w:rPr>
        <w:t>,</w:t>
      </w:r>
      <w:r w:rsidRPr="00A3640E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 </w:t>
      </w:r>
      <w:r w:rsidRPr="00D0690E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>a discursive space in memory of Mrinal Sen. In</w:t>
      </w:r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r w:rsidRPr="00D0690E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conversation with filmmaker Supriyo Sen on the legacy of Mrinal Sen </w:t>
      </w:r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as part of the fifth edition of </w:t>
      </w:r>
      <w:proofErr w:type="spellStart"/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Nabanna</w:t>
      </w:r>
      <w:proofErr w:type="spellEnd"/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Earth Weekend </w:t>
      </w:r>
      <w:proofErr w:type="gramStart"/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( NEW</w:t>
      </w:r>
      <w:proofErr w:type="gramEnd"/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2023) festival of arts and ideas, which is part of the annual </w:t>
      </w:r>
      <w:proofErr w:type="spellStart"/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Nabanna</w:t>
      </w:r>
      <w:proofErr w:type="spellEnd"/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Crafts Festival together with students of Kala Bhavana</w:t>
      </w:r>
      <w:r w:rsidR="00A364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, Visva Bharati, Santiniketan</w:t>
      </w:r>
    </w:p>
    <w:p w14:paraId="6E56BC86" w14:textId="77777777" w:rsidR="0088388E" w:rsidRPr="00D0690E" w:rsidRDefault="0088388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2022 Three collaborative performance with </w:t>
      </w:r>
      <w:proofErr w:type="spellStart"/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Joyraj</w:t>
      </w:r>
      <w:proofErr w:type="spellEnd"/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proofErr w:type="spellStart"/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Bhattachary</w:t>
      </w:r>
      <w:proofErr w:type="spellEnd"/>
      <w:r w:rsidR="00F277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(</w:t>
      </w:r>
      <w:proofErr w:type="spellStart"/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Theater</w:t>
      </w:r>
      <w:proofErr w:type="spellEnd"/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Activist), </w:t>
      </w:r>
      <w:proofErr w:type="spellStart"/>
      <w:proofErr w:type="gramStart"/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Srabanti</w:t>
      </w:r>
      <w:proofErr w:type="spellEnd"/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(</w:t>
      </w:r>
      <w:proofErr w:type="gramEnd"/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Odissi Dancer and </w:t>
      </w:r>
      <w:proofErr w:type="gramStart"/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Activist)and</w:t>
      </w:r>
      <w:proofErr w:type="gramEnd"/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proofErr w:type="spellStart"/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Nabamita</w:t>
      </w:r>
      <w:proofErr w:type="spellEnd"/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proofErr w:type="gramStart"/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Das( Singer</w:t>
      </w:r>
      <w:proofErr w:type="gramEnd"/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and Academician)</w:t>
      </w:r>
    </w:p>
    <w:p w14:paraId="108B605C" w14:textId="77777777" w:rsidR="0088388E" w:rsidRDefault="00F2778E" w:rsidP="00952A47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r w:rsidR="008838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The </w:t>
      </w:r>
      <w:proofErr w:type="spellStart"/>
      <w:proofErr w:type="gramStart"/>
      <w:r w:rsidR="008838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Naked,the</w:t>
      </w:r>
      <w:proofErr w:type="spellEnd"/>
      <w:proofErr w:type="gramEnd"/>
      <w:r w:rsidR="008838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Bare,</w:t>
      </w:r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r w:rsidR="008838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the Ritualistic, Episode2:</w:t>
      </w:r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r w:rsidR="008838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The Motherhood: </w:t>
      </w:r>
      <w:r w:rsidR="00F20798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E</w:t>
      </w:r>
      <w:r w:rsidR="008838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cstasy,</w:t>
      </w:r>
    </w:p>
    <w:p w14:paraId="4DFC70AE" w14:textId="77777777" w:rsidR="0088388E" w:rsidRDefault="0088388E" w:rsidP="00952A47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fantasy and hysteria, Episode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3:Trans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Land(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ing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),Mapping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Unmapping</w:t>
      </w:r>
      <w:proofErr w:type="spellEnd"/>
      <w:r w:rsidR="00F277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of Practice,</w:t>
      </w:r>
    </w:p>
    <w:p w14:paraId="687B9315" w14:textId="77777777" w:rsidR="0088388E" w:rsidRDefault="0088388E" w:rsidP="00952A47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lastRenderedPageBreak/>
        <w:t xml:space="preserve">inside the installation based on 17 drawings by Paul Klee in 1920s in </w:t>
      </w:r>
      <w:r w:rsidR="00F277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the </w:t>
      </w:r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Experimenter Gallery</w:t>
      </w:r>
      <w:r w:rsidR="00F277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, Kolkata</w:t>
      </w:r>
    </w:p>
    <w:p w14:paraId="67C67E98" w14:textId="77777777" w:rsidR="0088388E" w:rsidRPr="00D0690E" w:rsidRDefault="0088388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2017 Circle </w:t>
      </w:r>
      <w:proofErr w:type="spellStart"/>
      <w:proofErr w:type="gramStart"/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Walk,a</w:t>
      </w:r>
      <w:proofErr w:type="spellEnd"/>
      <w:proofErr w:type="gramEnd"/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collective participatory walk conducted in the opening day of the </w:t>
      </w:r>
      <w:proofErr w:type="gramStart"/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two</w:t>
      </w:r>
      <w:r w:rsid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day</w:t>
      </w:r>
      <w:proofErr w:type="gramEnd"/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proofErr w:type="spellStart"/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aneducation</w:t>
      </w:r>
      <w:proofErr w:type="spellEnd"/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programme, Under the Mango Tree, Other sites of Learning,</w:t>
      </w:r>
      <w:r w:rsid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Documenta 14, initiated between the twin trees planted by Joseph </w:t>
      </w:r>
      <w:proofErr w:type="spellStart"/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Bueys</w:t>
      </w:r>
      <w:proofErr w:type="spellEnd"/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in front</w:t>
      </w:r>
      <w:r w:rsid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of </w:t>
      </w:r>
      <w:proofErr w:type="spellStart"/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Fedricianum</w:t>
      </w:r>
      <w:proofErr w:type="spellEnd"/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, Kassel</w:t>
      </w:r>
    </w:p>
    <w:p w14:paraId="44F3719F" w14:textId="77777777" w:rsidR="0088388E" w:rsidRPr="00D0690E" w:rsidRDefault="0088388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2016 Reading from the Gendered Land-III, A collaborative project of reading performance</w:t>
      </w:r>
      <w:r w:rsid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in Asian Art Biennale Bangladesh, by girl students of Kala Bhavana, Visva</w:t>
      </w:r>
      <w:r w:rsid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Bharati, Santiniketan and </w:t>
      </w:r>
      <w:proofErr w:type="spellStart"/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Charukala</w:t>
      </w:r>
      <w:proofErr w:type="spellEnd"/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r w:rsidR="00F277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P</w:t>
      </w:r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arshad, University of Dhaka, Bangladesh</w:t>
      </w:r>
    </w:p>
    <w:p w14:paraId="4A5AC9E3" w14:textId="77777777" w:rsidR="0088388E" w:rsidRPr="00D0690E" w:rsidRDefault="0088388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2016-17 MUKHOMUKHI, A Landscape </w:t>
      </w:r>
      <w:proofErr w:type="spellStart"/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Dialogue”is</w:t>
      </w:r>
      <w:proofErr w:type="spellEnd"/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an </w:t>
      </w:r>
      <w:proofErr w:type="spellStart"/>
      <w:proofErr w:type="gramStart"/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on going</w:t>
      </w:r>
      <w:proofErr w:type="spellEnd"/>
      <w:proofErr w:type="gramEnd"/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dialogical process of Documentation of Collective recollection of practices around landscape representation in the local land of Birbhum, Santiniketan, supported by IFA, Bangalore </w:t>
      </w:r>
    </w:p>
    <w:p w14:paraId="17FFDD3D" w14:textId="77777777" w:rsidR="0088388E" w:rsidRPr="00D0690E" w:rsidRDefault="0088388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2015-16 Reading from the Gendered Land, A ten Day Durational Reading Performances in</w:t>
      </w:r>
      <w:r w:rsid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collaboration with 9 girl students of Kala Bhavan, Visva Bharati University in Nandan</w:t>
      </w:r>
      <w:r w:rsid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r w:rsidR="00F277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M</w:t>
      </w:r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useum, and Jawaharlal Nehru </w:t>
      </w:r>
      <w:proofErr w:type="spellStart"/>
      <w:proofErr w:type="gramStart"/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University,New</w:t>
      </w:r>
      <w:proofErr w:type="spellEnd"/>
      <w:proofErr w:type="gramEnd"/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Delhi, </w:t>
      </w:r>
    </w:p>
    <w:p w14:paraId="4DD7237C" w14:textId="77777777" w:rsidR="0088388E" w:rsidRPr="00D0690E" w:rsidRDefault="0088388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2014 Street Side Reading: Don’t Talk About Poland, a Teashop newspaper reading</w:t>
      </w:r>
      <w:r w:rsid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performance in Jew Town </w:t>
      </w:r>
      <w:proofErr w:type="spellStart"/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Mattancharry</w:t>
      </w:r>
      <w:proofErr w:type="spellEnd"/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, Kochi, Kerala as part of the exhibition</w:t>
      </w:r>
      <w:r w:rsid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Critical Juncture, an Indo Polish venture and a collateral event of Kochi </w:t>
      </w:r>
      <w:proofErr w:type="spellStart"/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Muziris</w:t>
      </w:r>
      <w:proofErr w:type="spellEnd"/>
      <w:r w:rsid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Biennale, </w:t>
      </w:r>
    </w:p>
    <w:p w14:paraId="517919F9" w14:textId="77777777" w:rsidR="0088388E" w:rsidRPr="00D0690E" w:rsidRDefault="0088388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2015 </w:t>
      </w:r>
      <w:proofErr w:type="gramStart"/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Merg’E’merge :Presented</w:t>
      </w:r>
      <w:proofErr w:type="gramEnd"/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the 10 year long shadow casting project with Final year</w:t>
      </w:r>
      <w:r w:rsid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students of Kala Bhavana initiated in 2004 to2014 in Nandan Mela </w:t>
      </w:r>
    </w:p>
    <w:p w14:paraId="2DE63BB3" w14:textId="77777777" w:rsidR="0088388E" w:rsidRPr="00D0690E" w:rsidRDefault="0088388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2012 Incomplete Circles: Invisible </w:t>
      </w:r>
      <w:proofErr w:type="spellStart"/>
      <w:proofErr w:type="gramStart"/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Voices,A</w:t>
      </w:r>
      <w:proofErr w:type="spellEnd"/>
      <w:proofErr w:type="gramEnd"/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proofErr w:type="spellStart"/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Sitespecific</w:t>
      </w:r>
      <w:proofErr w:type="spellEnd"/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Community based sound project</w:t>
      </w:r>
      <w:r w:rsid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on the relationship of language of different communities of cosmopolitan culture of</w:t>
      </w:r>
      <w:r w:rsid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Kochin as part of the Kochi-</w:t>
      </w:r>
      <w:proofErr w:type="spellStart"/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Muziris</w:t>
      </w:r>
      <w:proofErr w:type="spellEnd"/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Biennale, India 12/12/12</w:t>
      </w:r>
    </w:p>
    <w:p w14:paraId="748D1E7C" w14:textId="77777777" w:rsidR="0088388E" w:rsidRPr="00D0690E" w:rsidRDefault="0088388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2010 -2013 Borderlands, Research and workshop-based art activity in collaboration with</w:t>
      </w:r>
      <w:r w:rsid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Anshuman Das</w:t>
      </w:r>
      <w:r w:rsidR="00D0690E"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proofErr w:type="gramStart"/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Gupta(</w:t>
      </w:r>
      <w:proofErr w:type="gramEnd"/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pursuing </w:t>
      </w:r>
      <w:proofErr w:type="spellStart"/>
      <w:proofErr w:type="gramStart"/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PhD,Goldsmith</w:t>
      </w:r>
      <w:proofErr w:type="spellEnd"/>
      <w:proofErr w:type="gramEnd"/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, UK) on the notion of territory in</w:t>
      </w:r>
      <w:r w:rsid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Enclaves of North East India,</w:t>
      </w:r>
    </w:p>
    <w:p w14:paraId="64D780CB" w14:textId="77777777" w:rsidR="0088388E" w:rsidRPr="00D0690E" w:rsidRDefault="0088388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2011 Aakil Aarsi: An ongoing research-based community art activity with the Santal</w:t>
      </w:r>
    </w:p>
    <w:p w14:paraId="3A74CE6D" w14:textId="77777777" w:rsidR="0088388E" w:rsidRDefault="00D0690E" w:rsidP="0095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           </w:t>
      </w:r>
      <w:r w:rsidR="008838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community in the neighbourhood of Visva Bharati, Santiniketan, onwards, partially</w:t>
      </w:r>
    </w:p>
    <w:p w14:paraId="2E200DE8" w14:textId="77777777" w:rsidR="0088388E" w:rsidRDefault="00D0690E" w:rsidP="0095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           </w:t>
      </w:r>
      <w:r w:rsidR="008838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supported by </w:t>
      </w:r>
      <w:proofErr w:type="spellStart"/>
      <w:r w:rsidR="008838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Khoj</w:t>
      </w:r>
      <w:proofErr w:type="spellEnd"/>
      <w:r w:rsidR="008838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International Artist </w:t>
      </w:r>
      <w:proofErr w:type="gramStart"/>
      <w:r w:rsidR="008838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Association ,New</w:t>
      </w:r>
      <w:proofErr w:type="gramEnd"/>
      <w:r w:rsidR="008838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Delhi</w:t>
      </w:r>
    </w:p>
    <w:p w14:paraId="1EC23CBF" w14:textId="77777777" w:rsidR="0088388E" w:rsidRPr="00D0690E" w:rsidRDefault="0088388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2009-2010 Floating Memories… Shifting Anchors</w:t>
      </w:r>
      <w:proofErr w:type="gramStart"/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….A</w:t>
      </w:r>
      <w:proofErr w:type="gramEnd"/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proofErr w:type="gramStart"/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Site Specific</w:t>
      </w:r>
      <w:proofErr w:type="gramEnd"/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community-based Art</w:t>
      </w:r>
      <w:r w:rsid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Activity on the bank of the Brahmaputra in collaboration with the </w:t>
      </w:r>
      <w:proofErr w:type="spellStart"/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Rashtriya</w:t>
      </w:r>
      <w:proofErr w:type="spellEnd"/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r w:rsidR="00F277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L</w:t>
      </w:r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alit Kala Academy and </w:t>
      </w:r>
      <w:proofErr w:type="spellStart"/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Peripheri</w:t>
      </w:r>
      <w:proofErr w:type="spellEnd"/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, Guwahati</w:t>
      </w:r>
    </w:p>
    <w:p w14:paraId="1CA13F75" w14:textId="77777777" w:rsidR="0088388E" w:rsidRPr="00D0690E" w:rsidRDefault="0088388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2006-2012 initiated the Mono Gobbet Society, a Fools Club in Kala Bhavana Visva Bharati with students of Kala Bhavana who conducted multiple actions in the Campus on August 1</w:t>
      </w:r>
      <w:r w:rsidRPr="00D0690E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GB" w:bidi="bn-IN"/>
        </w:rPr>
        <w:t>st</w:t>
      </w:r>
      <w:r w:rsidR="00F2778E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GB" w:bidi="bn-IN"/>
        </w:rPr>
        <w:t xml:space="preserve"> </w:t>
      </w:r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( that was declared as the Gobbet Day) 1000 Tree Lovers, A community-based art activity exploring sites of the </w:t>
      </w:r>
      <w:proofErr w:type="spellStart"/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Brikshropan</w:t>
      </w:r>
      <w:proofErr w:type="spellEnd"/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ceremony (the tree planting festival) in the last 70 years in Santiniketan,2007 and Voice of Santiniketan,</w:t>
      </w:r>
      <w:r w:rsidR="00F277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a new media activity with students of Santiniketan,2006</w:t>
      </w:r>
    </w:p>
    <w:p w14:paraId="710C3DB3" w14:textId="77777777" w:rsidR="00F2778E" w:rsidRPr="00D0690E" w:rsidRDefault="00F2778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2004-05 The Loom House- a </w:t>
      </w:r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community-</w:t>
      </w:r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based art activity with Bodo women weavers in</w:t>
      </w:r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Kokrajhar,</w:t>
      </w:r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Bodoland</w:t>
      </w:r>
    </w:p>
    <w:p w14:paraId="7DA7DFD4" w14:textId="77777777" w:rsidR="0088388E" w:rsidRPr="00D0690E" w:rsidRDefault="0088388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200</w:t>
      </w:r>
      <w:r w:rsidR="00F277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3-0</w:t>
      </w:r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4 Merge Down and Resist, An Event in Spike Island, Bristol,</w:t>
      </w:r>
      <w:r w:rsidR="00F277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based on a </w:t>
      </w:r>
      <w:proofErr w:type="gramStart"/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research based</w:t>
      </w:r>
      <w:proofErr w:type="gramEnd"/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Art Activity with three </w:t>
      </w:r>
      <w:r w:rsidR="00F277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generations</w:t>
      </w:r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of Asians in Bristol,</w:t>
      </w:r>
      <w:r w:rsidR="00F277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proofErr w:type="spellStart"/>
      <w:proofErr w:type="gramStart"/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England,as</w:t>
      </w:r>
      <w:proofErr w:type="spellEnd"/>
      <w:proofErr w:type="gramEnd"/>
      <w:r w:rsidRPr="00D0690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a Charles Wallace Fellow</w:t>
      </w:r>
    </w:p>
    <w:p w14:paraId="2C42C61F" w14:textId="77777777" w:rsidR="0088388E" w:rsidRDefault="0088388E" w:rsidP="0095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</w:p>
    <w:p w14:paraId="18B761B7" w14:textId="77777777" w:rsidR="00F2778E" w:rsidRDefault="00F2778E" w:rsidP="0095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</w:p>
    <w:p w14:paraId="4E2C63C6" w14:textId="77777777" w:rsidR="00F2778E" w:rsidRDefault="00F2778E" w:rsidP="0095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</w:p>
    <w:p w14:paraId="17FC88E9" w14:textId="77777777" w:rsidR="0088388E" w:rsidRDefault="002359E7" w:rsidP="00952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E510F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lastRenderedPageBreak/>
        <w:t>Academic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Participation and Contribution: </w:t>
      </w:r>
    </w:p>
    <w:p w14:paraId="4E1D0E49" w14:textId="77777777" w:rsidR="004D5F23" w:rsidRDefault="004D5F23" w:rsidP="00952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PUBLICATIONS:</w:t>
      </w:r>
    </w:p>
    <w:p w14:paraId="4BB9F6D6" w14:textId="77777777" w:rsidR="004D5F23" w:rsidRPr="009901DB" w:rsidRDefault="004D5F23">
      <w:pPr>
        <w:pStyle w:val="ListParagraph"/>
        <w:numPr>
          <w:ilvl w:val="0"/>
          <w:numId w:val="5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9901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Roy, K., Chakrabarti, K. &amp; Sarkar, T.</w:t>
      </w:r>
      <w:r w:rsidRPr="009901DB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(2005). </w:t>
      </w:r>
      <w:r w:rsidRPr="009901D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T</w:t>
      </w:r>
      <w:r w:rsidRPr="009901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>he Vedas, Hinduism, Hindutva</w:t>
      </w:r>
      <w:r w:rsidRPr="009901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, (S. Ghosh, S.N. Majumdar, P. Kabir, Illus.). Ebong </w:t>
      </w:r>
      <w:proofErr w:type="spellStart"/>
      <w:r w:rsidRPr="009901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Alap</w:t>
      </w:r>
      <w:proofErr w:type="spellEnd"/>
      <w:r w:rsidRPr="009901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. </w:t>
      </w:r>
    </w:p>
    <w:p w14:paraId="383F544C" w14:textId="77777777" w:rsidR="004D5F23" w:rsidRPr="009901DB" w:rsidRDefault="004D5F23" w:rsidP="00952A47">
      <w:pPr>
        <w:pStyle w:val="ListParagraph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</w:p>
    <w:p w14:paraId="7091B84E" w14:textId="77777777" w:rsidR="004D5F23" w:rsidRPr="00056EC7" w:rsidRDefault="004D5F23">
      <w:pPr>
        <w:pStyle w:val="ListParagraph"/>
        <w:numPr>
          <w:ilvl w:val="0"/>
          <w:numId w:val="5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056EC7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Ghosh, S. (2014). </w:t>
      </w:r>
      <w:r w:rsidRPr="00F024A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GB"/>
        </w:rPr>
        <w:t xml:space="preserve">Rabindra </w:t>
      </w:r>
      <w:proofErr w:type="spellStart"/>
      <w:r w:rsidRPr="00F024A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GB"/>
        </w:rPr>
        <w:t>Natake</w:t>
      </w:r>
      <w:proofErr w:type="spellEnd"/>
      <w:r w:rsidRPr="00F024A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GB"/>
        </w:rPr>
        <w:t xml:space="preserve"> Mancha </w:t>
      </w:r>
      <w:proofErr w:type="spellStart"/>
      <w:r w:rsidRPr="00F024A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GB"/>
        </w:rPr>
        <w:t>Binyash</w:t>
      </w:r>
      <w:proofErr w:type="spellEnd"/>
      <w:r w:rsidRPr="00F024A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GB"/>
        </w:rPr>
        <w:t xml:space="preserve">: </w:t>
      </w:r>
      <w:proofErr w:type="spellStart"/>
      <w:r w:rsidRPr="00F024A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GB"/>
        </w:rPr>
        <w:t>Kichhu</w:t>
      </w:r>
      <w:proofErr w:type="spellEnd"/>
      <w:r w:rsidRPr="00F024A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GB"/>
        </w:rPr>
        <w:t xml:space="preserve"> </w:t>
      </w:r>
      <w:proofErr w:type="spellStart"/>
      <w:r w:rsidRPr="00F024A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GB"/>
        </w:rPr>
        <w:t>Bhabna</w:t>
      </w:r>
      <w:proofErr w:type="spellEnd"/>
      <w:r w:rsidRPr="00F024A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GB"/>
        </w:rPr>
        <w:t xml:space="preserve">, Kichu </w:t>
      </w:r>
      <w:proofErr w:type="spellStart"/>
      <w:r w:rsidRPr="00F024A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GB"/>
        </w:rPr>
        <w:t>prayog</w:t>
      </w:r>
      <w:proofErr w:type="spellEnd"/>
      <w:r w:rsidRPr="00F024A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GB"/>
        </w:rPr>
        <w:t xml:space="preserve">, </w:t>
      </w:r>
      <w:proofErr w:type="spellStart"/>
      <w:r w:rsidRPr="00F024A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GB"/>
        </w:rPr>
        <w:t>Kichhu</w:t>
      </w:r>
      <w:proofErr w:type="spellEnd"/>
      <w:r w:rsidRPr="00F024A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GB"/>
        </w:rPr>
        <w:t xml:space="preserve"> </w:t>
      </w:r>
      <w:proofErr w:type="spellStart"/>
      <w:r w:rsidRPr="00F024A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GB"/>
        </w:rPr>
        <w:t>Avigyata</w:t>
      </w:r>
      <w:proofErr w:type="spellEnd"/>
      <w:r w:rsidRPr="00F024A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GB"/>
        </w:rPr>
        <w:t>.</w:t>
      </w:r>
      <w:r w:rsidRPr="00056EC7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In Jayanti Saha Roy (Eds.), Naba </w:t>
      </w:r>
      <w:proofErr w:type="spellStart"/>
      <w:r w:rsidRPr="00056EC7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Rabikirane</w:t>
      </w:r>
      <w:proofErr w:type="spellEnd"/>
      <w:r w:rsidRPr="00056EC7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: Collection of essays on Rabindranath Tagore (pp. 214-234)</w:t>
      </w:r>
      <w:r w:rsidRPr="00056EC7">
        <w:rPr>
          <w:rFonts w:ascii="Times New Roman" w:eastAsia="Times New Roman" w:hAnsi="Times New Roman" w:cs="Times New Roman"/>
          <w:color w:val="777777"/>
          <w:sz w:val="24"/>
          <w:szCs w:val="24"/>
          <w:lang w:eastAsia="en-GB"/>
        </w:rPr>
        <w:t xml:space="preserve">, </w:t>
      </w:r>
      <w:r w:rsidRPr="00056EC7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Ashadeep, 10/2B </w:t>
      </w:r>
      <w:proofErr w:type="spellStart"/>
      <w:r w:rsidRPr="00056EC7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Ramanath</w:t>
      </w:r>
      <w:proofErr w:type="spellEnd"/>
      <w:r w:rsidRPr="00056EC7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Majumdar Street. (ISBN-978-93-81245-38-5)</w:t>
      </w:r>
    </w:p>
    <w:p w14:paraId="21587A3B" w14:textId="77777777" w:rsidR="004D5F23" w:rsidRPr="00391455" w:rsidRDefault="004D5F23" w:rsidP="00952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55E081" w14:textId="77777777" w:rsidR="004D5F23" w:rsidRPr="00056EC7" w:rsidRDefault="004D5F23">
      <w:pPr>
        <w:pStyle w:val="ListParagraph"/>
        <w:numPr>
          <w:ilvl w:val="0"/>
          <w:numId w:val="5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056EC7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Ghosh, S. (2014). </w:t>
      </w:r>
      <w:r w:rsidRPr="00F024A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GB"/>
        </w:rPr>
        <w:t>Incomplete Circles: Invisible voices,</w:t>
      </w:r>
      <w:r w:rsidRPr="00056EC7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(Vol. 1, pp. 480-487).</w:t>
      </w:r>
      <w:r w:rsidRPr="00056EC7">
        <w:rPr>
          <w:rFonts w:ascii="Times New Roman" w:eastAsia="Times New Roman" w:hAnsi="Times New Roman" w:cs="Times New Roman"/>
          <w:color w:val="777777"/>
          <w:sz w:val="24"/>
          <w:szCs w:val="24"/>
          <w:lang w:eastAsia="en-GB"/>
        </w:rPr>
        <w:t xml:space="preserve">   </w:t>
      </w:r>
      <w:r w:rsidRPr="00056EC7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Kochi </w:t>
      </w:r>
      <w:proofErr w:type="spellStart"/>
      <w:r w:rsidRPr="00056EC7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Muziris</w:t>
      </w:r>
      <w:proofErr w:type="spellEnd"/>
      <w:r w:rsidRPr="00056EC7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Biennale 2012( India’s First Biennale). (ISBN-978-81-264-4945-3)</w:t>
      </w:r>
    </w:p>
    <w:p w14:paraId="2B92A21C" w14:textId="77777777" w:rsidR="004D5F23" w:rsidRPr="00391455" w:rsidRDefault="004D5F23" w:rsidP="00952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61DF91" w14:textId="77777777" w:rsidR="004D5F23" w:rsidRDefault="004D5F23">
      <w:pPr>
        <w:pStyle w:val="ListParagraph"/>
        <w:numPr>
          <w:ilvl w:val="0"/>
          <w:numId w:val="5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010E7A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Ghosh, S. (2017). </w:t>
      </w:r>
      <w:r w:rsidRPr="00F024A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GB"/>
        </w:rPr>
        <w:t xml:space="preserve">Meeting Every Two Years: A review of Venice and Kochi </w:t>
      </w:r>
      <w:proofErr w:type="spellStart"/>
      <w:r w:rsidRPr="00F024A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GB"/>
        </w:rPr>
        <w:t>Muziris</w:t>
      </w:r>
      <w:proofErr w:type="spellEnd"/>
      <w:r w:rsidRPr="00F024A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GB"/>
        </w:rPr>
        <w:t xml:space="preserve"> Biennale 2016-17.</w:t>
      </w:r>
      <w:r w:rsidRPr="00010E7A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r w:rsidRPr="00010E7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Art East, 2 (1)</w:t>
      </w:r>
      <w:r w:rsidRPr="00010E7A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151-153.  </w:t>
      </w:r>
    </w:p>
    <w:p w14:paraId="4CCA9DE2" w14:textId="77777777" w:rsidR="004D5F23" w:rsidRPr="00010E7A" w:rsidRDefault="004D5F23" w:rsidP="00952A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</w:p>
    <w:p w14:paraId="1417C9A3" w14:textId="77777777" w:rsidR="004D5F23" w:rsidRPr="004D69F3" w:rsidRDefault="004D5F23">
      <w:pPr>
        <w:pStyle w:val="ListParagraph"/>
        <w:numPr>
          <w:ilvl w:val="0"/>
          <w:numId w:val="5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010E7A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Ghosh, S. (2016). </w:t>
      </w:r>
      <w:r w:rsidRPr="00F024A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GB"/>
        </w:rPr>
        <w:t>A Conversation with Sushen Ghosh</w:t>
      </w:r>
      <w:r w:rsidRPr="00010E7A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. In Vessels of Fire,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(</w:t>
      </w:r>
      <w:r w:rsidRPr="00010E7A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pp. 37- 51), Department of Sculpture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, Kala Bhavana, Visva Bharati. (</w:t>
      </w:r>
      <w:r w:rsidRPr="004D69F3">
        <w:rPr>
          <w:rFonts w:ascii="Times New Roman" w:hAnsi="Times New Roman" w:cs="Times New Roman"/>
          <w:color w:val="000000"/>
          <w:sz w:val="24"/>
          <w:szCs w:val="24"/>
          <w:shd w:val="clear" w:color="auto" w:fill="F7F9FB"/>
        </w:rPr>
        <w:t>ISBN: 9788175226388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9FB"/>
        </w:rPr>
        <w:t>)</w:t>
      </w:r>
    </w:p>
    <w:p w14:paraId="6F9F2038" w14:textId="77777777" w:rsidR="004D5F23" w:rsidRPr="00391455" w:rsidRDefault="004D5F23" w:rsidP="00952A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</w:p>
    <w:p w14:paraId="46A3F26A" w14:textId="77777777" w:rsidR="004D5F23" w:rsidRPr="00010E7A" w:rsidRDefault="004D5F23">
      <w:pPr>
        <w:pStyle w:val="ListParagraph"/>
        <w:numPr>
          <w:ilvl w:val="0"/>
          <w:numId w:val="5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010E7A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Ghosh, S. ( 2017). </w:t>
      </w:r>
      <w:r w:rsidRPr="00F024A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GB"/>
        </w:rPr>
        <w:t xml:space="preserve">Chittagong Fragmented Revisited: Site Specific Workshop in Transit. </w:t>
      </w:r>
      <w:r w:rsidRPr="00010E7A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In Present situation of artists-run organization in India and Bangladesh, mapping the problems and ways to overcome those problems (Conference), (pp. 66-69), </w:t>
      </w:r>
      <w:proofErr w:type="spellStart"/>
      <w:r w:rsidRPr="00010E7A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Santaran</w:t>
      </w:r>
      <w:proofErr w:type="spellEnd"/>
      <w:r w:rsidRPr="00010E7A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Art Organisation, Bangladesh.</w:t>
      </w:r>
    </w:p>
    <w:p w14:paraId="1A979FE8" w14:textId="77777777" w:rsidR="004D5F23" w:rsidRPr="00391455" w:rsidRDefault="004D5F23" w:rsidP="00952A47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</w:p>
    <w:p w14:paraId="45DE4120" w14:textId="77777777" w:rsidR="004D5F23" w:rsidRPr="00893B0E" w:rsidRDefault="004D5F23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893B0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Ghosh, S. ( 2017). </w:t>
      </w:r>
      <w:r w:rsidRPr="00F024A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GB"/>
        </w:rPr>
        <w:t>Documenta14: De-</w:t>
      </w:r>
      <w:proofErr w:type="spellStart"/>
      <w:r w:rsidRPr="00F024A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GB"/>
        </w:rPr>
        <w:t>exhibitioning</w:t>
      </w:r>
      <w:proofErr w:type="spellEnd"/>
      <w:r w:rsidRPr="00F024A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GB"/>
        </w:rPr>
        <w:t xml:space="preserve"> Museum Display as a Performative Dialogue of Individual and the Collective</w:t>
      </w:r>
      <w:r w:rsidRPr="00893B0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. </w:t>
      </w:r>
      <w:r w:rsidRPr="00893B0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Art East, 2 (1),</w:t>
      </w:r>
      <w:r w:rsidRPr="00893B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893B0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208-210</w:t>
      </w:r>
      <w:r w:rsidRPr="00893B0E">
        <w:rPr>
          <w:rFonts w:ascii="Times New Roman" w:eastAsia="Times New Roman" w:hAnsi="Times New Roman" w:cs="Times New Roman"/>
          <w:color w:val="777777"/>
          <w:sz w:val="24"/>
          <w:szCs w:val="24"/>
          <w:lang w:eastAsia="en-GB"/>
        </w:rPr>
        <w:t xml:space="preserve">. </w:t>
      </w:r>
    </w:p>
    <w:p w14:paraId="7A754B27" w14:textId="77777777" w:rsidR="004D5F23" w:rsidRPr="00391455" w:rsidRDefault="004D5F23" w:rsidP="00952A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</w:p>
    <w:p w14:paraId="00D111E8" w14:textId="77777777" w:rsidR="004D5F23" w:rsidRPr="00893B0E" w:rsidRDefault="004D5F23">
      <w:pPr>
        <w:pStyle w:val="ListParagraph"/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893B0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Ghosh, S. (2018). </w:t>
      </w:r>
      <w:r w:rsidRPr="00F024A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GB"/>
        </w:rPr>
        <w:t>Merg’E’merge, 10 years Shadow Casting Activity with students of Kala Bhavana, Santiniketan,</w:t>
      </w:r>
      <w:r w:rsidRPr="00893B0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(Vol. 1, pp. 225-232)</w:t>
      </w:r>
      <w:r w:rsidRPr="00893B0E">
        <w:rPr>
          <w:rFonts w:ascii="Times New Roman" w:eastAsia="Times New Roman" w:hAnsi="Times New Roman" w:cs="Times New Roman"/>
          <w:color w:val="777777"/>
          <w:sz w:val="24"/>
          <w:szCs w:val="24"/>
          <w:lang w:eastAsia="en-GB"/>
        </w:rPr>
        <w:t xml:space="preserve">. </w:t>
      </w:r>
      <w:r w:rsidRPr="00893B0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Art Catalogue, 1</w:t>
      </w:r>
      <w:r w:rsidRPr="00893B0E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en-GB"/>
        </w:rPr>
        <w:t>st</w:t>
      </w:r>
      <w:r w:rsidRPr="00893B0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print Biennale India, Lalit Kala </w:t>
      </w:r>
      <w:proofErr w:type="spellStart"/>
      <w:r w:rsidRPr="00893B0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Akademi</w:t>
      </w:r>
      <w:proofErr w:type="spellEnd"/>
      <w:r w:rsidRPr="00893B0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, New Delhi.</w:t>
      </w:r>
    </w:p>
    <w:p w14:paraId="6FA892C6" w14:textId="77777777" w:rsidR="004D5F23" w:rsidRPr="00893B0E" w:rsidRDefault="004D5F23" w:rsidP="00952A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</w:p>
    <w:p w14:paraId="31139730" w14:textId="77777777" w:rsidR="004D5F23" w:rsidRPr="00893B0E" w:rsidRDefault="004D5F23">
      <w:pPr>
        <w:pStyle w:val="ListParagraph"/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893B0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Ghosh, S. ( 2018). </w:t>
      </w:r>
      <w:r w:rsidRPr="00F024A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GB"/>
        </w:rPr>
        <w:t>Emerging Trends in Public Art Practice in India: Towards a Dialogic Performative Mode</w:t>
      </w:r>
      <w:r w:rsidRPr="00893B0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. </w:t>
      </w:r>
      <w:r w:rsidRPr="00893B0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Intellection 6 (12)</w:t>
      </w:r>
      <w:r w:rsidRPr="00893B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893B0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54-60</w:t>
      </w:r>
      <w:r w:rsidRPr="00893B0E">
        <w:rPr>
          <w:rFonts w:ascii="Times New Roman" w:eastAsia="Times New Roman" w:hAnsi="Times New Roman" w:cs="Times New Roman"/>
          <w:color w:val="777777"/>
          <w:sz w:val="24"/>
          <w:szCs w:val="24"/>
          <w:lang w:eastAsia="en-GB"/>
        </w:rPr>
        <w:t xml:space="preserve">. </w:t>
      </w:r>
      <w:r w:rsidRPr="00893B0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Barak Education Society, Silchar, Assam. (ISSN: 2319-8192)</w:t>
      </w:r>
    </w:p>
    <w:p w14:paraId="579BE8F9" w14:textId="77777777" w:rsidR="004D5F23" w:rsidRPr="00391455" w:rsidRDefault="004D5F23" w:rsidP="00952A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en-GB"/>
        </w:rPr>
      </w:pPr>
    </w:p>
    <w:p w14:paraId="13457ED0" w14:textId="77777777" w:rsidR="004D5F23" w:rsidRPr="00D7733C" w:rsidRDefault="004D5F23">
      <w:pPr>
        <w:pStyle w:val="ListParagraph"/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893B0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Ghosh, S.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(2019). </w:t>
      </w:r>
      <w:r w:rsidRPr="00F024A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GB"/>
        </w:rPr>
        <w:t>Pedagogy as a lived Practice of an Integrated whole Reengaging with Santiniketan Art Practice : Towards a Performative Pedagogy</w:t>
      </w:r>
      <w:r w:rsidRPr="009B48AB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. </w:t>
      </w:r>
      <w:proofErr w:type="spellStart"/>
      <w:r w:rsidRPr="009B48A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Chinha</w:t>
      </w:r>
      <w:proofErr w:type="spellEnd"/>
      <w:r w:rsidRPr="009B48A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 xml:space="preserve"> Annual Art Journal, 38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</w:t>
      </w:r>
      <w:r w:rsidRPr="00D83296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23-38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.</w:t>
      </w:r>
      <w:r w:rsidRPr="00D7733C">
        <w:rPr>
          <w:rFonts w:ascii="Times New Roman" w:eastAsia="Times New Roman" w:hAnsi="Times New Roman" w:cs="Times New Roman"/>
          <w:color w:val="777777"/>
          <w:sz w:val="24"/>
          <w:szCs w:val="24"/>
          <w:lang w:eastAsia="en-GB"/>
        </w:rPr>
        <w:t xml:space="preserve"> </w:t>
      </w:r>
      <w:r w:rsidRPr="00D7733C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Gauhati Artists Guild </w:t>
      </w:r>
      <w:proofErr w:type="spellStart"/>
      <w:r w:rsidRPr="00D7733C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Guahati</w:t>
      </w:r>
      <w:proofErr w:type="spellEnd"/>
      <w:r w:rsidRPr="00D7733C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, Assam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. (</w:t>
      </w:r>
      <w:r w:rsidRPr="00D83296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ISSN 2320-0464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)</w:t>
      </w:r>
    </w:p>
    <w:p w14:paraId="6C1EA9AE" w14:textId="77777777" w:rsidR="004D5F23" w:rsidRPr="005F0A0E" w:rsidRDefault="004D5F23">
      <w:pPr>
        <w:pStyle w:val="ListParagraph"/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5F0A0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Ghosh, S. (2020). </w:t>
      </w:r>
      <w:proofErr w:type="spellStart"/>
      <w:r w:rsidRPr="00F024A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GB"/>
        </w:rPr>
        <w:t>Chhad</w:t>
      </w:r>
      <w:proofErr w:type="spellEnd"/>
      <w:r w:rsidRPr="00F024A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GB"/>
        </w:rPr>
        <w:t xml:space="preserve"> </w:t>
      </w:r>
      <w:proofErr w:type="spellStart"/>
      <w:r w:rsidRPr="00F024A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GB"/>
        </w:rPr>
        <w:t>Petanor</w:t>
      </w:r>
      <w:proofErr w:type="spellEnd"/>
      <w:r w:rsidRPr="00F024A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GB"/>
        </w:rPr>
        <w:t xml:space="preserve"> Gaan: Songs of Roof Making</w:t>
      </w:r>
      <w:r w:rsidRPr="005F0A0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. </w:t>
      </w:r>
      <w:proofErr w:type="spellStart"/>
      <w:r w:rsidRPr="005F0A0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Rhito</w:t>
      </w:r>
      <w:proofErr w:type="spellEnd"/>
      <w:r w:rsidRPr="005F0A0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5F0A0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Prakasana</w:t>
      </w:r>
      <w:proofErr w:type="spellEnd"/>
      <w:r w:rsidRPr="005F0A0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. ( ISBN:978-93-88445-45-0)</w:t>
      </w:r>
    </w:p>
    <w:p w14:paraId="6F607A49" w14:textId="77777777" w:rsidR="004D5F23" w:rsidRPr="00AA5134" w:rsidRDefault="004D5F23">
      <w:pPr>
        <w:pStyle w:val="ListParagraph"/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134">
        <w:rPr>
          <w:rFonts w:ascii="Times New Roman" w:hAnsi="Times New Roman" w:cs="Times New Roman"/>
          <w:b/>
          <w:bCs/>
          <w:sz w:val="24"/>
          <w:szCs w:val="24"/>
        </w:rPr>
        <w:t xml:space="preserve">Recontextualizing Jallianwala Bagh at Victoria Memorial Hall </w:t>
      </w:r>
      <w:r w:rsidRPr="00AA5134">
        <w:rPr>
          <w:rFonts w:ascii="Times New Roman" w:hAnsi="Times New Roman" w:cs="Times New Roman"/>
          <w:sz w:val="24"/>
          <w:szCs w:val="24"/>
        </w:rPr>
        <w:t xml:space="preserve">Joint Author, Sarmistha Dutta Gupta and Sanchayan Ghosh in conversation on public history, memory and visual culture with Vidhu Gandhi , Documentation In Public </w:t>
      </w:r>
      <w:r w:rsidRPr="00AA5134">
        <w:rPr>
          <w:rFonts w:ascii="Times New Roman" w:hAnsi="Times New Roman" w:cs="Times New Roman"/>
          <w:sz w:val="24"/>
          <w:szCs w:val="24"/>
        </w:rPr>
        <w:lastRenderedPageBreak/>
        <w:t>Administration, Quarterly Journal, VOLUME L, PART-II, 2022,</w:t>
      </w:r>
      <w:r w:rsidRPr="00AA5134">
        <w:rPr>
          <w:rStyle w:val="Heading3Char"/>
          <w:rFonts w:ascii="Helvetica Neue" w:eastAsiaTheme="minorHAnsi" w:hAnsi="Helvetica Neue"/>
          <w:b w:val="0"/>
          <w:bCs w:val="0"/>
          <w:i/>
          <w:iCs/>
          <w:sz w:val="21"/>
          <w:szCs w:val="21"/>
        </w:rPr>
        <w:t xml:space="preserve"> </w:t>
      </w:r>
      <w:r w:rsidRPr="00AA5134">
        <w:rPr>
          <w:rStyle w:val="Emphasis"/>
          <w:rFonts w:ascii="Times New Roman" w:hAnsi="Times New Roman" w:cs="Times New Roman"/>
          <w:b/>
          <w:bCs/>
          <w:i w:val="0"/>
          <w:iCs w:val="0"/>
          <w:sz w:val="21"/>
          <w:szCs w:val="21"/>
        </w:rPr>
        <w:t>Seminar</w:t>
      </w:r>
      <w:r w:rsidRPr="00AA5134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, 750, Feb,. 2022: p.12-19. Page 76. </w:t>
      </w:r>
      <w:hyperlink r:id="rId8" w:history="1">
        <w:r w:rsidRPr="00AA5134">
          <w:rPr>
            <w:rStyle w:val="Hyperlink"/>
            <w:rFonts w:ascii="Times New Roman" w:hAnsi="Times New Roman" w:cs="Times New Roman"/>
            <w:color w:val="auto"/>
            <w:sz w:val="21"/>
            <w:szCs w:val="21"/>
            <w:shd w:val="clear" w:color="auto" w:fill="FFFFFF"/>
          </w:rPr>
          <w:t>https://www.india-seminar.com/2022/750/750-Dialogue.htmL</w:t>
        </w:r>
      </w:hyperlink>
    </w:p>
    <w:p w14:paraId="634028F2" w14:textId="77777777" w:rsidR="004D5F23" w:rsidRPr="009743A1" w:rsidRDefault="004D5F23" w:rsidP="00952A47">
      <w:pPr>
        <w:pStyle w:val="ListParagraph"/>
        <w:shd w:val="clear" w:color="auto" w:fill="FFFFFF"/>
        <w:spacing w:after="0" w:line="240" w:lineRule="auto"/>
        <w:ind w:left="1080"/>
        <w:rPr>
          <w:rFonts w:ascii="Times New Roman" w:hAnsi="Times New Roman" w:cs="Times New Roman"/>
          <w:color w:val="222222"/>
          <w:sz w:val="24"/>
          <w:szCs w:val="24"/>
        </w:rPr>
      </w:pPr>
    </w:p>
    <w:p w14:paraId="2F6FB171" w14:textId="77777777" w:rsidR="004D5F23" w:rsidRPr="00A86111" w:rsidRDefault="004D5F23">
      <w:pPr>
        <w:pStyle w:val="ListParagraph"/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A86111">
        <w:rPr>
          <w:rFonts w:ascii="Times New Roman" w:hAnsi="Times New Roman" w:cs="Times New Roman"/>
          <w:color w:val="222222"/>
          <w:sz w:val="24"/>
          <w:szCs w:val="24"/>
        </w:rPr>
        <w:t xml:space="preserve">Ghosh, S. (2021). </w:t>
      </w:r>
      <w:r w:rsidRPr="00F024A0">
        <w:rPr>
          <w:rFonts w:ascii="Times New Roman" w:hAnsi="Times New Roman" w:cs="Times New Roman"/>
          <w:b/>
          <w:bCs/>
          <w:color w:val="222222"/>
          <w:sz w:val="24"/>
          <w:szCs w:val="24"/>
        </w:rPr>
        <w:t>Wind Blew Across the Oaks as We sheltered Under the Mango Tree,</w:t>
      </w:r>
      <w:r w:rsidRPr="00A86111">
        <w:rPr>
          <w:rFonts w:ascii="Times New Roman" w:hAnsi="Times New Roman" w:cs="Times New Roman"/>
          <w:color w:val="222222"/>
          <w:sz w:val="24"/>
          <w:szCs w:val="24"/>
        </w:rPr>
        <w:t xml:space="preserve"> In Under The Mango Tree, publication (pp. 20-25), </w:t>
      </w:r>
      <w:proofErr w:type="spellStart"/>
      <w:r w:rsidRPr="00A86111">
        <w:rPr>
          <w:rFonts w:ascii="Times New Roman" w:hAnsi="Times New Roman" w:cs="Times New Roman"/>
          <w:color w:val="222222"/>
          <w:sz w:val="24"/>
          <w:szCs w:val="24"/>
        </w:rPr>
        <w:t>Aneducation</w:t>
      </w:r>
      <w:proofErr w:type="spellEnd"/>
      <w:r w:rsidRPr="00A86111">
        <w:rPr>
          <w:rFonts w:ascii="Times New Roman" w:hAnsi="Times New Roman" w:cs="Times New Roman"/>
          <w:color w:val="222222"/>
          <w:sz w:val="24"/>
          <w:szCs w:val="24"/>
        </w:rPr>
        <w:t xml:space="preserve"> -Documenta14( 2018). copyright 2021, </w:t>
      </w:r>
      <w:proofErr w:type="spellStart"/>
      <w:r w:rsidRPr="00A86111">
        <w:rPr>
          <w:rFonts w:ascii="Times New Roman" w:hAnsi="Times New Roman" w:cs="Times New Roman"/>
          <w:color w:val="222222"/>
          <w:sz w:val="24"/>
          <w:szCs w:val="24"/>
        </w:rPr>
        <w:t>ifa</w:t>
      </w:r>
      <w:proofErr w:type="spellEnd"/>
      <w:r w:rsidRPr="00A86111">
        <w:rPr>
          <w:rFonts w:ascii="Times New Roman" w:hAnsi="Times New Roman" w:cs="Times New Roman"/>
          <w:color w:val="222222"/>
          <w:sz w:val="24"/>
          <w:szCs w:val="24"/>
        </w:rPr>
        <w:t xml:space="preserve">, documenta, </w:t>
      </w:r>
      <w:proofErr w:type="spellStart"/>
      <w:r w:rsidRPr="00A86111">
        <w:rPr>
          <w:rFonts w:ascii="Times New Roman" w:hAnsi="Times New Roman" w:cs="Times New Roman"/>
          <w:color w:val="222222"/>
          <w:sz w:val="24"/>
          <w:szCs w:val="24"/>
        </w:rPr>
        <w:t>Fedricianum</w:t>
      </w:r>
      <w:proofErr w:type="spellEnd"/>
      <w:r w:rsidRPr="00A86111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A86111">
        <w:rPr>
          <w:rFonts w:ascii="Times New Roman" w:hAnsi="Times New Roman" w:cs="Times New Roman"/>
          <w:color w:val="222222"/>
          <w:sz w:val="24"/>
          <w:szCs w:val="24"/>
        </w:rPr>
        <w:t>nGmbh</w:t>
      </w:r>
      <w:proofErr w:type="spellEnd"/>
      <w:r w:rsidRPr="00A86111">
        <w:rPr>
          <w:rFonts w:ascii="Times New Roman" w:hAnsi="Times New Roman" w:cs="Times New Roman"/>
          <w:color w:val="222222"/>
          <w:sz w:val="24"/>
          <w:szCs w:val="24"/>
        </w:rPr>
        <w:t>, Kassel, Germany</w:t>
      </w:r>
    </w:p>
    <w:p w14:paraId="6AF71A9C" w14:textId="77777777" w:rsidR="004D5F23" w:rsidRPr="004D5F23" w:rsidRDefault="004D5F23">
      <w:pPr>
        <w:pStyle w:val="ListParagraph"/>
        <w:numPr>
          <w:ilvl w:val="0"/>
          <w:numId w:val="44"/>
        </w:numPr>
        <w:spacing w:after="83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GB" w:bidi="bn-IN"/>
        </w:rPr>
      </w:pPr>
      <w:r w:rsidRPr="004D5F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Art practice of Sanchayan Ghosh featured in the Book 20</w:t>
      </w:r>
      <w:r w:rsidRPr="004D5F23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th</w:t>
      </w:r>
      <w:r w:rsidRPr="004D5F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Century Indian Art (2022) published by Thames and Hudson, New York. </w:t>
      </w:r>
      <w:r w:rsidRPr="004D5F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bn-IN"/>
        </w:rPr>
        <w:t xml:space="preserve">ISBN-10 </w:t>
      </w:r>
      <w:r w:rsidRPr="004D5F23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rtl/>
          <w:lang w:eastAsia="en-GB"/>
        </w:rPr>
        <w:t>-</w:t>
      </w:r>
      <w:r w:rsidRPr="004D5F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bn-IN"/>
        </w:rPr>
        <w:t> 0143107364</w:t>
      </w:r>
    </w:p>
    <w:p w14:paraId="24C4B55B" w14:textId="77777777" w:rsidR="004D5F23" w:rsidRPr="00A86111" w:rsidRDefault="004D5F23">
      <w:pPr>
        <w:pStyle w:val="ListParagraph"/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4D5F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Ghosh, S. (2023). </w:t>
      </w:r>
      <w:proofErr w:type="spellStart"/>
      <w:r w:rsidRPr="00F024A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GB"/>
        </w:rPr>
        <w:t>Circl</w:t>
      </w:r>
      <w:proofErr w:type="spellEnd"/>
      <w:r w:rsidRPr="00F024A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GB"/>
        </w:rPr>
        <w:t>(e)</w:t>
      </w:r>
      <w:proofErr w:type="spellStart"/>
      <w:r w:rsidRPr="00F024A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GB"/>
        </w:rPr>
        <w:t>ing</w:t>
      </w:r>
      <w:proofErr w:type="spellEnd"/>
      <w:r w:rsidRPr="00F024A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GB"/>
        </w:rPr>
        <w:t xml:space="preserve"> Inside Out: Tools for Pedagogy as Art Practice</w:t>
      </w:r>
      <w:r w:rsidRPr="00A8611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, In KUNCI Study Forum Collective (Ed.), Tools for Radical Study by the March Journal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</w:t>
      </w:r>
      <w:r w:rsidRPr="00A8611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March. (ISBN: 978-0-9980774-3-7)</w:t>
      </w:r>
    </w:p>
    <w:p w14:paraId="296E2014" w14:textId="77777777" w:rsidR="004D5F23" w:rsidRPr="00A86111" w:rsidRDefault="004D5F23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A8611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Ghosh, S. (2023). </w:t>
      </w:r>
      <w:r w:rsidRPr="00F024A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GB"/>
        </w:rPr>
        <w:t>Informal Collectives: Self organised Initiatives in Kala Bhavana</w:t>
      </w:r>
      <w:r w:rsidRPr="00A8611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In Amit Mukhopadhyay (Ed.), 100 Years of Kala Bhavana: History Ideas, Open Practise, Lalit Kala </w:t>
      </w:r>
      <w:proofErr w:type="spellStart"/>
      <w:r w:rsidRPr="00A8611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k</w:t>
      </w:r>
      <w:r w:rsidRPr="00A8611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ademi</w:t>
      </w:r>
      <w:proofErr w:type="spellEnd"/>
      <w:r w:rsidRPr="00A8611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New Delhi. (ISBN-10-</w:t>
      </w:r>
      <w:r w:rsidRPr="00A86111">
        <w:rPr>
          <w:rFonts w:ascii="Arial" w:hAnsi="Arial" w:cs="Arial"/>
          <w:color w:val="0F1111"/>
          <w:sz w:val="18"/>
          <w:szCs w:val="18"/>
          <w:shd w:val="clear" w:color="auto" w:fill="FFFFFF"/>
        </w:rPr>
        <w:t xml:space="preserve"> </w:t>
      </w:r>
      <w:r w:rsidRPr="00A86111">
        <w:rPr>
          <w:rFonts w:ascii="Times New Roman" w:hAnsi="Times New Roman" w:cs="Times New Roman"/>
          <w:color w:val="0F1111"/>
          <w:sz w:val="24"/>
          <w:szCs w:val="24"/>
          <w:shd w:val="clear" w:color="auto" w:fill="FFFFFF"/>
        </w:rPr>
        <w:t>8187507802, ISSN-13- 978-8187507802)</w:t>
      </w:r>
    </w:p>
    <w:p w14:paraId="00D165B4" w14:textId="77777777" w:rsidR="00775FE1" w:rsidRDefault="00775FE1" w:rsidP="00952A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14:paraId="7C3753F9" w14:textId="77777777" w:rsidR="0088388E" w:rsidRDefault="0088388E" w:rsidP="0095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WORKSHOPS</w:t>
      </w:r>
    </w:p>
    <w:p w14:paraId="719D7064" w14:textId="77777777" w:rsidR="002B2CE8" w:rsidRPr="009919B5" w:rsidRDefault="009919B5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</w:pPr>
      <w:r w:rsidRPr="009919B5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2025 </w:t>
      </w:r>
      <w:r w:rsidR="002B2CE8" w:rsidRPr="009919B5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Conducted workshop on Design and scenography with the students of </w:t>
      </w:r>
      <w:r w:rsidR="00775FE1" w:rsidRPr="009919B5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the </w:t>
      </w:r>
      <w:r w:rsidR="002B2CE8" w:rsidRPr="009919B5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second year Direction of </w:t>
      </w:r>
      <w:r w:rsidR="00775FE1" w:rsidRPr="009919B5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the </w:t>
      </w:r>
      <w:r w:rsidR="002B2CE8" w:rsidRPr="009919B5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National School of Drama, New Delhi, </w:t>
      </w:r>
    </w:p>
    <w:p w14:paraId="3FED9826" w14:textId="77777777" w:rsidR="00E33C2B" w:rsidRPr="009919B5" w:rsidRDefault="009919B5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</w:pPr>
      <w:r w:rsidRPr="009919B5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2024-2025 </w:t>
      </w:r>
      <w:r w:rsidR="00E33C2B" w:rsidRPr="009919B5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Conducted a workshop on Site to On </w:t>
      </w:r>
      <w:proofErr w:type="gramStart"/>
      <w:r w:rsidR="00E33C2B" w:rsidRPr="009919B5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>Site to Site</w:t>
      </w:r>
      <w:proofErr w:type="gramEnd"/>
      <w:r w:rsidR="00E33C2B" w:rsidRPr="009919B5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 Specific Dialogues with </w:t>
      </w:r>
      <w:r w:rsidR="002B2CE8" w:rsidRPr="009919B5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participants of Edition IV of the </w:t>
      </w:r>
      <w:proofErr w:type="spellStart"/>
      <w:r w:rsidR="002B2CE8" w:rsidRPr="009919B5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>Sunnaparanta</w:t>
      </w:r>
      <w:proofErr w:type="spellEnd"/>
      <w:r w:rsidR="002B2CE8" w:rsidRPr="009919B5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 Art Initiator Lab, </w:t>
      </w:r>
    </w:p>
    <w:p w14:paraId="18F2D255" w14:textId="77777777" w:rsidR="0088388E" w:rsidRPr="009919B5" w:rsidRDefault="009919B5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2024 </w:t>
      </w:r>
      <w:r w:rsidR="0088388E" w:rsidRPr="009919B5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Conducted a workshop on </w:t>
      </w:r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Collective method of making and learning: Towards</w:t>
      </w:r>
      <w:r w:rsidR="00E33C2B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Pedagogy as Art Practice KASAULI ART CENTRE 1976–1991</w:t>
      </w:r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, </w:t>
      </w:r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An exhibition of artworks, prints and archival documents at </w:t>
      </w:r>
      <w:proofErr w:type="spellStart"/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Arthshila</w:t>
      </w:r>
      <w:proofErr w:type="spellEnd"/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Santiniketan</w:t>
      </w:r>
    </w:p>
    <w:p w14:paraId="367BC944" w14:textId="77777777" w:rsidR="0088388E" w:rsidRPr="009919B5" w:rsidRDefault="009919B5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  <w:lang w:val="en-GB" w:bidi="bn-IN"/>
        </w:rPr>
      </w:pPr>
      <w:r w:rsidRPr="009919B5">
        <w:rPr>
          <w:rFonts w:ascii="Times New Roman" w:hAnsi="Times New Roman" w:cs="Times New Roman"/>
          <w:color w:val="1F1F1F"/>
          <w:sz w:val="24"/>
          <w:szCs w:val="24"/>
          <w:lang w:val="en-GB" w:bidi="bn-IN"/>
        </w:rPr>
        <w:t xml:space="preserve">2024 </w:t>
      </w:r>
      <w:r w:rsidR="0088388E" w:rsidRPr="009919B5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Conducted a Cross Course on </w:t>
      </w:r>
      <w:r w:rsidR="0088388E" w:rsidRPr="009919B5">
        <w:rPr>
          <w:rFonts w:ascii="Times New Roman" w:hAnsi="Times New Roman" w:cs="Times New Roman"/>
          <w:color w:val="1F1F1F"/>
          <w:sz w:val="24"/>
          <w:szCs w:val="24"/>
          <w:lang w:val="en-GB" w:bidi="bn-IN"/>
        </w:rPr>
        <w:t>Exploring Tools for Site-Specific Dialogues:</w:t>
      </w:r>
    </w:p>
    <w:p w14:paraId="45E50CFF" w14:textId="77777777" w:rsidR="0088388E" w:rsidRDefault="009919B5" w:rsidP="0095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  <w:lang w:val="en-GB" w:bidi="bn-IN"/>
        </w:rPr>
      </w:pPr>
      <w:r>
        <w:rPr>
          <w:rFonts w:ascii="Times New Roman" w:hAnsi="Times New Roman" w:cs="Times New Roman"/>
          <w:color w:val="1F1F1F"/>
          <w:sz w:val="24"/>
          <w:szCs w:val="24"/>
          <w:lang w:val="en-GB" w:bidi="bn-IN"/>
        </w:rPr>
        <w:t xml:space="preserve">            </w:t>
      </w:r>
      <w:r w:rsidR="0088388E">
        <w:rPr>
          <w:rFonts w:ascii="Times New Roman" w:hAnsi="Times New Roman" w:cs="Times New Roman"/>
          <w:color w:val="1F1F1F"/>
          <w:sz w:val="24"/>
          <w:szCs w:val="24"/>
          <w:lang w:val="en-GB" w:bidi="bn-IN"/>
        </w:rPr>
        <w:t xml:space="preserve">Learning with the Forest Way in </w:t>
      </w:r>
      <w:proofErr w:type="gramStart"/>
      <w:r w:rsidR="0088388E">
        <w:rPr>
          <w:rFonts w:ascii="Times New Roman" w:hAnsi="Times New Roman" w:cs="Times New Roman"/>
          <w:color w:val="1F1F1F"/>
          <w:sz w:val="24"/>
          <w:szCs w:val="24"/>
          <w:lang w:val="en-GB" w:bidi="bn-IN"/>
        </w:rPr>
        <w:t>BSA( Bergen</w:t>
      </w:r>
      <w:proofErr w:type="gramEnd"/>
      <w:r w:rsidR="0088388E">
        <w:rPr>
          <w:rFonts w:ascii="Times New Roman" w:hAnsi="Times New Roman" w:cs="Times New Roman"/>
          <w:color w:val="1F1F1F"/>
          <w:sz w:val="24"/>
          <w:szCs w:val="24"/>
          <w:lang w:val="en-GB" w:bidi="bn-IN"/>
        </w:rPr>
        <w:t xml:space="preserve"> School of Architecture), Norway</w:t>
      </w:r>
    </w:p>
    <w:p w14:paraId="7F305D90" w14:textId="77777777" w:rsidR="0088388E" w:rsidRDefault="009919B5" w:rsidP="0095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  <w:lang w:val="en-GB" w:bidi="bn-IN"/>
        </w:rPr>
      </w:pPr>
      <w:r>
        <w:rPr>
          <w:rFonts w:ascii="Times New Roman" w:hAnsi="Times New Roman" w:cs="Times New Roman"/>
          <w:color w:val="1F1F1F"/>
          <w:sz w:val="24"/>
          <w:szCs w:val="24"/>
          <w:lang w:val="en-GB" w:bidi="bn-IN"/>
        </w:rPr>
        <w:t xml:space="preserve">            </w:t>
      </w:r>
      <w:r w:rsidR="0088388E">
        <w:rPr>
          <w:rFonts w:ascii="Times New Roman" w:hAnsi="Times New Roman" w:cs="Times New Roman"/>
          <w:color w:val="1F1F1F"/>
          <w:sz w:val="24"/>
          <w:szCs w:val="24"/>
          <w:lang w:val="en-GB" w:bidi="bn-IN"/>
        </w:rPr>
        <w:t>invited by Bergen Assembly, Bergen, Norway</w:t>
      </w:r>
    </w:p>
    <w:p w14:paraId="7D824FB9" w14:textId="77777777" w:rsidR="0088388E" w:rsidRPr="007343A7" w:rsidRDefault="007343A7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7343A7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2023 </w:t>
      </w:r>
      <w:r w:rsidR="0088388E" w:rsidRPr="007343A7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Conducted workshop on Site-specific Art in </w:t>
      </w:r>
      <w:r w:rsidR="0088388E" w:rsidRPr="007343A7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Bauhaus Universit</w:t>
      </w:r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ä</w:t>
      </w:r>
      <w:r w:rsidR="0088388E" w:rsidRPr="007343A7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t in June 2023 to</w:t>
      </w:r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r w:rsidR="0088388E" w:rsidRPr="007343A7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deliver a presentation and conduct a short workshop with the students of Public Art</w:t>
      </w:r>
    </w:p>
    <w:p w14:paraId="0B397A80" w14:textId="77777777" w:rsidR="0088388E" w:rsidRDefault="007343A7" w:rsidP="0095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           </w:t>
      </w:r>
      <w:r w:rsidR="008838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and New Art Strategies and also students from Design and Architecture</w:t>
      </w:r>
      <w:r w:rsidR="0088388E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>.</w:t>
      </w:r>
    </w:p>
    <w:p w14:paraId="371D3194" w14:textId="77777777" w:rsidR="0088388E" w:rsidRPr="007343A7" w:rsidRDefault="007343A7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</w:pPr>
      <w:r w:rsidRPr="007343A7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2023 </w:t>
      </w:r>
      <w:r w:rsidR="0088388E" w:rsidRPr="007343A7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>Conducted a workshop on Site-specific art at Government College of Art, Tripura</w:t>
      </w:r>
      <w:r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 </w:t>
      </w:r>
      <w:r w:rsidR="0088388E" w:rsidRPr="007343A7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supported by </w:t>
      </w:r>
      <w:proofErr w:type="gramStart"/>
      <w:r w:rsidR="0088388E" w:rsidRPr="007343A7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>FIAE( Foundation</w:t>
      </w:r>
      <w:proofErr w:type="gramEnd"/>
      <w:r w:rsidR="0088388E" w:rsidRPr="007343A7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 of Indian Art Education), Goa, 6. Conducted a workshop on Site-specific art Shankar Deva </w:t>
      </w:r>
      <w:proofErr w:type="spellStart"/>
      <w:r w:rsidR="0088388E" w:rsidRPr="007343A7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>Kalkshetra</w:t>
      </w:r>
      <w:proofErr w:type="spellEnd"/>
      <w:r w:rsidR="0088388E" w:rsidRPr="007343A7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>, Assam with</w:t>
      </w:r>
      <w:r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 </w:t>
      </w:r>
      <w:r w:rsidR="0088388E" w:rsidRPr="007343A7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>students from Guwahati Government Art College, Rajiv Gandhi University, Arunachal</w:t>
      </w:r>
      <w:r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 </w:t>
      </w:r>
      <w:r w:rsidR="0088388E" w:rsidRPr="007343A7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Pradesh and Silchar University supported by </w:t>
      </w:r>
      <w:proofErr w:type="gramStart"/>
      <w:r w:rsidR="0088388E" w:rsidRPr="007343A7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>FIAE( Foundation</w:t>
      </w:r>
      <w:proofErr w:type="gramEnd"/>
      <w:r w:rsidR="0088388E" w:rsidRPr="007343A7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 of Indian Art</w:t>
      </w:r>
      <w:r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 </w:t>
      </w:r>
      <w:r w:rsidR="0088388E" w:rsidRPr="007343A7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Education), Goa, </w:t>
      </w:r>
    </w:p>
    <w:p w14:paraId="7603D3A1" w14:textId="77777777" w:rsidR="0088388E" w:rsidRPr="007343A7" w:rsidRDefault="007343A7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</w:pPr>
      <w:r w:rsidRPr="007343A7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2022 </w:t>
      </w:r>
      <w:r w:rsidR="0088388E" w:rsidRPr="007343A7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>Core educators of the annual FICA course, done in collaboration with Serendipity Arts</w:t>
      </w:r>
      <w:r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 </w:t>
      </w:r>
      <w:r w:rsidR="0088388E" w:rsidRPr="007343A7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>Foundation, titled Practicing Public Art: Exploring tools for Site-Specific Dialogues.</w:t>
      </w:r>
      <w:r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 </w:t>
      </w:r>
      <w:r w:rsidR="0088388E" w:rsidRPr="007343A7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>Organised by Foundation for Indian Contemporary Art</w:t>
      </w:r>
    </w:p>
    <w:p w14:paraId="0BDAB1AA" w14:textId="77777777" w:rsidR="0088388E" w:rsidRPr="007343A7" w:rsidRDefault="007343A7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7343A7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2017 </w:t>
      </w:r>
      <w:r w:rsidR="0088388E" w:rsidRPr="007343A7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Conducted workshop in Under the Mango Tree, part of Document14</w:t>
      </w:r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,</w:t>
      </w:r>
      <w:r w:rsidR="0088388E" w:rsidRPr="007343A7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proofErr w:type="spellStart"/>
      <w:r w:rsidR="0088388E" w:rsidRPr="007343A7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aneducation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r w:rsidR="0088388E" w:rsidRPr="007343A7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Project in Athens, Greece and Kassel,</w:t>
      </w:r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r w:rsidR="0088388E" w:rsidRPr="007343A7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German</w:t>
      </w:r>
      <w:r w:rsidRPr="007343A7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y</w:t>
      </w:r>
    </w:p>
    <w:p w14:paraId="5FDE8911" w14:textId="77777777" w:rsidR="0088388E" w:rsidRPr="009919B5" w:rsidRDefault="009919B5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2016 </w:t>
      </w:r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Conducted Workshop on Site-specific Art in Transit with students of Vizag Fine</w:t>
      </w:r>
    </w:p>
    <w:p w14:paraId="773D47DC" w14:textId="77777777" w:rsidR="0088388E" w:rsidRDefault="009919B5" w:rsidP="0095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           </w:t>
      </w:r>
      <w:r w:rsidR="008838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Arts College and Kala Bhavana, Visva </w:t>
      </w:r>
      <w:proofErr w:type="gramStart"/>
      <w:r w:rsidR="008838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Bharati ,</w:t>
      </w:r>
      <w:proofErr w:type="gramEnd"/>
      <w:r w:rsidR="008838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Santiniketan in Vizag as part of the</w:t>
      </w:r>
    </w:p>
    <w:p w14:paraId="04FAB857" w14:textId="77777777" w:rsidR="0088388E" w:rsidRDefault="009919B5" w:rsidP="0095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           </w:t>
      </w:r>
      <w:r w:rsidR="008838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students Biennale of Kochi 2016 curated by Noman </w:t>
      </w:r>
      <w:proofErr w:type="spellStart"/>
      <w:r w:rsidR="008838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Ammouri</w:t>
      </w:r>
      <w:proofErr w:type="spellEnd"/>
    </w:p>
    <w:p w14:paraId="217E86FF" w14:textId="77777777" w:rsidR="009919B5" w:rsidRDefault="009919B5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2016 </w:t>
      </w:r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Conducted workshop with National School of Drama, New Delhi on Application of New</w:t>
      </w:r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Media and </w:t>
      </w:r>
      <w:proofErr w:type="spellStart"/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Vedio</w:t>
      </w:r>
      <w:proofErr w:type="spellEnd"/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Art in </w:t>
      </w:r>
      <w:proofErr w:type="spellStart"/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Theater</w:t>
      </w:r>
      <w:proofErr w:type="spellEnd"/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, </w:t>
      </w:r>
      <w:r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2014 </w:t>
      </w:r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Conducted workshop on Stage Designing in West Bengal Academy of Art &amp; Music,</w:t>
      </w:r>
      <w:r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Rabindra Bharati, Kolkata</w:t>
      </w:r>
    </w:p>
    <w:p w14:paraId="0E0DB09E" w14:textId="77777777" w:rsidR="0088388E" w:rsidRPr="009919B5" w:rsidRDefault="0088388E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2015 Conducted workshop on Shadow Casting with</w:t>
      </w:r>
      <w:r w:rsidR="009919B5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r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students of Ajmer College for Girls </w:t>
      </w:r>
      <w:proofErr w:type="gramStart"/>
      <w:r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School ,</w:t>
      </w:r>
      <w:proofErr w:type="gramEnd"/>
      <w:r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Ajmer </w:t>
      </w:r>
    </w:p>
    <w:p w14:paraId="3E3D57EB" w14:textId="77777777" w:rsidR="0088388E" w:rsidRPr="009919B5" w:rsidRDefault="009919B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lastRenderedPageBreak/>
        <w:t xml:space="preserve">2013 </w:t>
      </w:r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Conducted workshop on Sound with students of Srinagar </w:t>
      </w:r>
      <w:r w:rsidR="002B2CE8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A</w:t>
      </w:r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rt College on</w:t>
      </w:r>
    </w:p>
    <w:p w14:paraId="5262A6E4" w14:textId="77777777" w:rsidR="009919B5" w:rsidRDefault="009919B5" w:rsidP="0095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           </w:t>
      </w:r>
      <w:r w:rsidR="008838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memories of landscape</w:t>
      </w:r>
    </w:p>
    <w:p w14:paraId="2DA94E79" w14:textId="77777777" w:rsidR="0088388E" w:rsidRPr="009919B5" w:rsidRDefault="009919B5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2012 </w:t>
      </w:r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Conducted workshop on Paper Making from natural fibre with students of</w:t>
      </w:r>
    </w:p>
    <w:p w14:paraId="53344309" w14:textId="77777777" w:rsidR="009919B5" w:rsidRDefault="009919B5" w:rsidP="0095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           </w:t>
      </w:r>
      <w:r w:rsidR="008838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Mahatma Gandhi Institute of Fine </w:t>
      </w:r>
      <w:proofErr w:type="gramStart"/>
      <w:r w:rsidR="008838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Arts ,</w:t>
      </w:r>
      <w:proofErr w:type="gramEnd"/>
      <w:r w:rsidR="008838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Mauritius, </w:t>
      </w:r>
    </w:p>
    <w:p w14:paraId="16FC8A43" w14:textId="77777777" w:rsidR="0088388E" w:rsidRPr="009919B5" w:rsidRDefault="009919B5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9919B5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>2009</w:t>
      </w:r>
      <w:r w:rsidR="0088388E" w:rsidRPr="009919B5">
        <w:rPr>
          <w:rFonts w:ascii="Times New Roman" w:hAnsi="Times New Roman" w:cs="Times New Roman"/>
          <w:color w:val="222222"/>
          <w:sz w:val="24"/>
          <w:szCs w:val="24"/>
          <w:lang w:val="en-GB" w:bidi="bn-IN"/>
        </w:rPr>
        <w:t xml:space="preserve"> </w:t>
      </w:r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Conducted workshop on Site specific Art Activity with students of Fine Arts</w:t>
      </w:r>
    </w:p>
    <w:p w14:paraId="7150E595" w14:textId="77777777" w:rsidR="009919B5" w:rsidRDefault="009919B5" w:rsidP="0095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           </w:t>
      </w:r>
      <w:r w:rsidR="008838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Department, University of Hyderabad,</w:t>
      </w:r>
    </w:p>
    <w:p w14:paraId="47847CA4" w14:textId="77777777" w:rsidR="009919B5" w:rsidRPr="009919B5" w:rsidRDefault="009919B5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2009 </w:t>
      </w:r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Conducted workshop on Site-specific performance and New Media organized by</w:t>
      </w:r>
      <w:r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the National School of Drama, New Delhi and </w:t>
      </w:r>
      <w:proofErr w:type="spellStart"/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Natya</w:t>
      </w:r>
      <w:proofErr w:type="spellEnd"/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Academy, West Bengal,</w:t>
      </w:r>
    </w:p>
    <w:p w14:paraId="40AE6EA1" w14:textId="77777777" w:rsidR="0088388E" w:rsidRPr="009919B5" w:rsidRDefault="009919B5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2006 </w:t>
      </w:r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Participated in </w:t>
      </w:r>
      <w:proofErr w:type="spellStart"/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Khoj</w:t>
      </w:r>
      <w:proofErr w:type="spellEnd"/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International Artist workshop in Kolkata organized in a</w:t>
      </w:r>
    </w:p>
    <w:p w14:paraId="7ED6E22A" w14:textId="77777777" w:rsidR="0088388E" w:rsidRDefault="009919B5" w:rsidP="0095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           </w:t>
      </w:r>
      <w:r w:rsidR="008838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colonial site in </w:t>
      </w:r>
      <w:proofErr w:type="spellStart"/>
      <w:r w:rsidR="008838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Baruipur</w:t>
      </w:r>
      <w:proofErr w:type="spellEnd"/>
      <w:r w:rsidR="008838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(outskirts of Kolkata) organised by </w:t>
      </w:r>
      <w:proofErr w:type="spellStart"/>
      <w:r w:rsidR="008838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Khoj</w:t>
      </w:r>
      <w:proofErr w:type="spellEnd"/>
      <w:r w:rsidR="008838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Kolkata</w:t>
      </w:r>
    </w:p>
    <w:p w14:paraId="14AF50A2" w14:textId="77777777" w:rsidR="0088388E" w:rsidRPr="009919B5" w:rsidRDefault="009919B5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2001 </w:t>
      </w:r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Coordinated workshop on Installation Art in </w:t>
      </w:r>
      <w:proofErr w:type="spellStart"/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Nift</w:t>
      </w:r>
      <w:proofErr w:type="spellEnd"/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, Fashion Institute in Kolkata </w:t>
      </w:r>
    </w:p>
    <w:p w14:paraId="24B51592" w14:textId="77777777" w:rsidR="00F20798" w:rsidRDefault="00F20798" w:rsidP="0095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</w:p>
    <w:p w14:paraId="520936CA" w14:textId="77777777" w:rsidR="0088388E" w:rsidRDefault="0088388E" w:rsidP="0095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SEMINAR</w:t>
      </w:r>
      <w:r w:rsidR="00F20798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:</w:t>
      </w:r>
      <w:proofErr w:type="gramEnd"/>
    </w:p>
    <w:p w14:paraId="4687B86D" w14:textId="77777777" w:rsidR="00775FE1" w:rsidRPr="009919B5" w:rsidRDefault="00E30301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2025 Presented a paper in the seminar “Impact of Modern Technology in Art” in </w:t>
      </w:r>
      <w:r w:rsidR="00775FE1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Rajya </w:t>
      </w:r>
      <w:proofErr w:type="spellStart"/>
      <w:r w:rsidR="00775FE1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Charukala</w:t>
      </w:r>
      <w:proofErr w:type="spellEnd"/>
      <w:r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, West Bengal</w:t>
      </w:r>
      <w:r w:rsidR="00775FE1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</w:p>
    <w:p w14:paraId="5FBB0DA7" w14:textId="77777777" w:rsidR="00E30301" w:rsidRPr="009919B5" w:rsidRDefault="00E30301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2025 Presented a paper on “Modernism and Total Work of Art” as part of the Art Appreciation Course in Rajya </w:t>
      </w:r>
      <w:proofErr w:type="spellStart"/>
      <w:r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Charukala</w:t>
      </w:r>
      <w:proofErr w:type="spellEnd"/>
      <w:r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, West Bengal</w:t>
      </w:r>
    </w:p>
    <w:p w14:paraId="2607BAA1" w14:textId="77777777" w:rsidR="0088388E" w:rsidRPr="009919B5" w:rsidRDefault="00E30301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2024 </w:t>
      </w:r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Presented in the Symposium on K G </w:t>
      </w:r>
      <w:proofErr w:type="spellStart"/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Subramnyan</w:t>
      </w:r>
      <w:proofErr w:type="spellEnd"/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as part of the centenary</w:t>
      </w:r>
    </w:p>
    <w:p w14:paraId="118F68BD" w14:textId="77777777" w:rsidR="0088388E" w:rsidRDefault="009919B5" w:rsidP="0095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55CD"/>
          <w:sz w:val="24"/>
          <w:szCs w:val="24"/>
          <w:lang w:val="en-GB" w:bidi="bn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           </w:t>
      </w:r>
      <w:r w:rsidR="008838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exhibition of K G Subramanyan titled </w:t>
      </w:r>
      <w:r w:rsidR="0088388E">
        <w:rPr>
          <w:rFonts w:ascii="Times New Roman" w:hAnsi="Times New Roman" w:cs="Times New Roman"/>
          <w:color w:val="1155CD"/>
          <w:sz w:val="24"/>
          <w:szCs w:val="24"/>
          <w:lang w:val="en-GB" w:bidi="bn-IN"/>
        </w:rPr>
        <w:t>A Forest of Many Suns: Glimpses from</w:t>
      </w:r>
    </w:p>
    <w:p w14:paraId="45B1E19E" w14:textId="77777777" w:rsidR="0088388E" w:rsidRDefault="009919B5" w:rsidP="0095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>
        <w:rPr>
          <w:rFonts w:ascii="Times New Roman" w:hAnsi="Times New Roman" w:cs="Times New Roman"/>
          <w:color w:val="1155CD"/>
          <w:sz w:val="24"/>
          <w:szCs w:val="24"/>
          <w:lang w:val="en-GB" w:bidi="bn-IN"/>
        </w:rPr>
        <w:t xml:space="preserve">            </w:t>
      </w:r>
      <w:r w:rsidR="0088388E">
        <w:rPr>
          <w:rFonts w:ascii="Times New Roman" w:hAnsi="Times New Roman" w:cs="Times New Roman"/>
          <w:color w:val="1155CD"/>
          <w:sz w:val="24"/>
          <w:szCs w:val="24"/>
          <w:lang w:val="en-GB" w:bidi="bn-IN"/>
        </w:rPr>
        <w:t xml:space="preserve">K.G. Subramanyan's Oeuvre of Seventy Years </w:t>
      </w:r>
      <w:r w:rsidR="008838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in </w:t>
      </w:r>
      <w:proofErr w:type="spellStart"/>
      <w:r w:rsidR="008838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Arthshila</w:t>
      </w:r>
      <w:proofErr w:type="spellEnd"/>
      <w:r w:rsidR="008838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New Delhi,</w:t>
      </w:r>
    </w:p>
    <w:p w14:paraId="542944C3" w14:textId="77777777" w:rsidR="0088388E" w:rsidRPr="009919B5" w:rsidRDefault="00E3030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2023 </w:t>
      </w:r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Presented a paper on Santiniketan Art Practise: Past and the Present in</w:t>
      </w:r>
    </w:p>
    <w:p w14:paraId="4E3FC8ED" w14:textId="77777777" w:rsidR="0088388E" w:rsidRDefault="009919B5" w:rsidP="0095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           </w:t>
      </w:r>
      <w:r w:rsidR="008838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Bauhaus Museum, Weimar, as part of the 100-year celebration of the Bauhaus</w:t>
      </w:r>
    </w:p>
    <w:p w14:paraId="000C0F02" w14:textId="77777777" w:rsidR="0088388E" w:rsidRDefault="009919B5" w:rsidP="0095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           </w:t>
      </w:r>
      <w:r w:rsidR="008838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Exhibition in 1924-</w:t>
      </w:r>
      <w:proofErr w:type="gramStart"/>
      <w:r w:rsidR="008838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2024 ,</w:t>
      </w:r>
      <w:proofErr w:type="gramEnd"/>
      <w:r w:rsidR="008838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Weimar, Germany,</w:t>
      </w:r>
    </w:p>
    <w:p w14:paraId="69A86A35" w14:textId="77777777" w:rsidR="0088388E" w:rsidRPr="009919B5" w:rsidRDefault="00E30301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2021 </w:t>
      </w:r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Presented in the Webinar Ideology and the Artist: In memory of </w:t>
      </w:r>
      <w:proofErr w:type="spellStart"/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Somenath</w:t>
      </w:r>
      <w:proofErr w:type="spellEnd"/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Hore</w:t>
      </w:r>
    </w:p>
    <w:p w14:paraId="7CFF7314" w14:textId="77777777" w:rsidR="0088388E" w:rsidRDefault="009919B5" w:rsidP="0095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           </w:t>
      </w:r>
      <w:r w:rsidR="008838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organised by </w:t>
      </w:r>
      <w:proofErr w:type="spellStart"/>
      <w:r w:rsidR="008838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Nabanna</w:t>
      </w:r>
      <w:proofErr w:type="spellEnd"/>
      <w:r w:rsidR="008838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Earth Weekend 2021 - A festival of Arts and Ideas, </w:t>
      </w:r>
    </w:p>
    <w:p w14:paraId="6EEECF75" w14:textId="77777777" w:rsidR="0088388E" w:rsidRPr="009919B5" w:rsidRDefault="00E30301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2021 </w:t>
      </w:r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Participated as speaker and discussant on the international webinar organized</w:t>
      </w:r>
    </w:p>
    <w:p w14:paraId="5A99ABD2" w14:textId="77777777" w:rsidR="0088388E" w:rsidRDefault="009919B5" w:rsidP="0095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           </w:t>
      </w:r>
      <w:r w:rsidR="008838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by People, History and Research, Bangladesh and India.</w:t>
      </w:r>
    </w:p>
    <w:p w14:paraId="54617BEB" w14:textId="77777777" w:rsidR="0088388E" w:rsidRPr="009919B5" w:rsidRDefault="00E30301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2021 </w:t>
      </w:r>
      <w:proofErr w:type="spellStart"/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Panelist</w:t>
      </w:r>
      <w:proofErr w:type="spellEnd"/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in the book launch of Daring to Disobey: Gandhi in the Gallery: Art of</w:t>
      </w:r>
    </w:p>
    <w:p w14:paraId="3ADBBE0A" w14:textId="77777777" w:rsidR="009919B5" w:rsidRDefault="009919B5" w:rsidP="0095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            </w:t>
      </w:r>
      <w:r w:rsidR="008838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Disobedience author Sumathi Ramaswamy in conversation with Latika</w:t>
      </w:r>
      <w:r w:rsidR="00775FE1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r w:rsidR="008838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Gupta and </w:t>
      </w:r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       </w:t>
      </w:r>
    </w:p>
    <w:p w14:paraId="1B164D0B" w14:textId="77777777" w:rsidR="0088388E" w:rsidRDefault="009919B5" w:rsidP="0095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           </w:t>
      </w:r>
      <w:r w:rsidR="008838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Sanchayan Ghosh. Moderated by Prateek Raja, </w:t>
      </w:r>
    </w:p>
    <w:p w14:paraId="41965671" w14:textId="77777777" w:rsidR="00E30301" w:rsidRPr="009919B5" w:rsidRDefault="00E3030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2021</w:t>
      </w:r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Presented in the online zoom interaction of </w:t>
      </w:r>
      <w:proofErr w:type="spellStart"/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Agriform</w:t>
      </w:r>
      <w:proofErr w:type="spellEnd"/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a platform initiated by </w:t>
      </w:r>
      <w:proofErr w:type="spellStart"/>
      <w:proofErr w:type="gramStart"/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FICA,New</w:t>
      </w:r>
      <w:proofErr w:type="spellEnd"/>
      <w:proofErr w:type="gramEnd"/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Delhi</w:t>
      </w:r>
    </w:p>
    <w:p w14:paraId="3F7F16C6" w14:textId="77777777" w:rsidR="0088388E" w:rsidRPr="009919B5" w:rsidRDefault="00E3030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2016 </w:t>
      </w:r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Presented paper on “Interdisciplinary Approach in Dialogical Art Practice:</w:t>
      </w:r>
      <w:r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Individual to Collective organized by Lalit Kala </w:t>
      </w:r>
      <w:proofErr w:type="spellStart"/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Akademy</w:t>
      </w:r>
      <w:proofErr w:type="spellEnd"/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, Kolkata in</w:t>
      </w:r>
      <w:r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collaboration with Art History </w:t>
      </w:r>
      <w:proofErr w:type="gramStart"/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Department ,</w:t>
      </w:r>
      <w:proofErr w:type="gramEnd"/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Kala Bhavana in Santiniketan</w:t>
      </w:r>
    </w:p>
    <w:p w14:paraId="09998F16" w14:textId="77777777" w:rsidR="0088388E" w:rsidRPr="009919B5" w:rsidRDefault="00E3030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2014 </w:t>
      </w:r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Performed and presented in the symposium Fragmenting Tagore on Tagore,</w:t>
      </w:r>
    </w:p>
    <w:p w14:paraId="6312FAB5" w14:textId="77777777" w:rsidR="0088388E" w:rsidRPr="009919B5" w:rsidRDefault="0088388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Pedagogy and Contemporary Visual Cultures Network organized by </w:t>
      </w:r>
      <w:proofErr w:type="spellStart"/>
      <w:r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nGbk</w:t>
      </w:r>
      <w:proofErr w:type="spellEnd"/>
      <w:r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, Berlin</w:t>
      </w:r>
      <w:r w:rsidR="00E30301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r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Germany </w:t>
      </w:r>
      <w:r w:rsidR="00E30301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2014 </w:t>
      </w:r>
      <w:r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Presented paper on Textile Installation in Theatre and Other performances as part</w:t>
      </w:r>
      <w:r w:rsid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r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of </w:t>
      </w:r>
      <w:proofErr w:type="gramStart"/>
      <w:r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a</w:t>
      </w:r>
      <w:proofErr w:type="gramEnd"/>
      <w:r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Indo</w:t>
      </w:r>
      <w:r w:rsid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-</w:t>
      </w:r>
      <w:r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Norwegian Textile workshop in Nandan, Kala Bhavana, Visva Bharati</w:t>
      </w:r>
      <w:r w:rsidR="00E30301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r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University </w:t>
      </w:r>
    </w:p>
    <w:p w14:paraId="6A28E90A" w14:textId="77777777" w:rsidR="0088388E" w:rsidRPr="009919B5" w:rsidRDefault="00E3030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2012 </w:t>
      </w:r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Presented paper on Socially engaged Art activity In India, in Mahatma Gandhi</w:t>
      </w:r>
      <w:r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Institute of Fine Arts, Mauritius </w:t>
      </w:r>
    </w:p>
    <w:p w14:paraId="3E810511" w14:textId="77777777" w:rsidR="0088388E" w:rsidRPr="009919B5" w:rsidRDefault="00E3030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2010 </w:t>
      </w:r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Presented a paper in the seminar on Community based Art Activity organized by</w:t>
      </w:r>
    </w:p>
    <w:p w14:paraId="76AC2E3F" w14:textId="77777777" w:rsidR="0088388E" w:rsidRDefault="009919B5" w:rsidP="0095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           </w:t>
      </w:r>
      <w:proofErr w:type="spellStart"/>
      <w:proofErr w:type="gramStart"/>
      <w:r w:rsidR="008838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FICA,Vadehra</w:t>
      </w:r>
      <w:proofErr w:type="spellEnd"/>
      <w:proofErr w:type="gramEnd"/>
      <w:r w:rsidR="008838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Art Gallery and </w:t>
      </w:r>
      <w:proofErr w:type="spellStart"/>
      <w:r w:rsidR="008838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Khoj</w:t>
      </w:r>
      <w:proofErr w:type="spellEnd"/>
      <w:r w:rsidR="008838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International Artist Association</w:t>
      </w:r>
    </w:p>
    <w:p w14:paraId="46771542" w14:textId="77777777" w:rsidR="0088388E" w:rsidRPr="009919B5" w:rsidRDefault="00E303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2010 </w:t>
      </w:r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Presented a paper on Art and Everyday Life in the seminar Art in </w:t>
      </w:r>
      <w:r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P</w:t>
      </w:r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ublic Space</w:t>
      </w:r>
    </w:p>
    <w:p w14:paraId="61774DE1" w14:textId="77777777" w:rsidR="00E30301" w:rsidRDefault="009919B5" w:rsidP="0095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           </w:t>
      </w:r>
      <w:r w:rsidR="008838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organized by </w:t>
      </w:r>
      <w:proofErr w:type="spellStart"/>
      <w:r w:rsidR="008838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Peripheri</w:t>
      </w:r>
      <w:proofErr w:type="spellEnd"/>
      <w:r w:rsidR="008838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Guwahati and </w:t>
      </w:r>
      <w:proofErr w:type="spellStart"/>
      <w:r w:rsidR="008838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Rashtriya</w:t>
      </w:r>
      <w:proofErr w:type="spellEnd"/>
      <w:r w:rsidR="008838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Lalit Kala Academy</w:t>
      </w:r>
    </w:p>
    <w:p w14:paraId="38F3A6D3" w14:textId="77777777" w:rsidR="0088388E" w:rsidRPr="009919B5" w:rsidRDefault="00E3030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2010 </w:t>
      </w:r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Presented paper in the Symposium on Contemporary </w:t>
      </w:r>
      <w:r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A</w:t>
      </w:r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rt Practise and Santiniketan</w:t>
      </w:r>
      <w:r w:rsid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organized by SPAN,</w:t>
      </w:r>
      <w:r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proofErr w:type="gramStart"/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Santiniketan ,at</w:t>
      </w:r>
      <w:proofErr w:type="gramEnd"/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Nandan Kala Bhavana</w:t>
      </w:r>
    </w:p>
    <w:p w14:paraId="7653D0AE" w14:textId="77777777" w:rsidR="0088388E" w:rsidRPr="009919B5" w:rsidRDefault="00E3030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2009 </w:t>
      </w:r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Presented paper Static and the </w:t>
      </w:r>
      <w:proofErr w:type="spellStart"/>
      <w:proofErr w:type="gramStart"/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Ephemiral:Issues</w:t>
      </w:r>
      <w:proofErr w:type="spellEnd"/>
      <w:proofErr w:type="gramEnd"/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related to mass communication</w:t>
      </w:r>
    </w:p>
    <w:p w14:paraId="08798FDC" w14:textId="77777777" w:rsidR="0088388E" w:rsidRDefault="009919B5" w:rsidP="0095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lastRenderedPageBreak/>
        <w:t xml:space="preserve">            </w:t>
      </w:r>
      <w:r w:rsidR="008838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and Public Art in Philosophy </w:t>
      </w:r>
      <w:proofErr w:type="spellStart"/>
      <w:proofErr w:type="gramStart"/>
      <w:r w:rsidR="008838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Department,Rabindra</w:t>
      </w:r>
      <w:proofErr w:type="spellEnd"/>
      <w:proofErr w:type="gramEnd"/>
      <w:r w:rsidR="008838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Bharati University, Kolkata</w:t>
      </w:r>
    </w:p>
    <w:p w14:paraId="3A90AD16" w14:textId="77777777" w:rsidR="00E30301" w:rsidRPr="009919B5" w:rsidRDefault="00E3030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2009</w:t>
      </w:r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Presented paper on Modernism and Stage Design in Bengali Theatre</w:t>
      </w:r>
      <w:r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organized by </w:t>
      </w:r>
      <w:proofErr w:type="spellStart"/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Nandipat</w:t>
      </w:r>
      <w:proofErr w:type="spellEnd"/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in Bangla Academy</w:t>
      </w:r>
    </w:p>
    <w:p w14:paraId="5B4CE761" w14:textId="77777777" w:rsidR="00E30301" w:rsidRPr="009919B5" w:rsidRDefault="00E3030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2008 </w:t>
      </w:r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Presented paper on Site</w:t>
      </w:r>
      <w:r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S</w:t>
      </w:r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pecific Art Activity </w:t>
      </w:r>
      <w:r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at</w:t>
      </w:r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a seminar </w:t>
      </w:r>
      <w:r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on </w:t>
      </w:r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Contemporary Art in Bengal organized by</w:t>
      </w:r>
      <w:r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proofErr w:type="spellStart"/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Mohile</w:t>
      </w:r>
      <w:proofErr w:type="spellEnd"/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Parikh Centre of Performing </w:t>
      </w:r>
      <w:proofErr w:type="spellStart"/>
      <w:proofErr w:type="gramStart"/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Arts,Mumbai</w:t>
      </w:r>
      <w:proofErr w:type="spellEnd"/>
      <w:proofErr w:type="gramEnd"/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,</w:t>
      </w:r>
    </w:p>
    <w:p w14:paraId="30554B88" w14:textId="77777777" w:rsidR="0088388E" w:rsidRPr="009919B5" w:rsidRDefault="00E3030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2007 </w:t>
      </w:r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Presented paper on </w:t>
      </w:r>
      <w:proofErr w:type="spellStart"/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Alernative</w:t>
      </w:r>
      <w:proofErr w:type="spellEnd"/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Art Education and Public Art practises</w:t>
      </w:r>
      <w:r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organised by </w:t>
      </w:r>
      <w:proofErr w:type="spellStart"/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Mohile</w:t>
      </w:r>
      <w:proofErr w:type="spellEnd"/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Parikh Centre of Performing </w:t>
      </w:r>
      <w:proofErr w:type="spellStart"/>
      <w:proofErr w:type="gramStart"/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Arts,Mumbai</w:t>
      </w:r>
      <w:proofErr w:type="spellEnd"/>
      <w:proofErr w:type="gramEnd"/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,</w:t>
      </w:r>
    </w:p>
    <w:p w14:paraId="533F6B55" w14:textId="77777777" w:rsidR="0088388E" w:rsidRPr="009919B5" w:rsidRDefault="00E3030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2007 </w:t>
      </w:r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Pr</w:t>
      </w:r>
      <w:r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e</w:t>
      </w:r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sented paper on Community based art activity on </w:t>
      </w:r>
      <w:proofErr w:type="spellStart"/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Ramkinkar</w:t>
      </w:r>
      <w:proofErr w:type="spellEnd"/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proofErr w:type="spellStart"/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Baij</w:t>
      </w:r>
      <w:proofErr w:type="spellEnd"/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Centenary</w:t>
      </w:r>
    </w:p>
    <w:p w14:paraId="43058E4B" w14:textId="77777777" w:rsidR="00E30301" w:rsidRDefault="009919B5" w:rsidP="0095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           </w:t>
      </w:r>
      <w:proofErr w:type="spellStart"/>
      <w:proofErr w:type="gramStart"/>
      <w:r w:rsidR="008838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Seminar,Kala</w:t>
      </w:r>
      <w:proofErr w:type="spellEnd"/>
      <w:proofErr w:type="gramEnd"/>
      <w:r w:rsidR="008838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</w:t>
      </w:r>
      <w:proofErr w:type="spellStart"/>
      <w:proofErr w:type="gramStart"/>
      <w:r w:rsidR="008838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>Bhavana,Visva</w:t>
      </w:r>
      <w:proofErr w:type="spellEnd"/>
      <w:proofErr w:type="gramEnd"/>
      <w:r w:rsidR="0088388E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 Bharati Santiniketan</w:t>
      </w:r>
    </w:p>
    <w:p w14:paraId="4730BB19" w14:textId="77777777" w:rsidR="009919B5" w:rsidRPr="009919B5" w:rsidRDefault="009919B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  <w:r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2004 </w:t>
      </w:r>
      <w:r w:rsidR="0088388E" w:rsidRPr="009919B5"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  <w:t xml:space="preserve">Presented lecture on Art and Environment in Presidency College, Kolkata, </w:t>
      </w:r>
    </w:p>
    <w:p w14:paraId="33867E7B" w14:textId="77777777" w:rsidR="002359E7" w:rsidRPr="00E30301" w:rsidRDefault="002359E7" w:rsidP="0095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bidi="bn-IN"/>
        </w:rPr>
      </w:pPr>
    </w:p>
    <w:p w14:paraId="49AF0AB3" w14:textId="77777777" w:rsidR="00B05E79" w:rsidRDefault="00B05E79" w:rsidP="00952A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5E79">
        <w:rPr>
          <w:rFonts w:ascii="Times New Roman" w:hAnsi="Times New Roman" w:cs="Times New Roman"/>
          <w:b/>
          <w:bCs/>
          <w:sz w:val="24"/>
          <w:szCs w:val="24"/>
        </w:rPr>
        <w:t>JURY/MENTOR</w:t>
      </w:r>
    </w:p>
    <w:p w14:paraId="5B3A62F2" w14:textId="77777777" w:rsidR="00A3640E" w:rsidRPr="00A3640E" w:rsidRDefault="00A3640E" w:rsidP="00952A4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</w:p>
    <w:p w14:paraId="69F2C9A9" w14:textId="77777777" w:rsidR="00B05E79" w:rsidRPr="002F26C3" w:rsidRDefault="00A3640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2024</w:t>
      </w:r>
      <w:r w:rsidR="002F26C3" w:rsidRPr="002F26C3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r w:rsidR="00B05E79" w:rsidRPr="002F26C3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Invited as part of the selection panel and Jury for the </w:t>
      </w:r>
      <w:proofErr w:type="spellStart"/>
      <w:r w:rsidR="00B05E79" w:rsidRPr="002F26C3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Inlaks</w:t>
      </w:r>
      <w:proofErr w:type="spellEnd"/>
      <w:r w:rsidR="00B05E79" w:rsidRPr="002F26C3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Fine Arts Awards 2024 supported by </w:t>
      </w:r>
      <w:proofErr w:type="spellStart"/>
      <w:r w:rsidR="00B05E79" w:rsidRPr="002F26C3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Inlaks</w:t>
      </w:r>
      <w:proofErr w:type="spellEnd"/>
      <w:r w:rsidR="00B05E79" w:rsidRPr="002F26C3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Foundation India</w:t>
      </w:r>
    </w:p>
    <w:p w14:paraId="222F39E1" w14:textId="77777777" w:rsidR="00B05E79" w:rsidRPr="00A3640E" w:rsidRDefault="00A3640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2024, 2025</w:t>
      </w:r>
      <w:r w:rsidR="002F26C3" w:rsidRPr="002F26C3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r w:rsidR="00B05E79" w:rsidRPr="002F26C3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Invited as part of the selection panel and Jury for the Himalayan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r w:rsidR="00B05E79" w:rsidRPr="002F26C3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Fellowship for Creative Practitioners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,</w:t>
      </w:r>
      <w:r w:rsidR="00B05E79" w:rsidRPr="00A3640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supported by the Foundation for Indian Contemporary Art, New Delhi</w:t>
      </w:r>
    </w:p>
    <w:p w14:paraId="08CC2C48" w14:textId="77777777" w:rsidR="00B05E79" w:rsidRPr="002F26C3" w:rsidRDefault="00A3640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2024</w:t>
      </w:r>
      <w:r w:rsidR="002F26C3" w:rsidRPr="002F26C3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r w:rsidR="00B05E79" w:rsidRPr="002F26C3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Invited as part of the selection panel and Jury for the Generator </w:t>
      </w:r>
      <w:r w:rsidR="00E30301" w:rsidRPr="002F26C3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C</w:t>
      </w:r>
      <w:r w:rsidR="00B05E79" w:rsidRPr="002F26C3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ooperative Production Fund 2024 supported by Experimenter, Kolkata</w:t>
      </w:r>
    </w:p>
    <w:p w14:paraId="1BCB7AD5" w14:textId="77777777" w:rsidR="00B05E79" w:rsidRPr="002F26C3" w:rsidRDefault="00B05E79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2F26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2024</w:t>
      </w:r>
      <w:r w:rsidR="002F26C3" w:rsidRPr="002F26C3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r w:rsidRPr="002F26C3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Invited as part of the selection panel and Jury for the Selection of the First Year Graduation Students of </w:t>
      </w:r>
      <w:proofErr w:type="spellStart"/>
      <w:r w:rsidRPr="002F26C3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Bharatendu</w:t>
      </w:r>
      <w:proofErr w:type="spellEnd"/>
      <w:r w:rsidRPr="002F26C3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2F26C3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Natya</w:t>
      </w:r>
      <w:proofErr w:type="spellEnd"/>
      <w:r w:rsidRPr="002F26C3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2F26C3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Academi</w:t>
      </w:r>
      <w:proofErr w:type="spellEnd"/>
      <w:r w:rsidRPr="002F26C3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( BNA), Lucknow, UP.</w:t>
      </w:r>
    </w:p>
    <w:p w14:paraId="68340B74" w14:textId="77777777" w:rsidR="00B05E79" w:rsidRPr="00A3640E" w:rsidRDefault="00B05E79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2F26C3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2023</w:t>
      </w:r>
      <w:r w:rsidR="002F26C3" w:rsidRPr="002F26C3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r w:rsidRPr="002F26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 jury member for the sixth round of Generator Cooperative Art Production Fund, an International funding platform for young artists initiated by experimenter Learning programme, Experimenter, Kolkata</w:t>
      </w:r>
    </w:p>
    <w:p w14:paraId="2FA84552" w14:textId="77777777" w:rsidR="00A3640E" w:rsidRPr="002F26C3" w:rsidRDefault="00A3640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B416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bn-IN"/>
        </w:rPr>
        <w:t>2022 AAA-</w:t>
      </w:r>
      <w:proofErr w:type="spellStart"/>
      <w:r w:rsidRPr="00B416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bn-IN"/>
        </w:rPr>
        <w:t>Inlaks</w:t>
      </w:r>
      <w:proofErr w:type="spellEnd"/>
      <w:r w:rsidRPr="00B416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bn-IN"/>
        </w:rPr>
        <w:t xml:space="preserve"> Art Grant 2022</w:t>
      </w:r>
      <w:r w:rsidRPr="00B41699">
        <w:rPr>
          <w:rFonts w:ascii="Times New Roman" w:eastAsia="Times New Roman" w:hAnsi="Times New Roman" w:cs="Times New Roman"/>
          <w:color w:val="000000" w:themeColor="text1"/>
          <w:lang w:eastAsia="en-GB" w:bidi="bn-IN"/>
        </w:rPr>
        <w:t>,</w:t>
      </w:r>
      <w:r w:rsidRPr="00B416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bn-IN"/>
        </w:rPr>
        <w:t xml:space="preserve"> Jury</w:t>
      </w:r>
    </w:p>
    <w:p w14:paraId="65782F02" w14:textId="77777777" w:rsidR="00B05E79" w:rsidRPr="002F26C3" w:rsidRDefault="00A3640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B05E79" w:rsidRPr="002F26C3">
        <w:rPr>
          <w:rFonts w:ascii="Times New Roman" w:hAnsi="Times New Roman" w:cs="Times New Roman"/>
          <w:sz w:val="24"/>
          <w:szCs w:val="24"/>
        </w:rPr>
        <w:t>21</w:t>
      </w:r>
      <w:r w:rsidR="002F26C3" w:rsidRPr="002F26C3">
        <w:rPr>
          <w:rFonts w:ascii="Times New Roman" w:hAnsi="Times New Roman" w:cs="Times New Roman"/>
          <w:sz w:val="24"/>
          <w:szCs w:val="24"/>
        </w:rPr>
        <w:t xml:space="preserve"> </w:t>
      </w:r>
      <w:r w:rsidR="00B05E79" w:rsidRPr="002F26C3">
        <w:rPr>
          <w:rFonts w:ascii="Times New Roman" w:hAnsi="Times New Roman" w:cs="Times New Roman"/>
          <w:sz w:val="24"/>
          <w:szCs w:val="24"/>
        </w:rPr>
        <w:t xml:space="preserve">Invitation | Jury Member to </w:t>
      </w:r>
      <w:proofErr w:type="spellStart"/>
      <w:r w:rsidR="00B05E79" w:rsidRPr="002F26C3">
        <w:rPr>
          <w:rFonts w:ascii="Times New Roman" w:hAnsi="Times New Roman" w:cs="Times New Roman"/>
          <w:sz w:val="24"/>
          <w:szCs w:val="24"/>
        </w:rPr>
        <w:t>Sunaparanta</w:t>
      </w:r>
      <w:proofErr w:type="spellEnd"/>
      <w:r w:rsidR="00B05E79" w:rsidRPr="002F26C3">
        <w:rPr>
          <w:rFonts w:ascii="Times New Roman" w:hAnsi="Times New Roman" w:cs="Times New Roman"/>
          <w:sz w:val="24"/>
          <w:szCs w:val="24"/>
        </w:rPr>
        <w:t xml:space="preserve"> Art Initiator Lab (SAIL) organised by </w:t>
      </w:r>
      <w:proofErr w:type="spellStart"/>
      <w:r w:rsidR="00B05E79" w:rsidRPr="002F26C3">
        <w:rPr>
          <w:rFonts w:ascii="Times New Roman" w:hAnsi="Times New Roman" w:cs="Times New Roman"/>
          <w:sz w:val="24"/>
          <w:szCs w:val="24"/>
        </w:rPr>
        <w:t>Sunaparanta</w:t>
      </w:r>
      <w:proofErr w:type="spellEnd"/>
      <w:r w:rsidR="00B05E79" w:rsidRPr="002F26C3">
        <w:rPr>
          <w:rFonts w:ascii="Times New Roman" w:hAnsi="Times New Roman" w:cs="Times New Roman"/>
          <w:sz w:val="24"/>
          <w:szCs w:val="24"/>
        </w:rPr>
        <w:t xml:space="preserve"> Goa Centre for the Arts, Goa</w:t>
      </w:r>
    </w:p>
    <w:p w14:paraId="4EB03FDC" w14:textId="77777777" w:rsidR="00B41699" w:rsidRPr="00B41699" w:rsidRDefault="00A3640E">
      <w:pPr>
        <w:pStyle w:val="ListParagraph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bn-IN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B05E79" w:rsidRPr="00B41699">
        <w:rPr>
          <w:rFonts w:ascii="Times New Roman" w:hAnsi="Times New Roman" w:cs="Times New Roman"/>
          <w:sz w:val="24"/>
          <w:szCs w:val="24"/>
        </w:rPr>
        <w:t>21</w:t>
      </w:r>
      <w:r w:rsidR="002F26C3" w:rsidRPr="00B41699">
        <w:rPr>
          <w:rFonts w:ascii="Times New Roman" w:hAnsi="Times New Roman" w:cs="Times New Roman"/>
          <w:sz w:val="24"/>
          <w:szCs w:val="24"/>
        </w:rPr>
        <w:t xml:space="preserve"> </w:t>
      </w:r>
      <w:r w:rsidR="00B05E79" w:rsidRPr="00B41699">
        <w:rPr>
          <w:rFonts w:ascii="Times New Roman" w:hAnsi="Times New Roman" w:cs="Times New Roman"/>
          <w:sz w:val="24"/>
          <w:szCs w:val="24"/>
        </w:rPr>
        <w:t>Panel</w:t>
      </w:r>
      <w:r w:rsidR="00B41699">
        <w:rPr>
          <w:rFonts w:ascii="Times New Roman" w:hAnsi="Times New Roman" w:cs="Times New Roman"/>
          <w:sz w:val="24"/>
          <w:szCs w:val="24"/>
        </w:rPr>
        <w:t>l</w:t>
      </w:r>
      <w:r w:rsidR="00B05E79" w:rsidRPr="00B41699">
        <w:rPr>
          <w:rFonts w:ascii="Times New Roman" w:hAnsi="Times New Roman" w:cs="Times New Roman"/>
          <w:sz w:val="24"/>
          <w:szCs w:val="24"/>
        </w:rPr>
        <w:t>ist of the Jury for the Art research project Indian Foundation for Arts, Bangalore</w:t>
      </w:r>
    </w:p>
    <w:p w14:paraId="5A8EB67C" w14:textId="77777777" w:rsidR="00B41699" w:rsidRPr="00B41699" w:rsidRDefault="00B41699">
      <w:pPr>
        <w:pStyle w:val="ListParagraph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bn-IN"/>
        </w:rPr>
      </w:pPr>
      <w:r w:rsidRPr="00B416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bn-IN"/>
        </w:rPr>
        <w:t>2020 Sere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bn-IN"/>
        </w:rPr>
        <w:t>n</w:t>
      </w:r>
      <w:r w:rsidRPr="00B416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bn-IN"/>
        </w:rPr>
        <w:t>dipity Arts Research Grant</w:t>
      </w:r>
      <w:r w:rsidRPr="00B41699">
        <w:rPr>
          <w:rFonts w:ascii="Times New Roman" w:eastAsia="Times New Roman" w:hAnsi="Times New Roman" w:cs="Times New Roman"/>
          <w:color w:val="000000" w:themeColor="text1"/>
          <w:lang w:eastAsia="en-GB" w:bidi="bn-IN"/>
        </w:rPr>
        <w:t>,</w:t>
      </w:r>
      <w:r w:rsidRPr="00B416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bn-IN"/>
        </w:rPr>
        <w:t>  Jury</w:t>
      </w:r>
    </w:p>
    <w:p w14:paraId="2FFB8B8A" w14:textId="77777777" w:rsidR="00B41699" w:rsidRPr="00B41699" w:rsidRDefault="00B41699">
      <w:pPr>
        <w:pStyle w:val="ListParagraph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bn-IN"/>
        </w:rPr>
      </w:pPr>
      <w:r w:rsidRPr="00B416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bn-IN"/>
        </w:rPr>
        <w:t>2020 FICA</w:t>
      </w:r>
      <w:r w:rsidR="00FE07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bn-IN"/>
        </w:rPr>
        <w:t>( Foundation of Indian Contemporary Arts)</w:t>
      </w:r>
      <w:r w:rsidRPr="00B416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bn-IN"/>
        </w:rPr>
        <w:t xml:space="preserve"> Emerging Artists 2020-21</w:t>
      </w:r>
      <w:r w:rsidRPr="00B41699">
        <w:rPr>
          <w:rFonts w:ascii="Times New Roman" w:eastAsia="Times New Roman" w:hAnsi="Times New Roman" w:cs="Times New Roman"/>
          <w:color w:val="000000" w:themeColor="text1"/>
          <w:lang w:eastAsia="en-GB" w:bidi="bn-IN"/>
        </w:rPr>
        <w:t>,</w:t>
      </w:r>
      <w:r w:rsidRPr="00B416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bn-IN"/>
        </w:rPr>
        <w:t xml:space="preserve"> Jury</w:t>
      </w:r>
    </w:p>
    <w:p w14:paraId="6024F477" w14:textId="77777777" w:rsidR="00B41699" w:rsidRPr="00B41699" w:rsidRDefault="00B41699">
      <w:pPr>
        <w:pStyle w:val="ListParagraph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bn-IN"/>
        </w:rPr>
      </w:pPr>
      <w:r w:rsidRPr="00B416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bn-IN"/>
        </w:rPr>
        <w:t>2020 KCC</w:t>
      </w:r>
      <w:r w:rsidR="003742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bn-IN"/>
        </w:rPr>
        <w:t>( Kolkata Centre for Creativity)</w:t>
      </w:r>
      <w:r w:rsidRPr="00B416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bn-IN"/>
        </w:rPr>
        <w:t xml:space="preserve"> Art Fellowship</w:t>
      </w:r>
      <w:r w:rsidRPr="00B41699">
        <w:rPr>
          <w:rFonts w:ascii="Times New Roman" w:eastAsia="Times New Roman" w:hAnsi="Times New Roman" w:cs="Times New Roman"/>
          <w:color w:val="000000" w:themeColor="text1"/>
          <w:lang w:eastAsia="en-GB" w:bidi="bn-IN"/>
        </w:rPr>
        <w:t>,</w:t>
      </w:r>
      <w:r w:rsidRPr="00B416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bn-IN"/>
        </w:rPr>
        <w:t> Mentor</w:t>
      </w:r>
    </w:p>
    <w:p w14:paraId="04C35014" w14:textId="77777777" w:rsidR="00B41699" w:rsidRPr="00B41699" w:rsidRDefault="00B41699">
      <w:pPr>
        <w:pStyle w:val="ListParagraph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bn-IN"/>
        </w:rPr>
      </w:pPr>
      <w:r w:rsidRPr="00B416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bn-IN"/>
        </w:rPr>
        <w:t>2020 Emerging Artist Award</w:t>
      </w:r>
      <w:r w:rsidRPr="00B41699">
        <w:rPr>
          <w:rFonts w:ascii="Times New Roman" w:eastAsia="Times New Roman" w:hAnsi="Times New Roman" w:cs="Times New Roman"/>
          <w:color w:val="000000" w:themeColor="text1"/>
          <w:lang w:eastAsia="en-GB" w:bidi="bn-IN"/>
        </w:rPr>
        <w:t>,</w:t>
      </w:r>
      <w:r w:rsidRPr="00B416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bn-IN"/>
        </w:rPr>
        <w:t> Jury</w:t>
      </w:r>
    </w:p>
    <w:p w14:paraId="53E3B062" w14:textId="77777777" w:rsidR="00B41699" w:rsidRPr="00B41699" w:rsidRDefault="00B41699">
      <w:pPr>
        <w:pStyle w:val="ListParagraph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bn-IN"/>
        </w:rPr>
      </w:pPr>
      <w:r w:rsidRPr="00B416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bn-IN"/>
        </w:rPr>
        <w:t>2019 Five million Incidents, Goethe Institute</w:t>
      </w:r>
      <w:r w:rsidRPr="00B41699">
        <w:rPr>
          <w:rFonts w:ascii="Times New Roman" w:eastAsia="Times New Roman" w:hAnsi="Times New Roman" w:cs="Times New Roman"/>
          <w:color w:val="000000" w:themeColor="text1"/>
          <w:lang w:eastAsia="en-GB" w:bidi="bn-IN"/>
        </w:rPr>
        <w:t>,</w:t>
      </w:r>
      <w:r w:rsidRPr="00B416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bn-IN"/>
        </w:rPr>
        <w:t>  Mentor</w:t>
      </w:r>
    </w:p>
    <w:p w14:paraId="60F28461" w14:textId="77777777" w:rsidR="00B41699" w:rsidRPr="00B41699" w:rsidRDefault="00B41699">
      <w:pPr>
        <w:pStyle w:val="ListParagraph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bn-IN"/>
        </w:rPr>
      </w:pPr>
      <w:r w:rsidRPr="00B416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bn-IN"/>
        </w:rPr>
        <w:t>2019 ON-</w:t>
      </w:r>
      <w:proofErr w:type="spellStart"/>
      <w:r w:rsidRPr="00B416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bn-IN"/>
        </w:rPr>
        <w:t>SITE,Foundation</w:t>
      </w:r>
      <w:proofErr w:type="spellEnd"/>
      <w:r w:rsidRPr="00B416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bn-IN"/>
        </w:rPr>
        <w:t xml:space="preserve"> of Indian Contemporary Art </w:t>
      </w:r>
      <w:r w:rsidRPr="00B41699">
        <w:rPr>
          <w:rFonts w:ascii="Times New Roman" w:eastAsia="Times New Roman" w:hAnsi="Times New Roman" w:cs="Times New Roman"/>
          <w:color w:val="000000" w:themeColor="text1"/>
          <w:lang w:eastAsia="en-GB" w:bidi="bn-IN"/>
        </w:rPr>
        <w:t>,</w:t>
      </w:r>
      <w:r w:rsidRPr="00B416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bn-IN"/>
        </w:rPr>
        <w:t xml:space="preserve"> Mentor</w:t>
      </w:r>
    </w:p>
    <w:p w14:paraId="52CD62D7" w14:textId="77777777" w:rsidR="00B41699" w:rsidRPr="00B41699" w:rsidRDefault="00B41699">
      <w:pPr>
        <w:pStyle w:val="ListParagraph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bn-IN"/>
        </w:rPr>
      </w:pPr>
      <w:r w:rsidRPr="00B416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bn-IN"/>
        </w:rPr>
        <w:t>2018 Kochi Student's Biennale</w:t>
      </w:r>
      <w:r w:rsidRPr="00B41699">
        <w:rPr>
          <w:rFonts w:ascii="Times New Roman" w:eastAsia="Times New Roman" w:hAnsi="Times New Roman" w:cs="Times New Roman"/>
          <w:color w:val="000000" w:themeColor="text1"/>
          <w:lang w:eastAsia="en-GB" w:bidi="bn-IN"/>
        </w:rPr>
        <w:t>,</w:t>
      </w:r>
      <w:r w:rsidRPr="00B416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bn-IN"/>
        </w:rPr>
        <w:t>  Jury</w:t>
      </w:r>
    </w:p>
    <w:p w14:paraId="2C55B7A3" w14:textId="77777777" w:rsidR="00B41699" w:rsidRPr="00B41699" w:rsidRDefault="00B41699">
      <w:pPr>
        <w:pStyle w:val="ListParagraph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bn-IN"/>
        </w:rPr>
      </w:pPr>
      <w:r w:rsidRPr="00B416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bn-IN"/>
        </w:rPr>
        <w:t xml:space="preserve">2015 29th National Exhibition of Contemporary Art, SCCZCC, Nagpur  Jury, </w:t>
      </w:r>
    </w:p>
    <w:p w14:paraId="6F72A069" w14:textId="77777777" w:rsidR="00B41699" w:rsidRPr="00B41699" w:rsidRDefault="00B41699">
      <w:pPr>
        <w:pStyle w:val="ListParagraph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bn-IN"/>
        </w:rPr>
      </w:pPr>
      <w:r w:rsidRPr="00B416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bn-IN"/>
        </w:rPr>
        <w:t xml:space="preserve">2012 Bharat Rang </w:t>
      </w:r>
      <w:r w:rsidRPr="00B41699">
        <w:rPr>
          <w:rFonts w:ascii="Times New Roman" w:eastAsia="Times New Roman" w:hAnsi="Times New Roman" w:cs="Times New Roman"/>
          <w:color w:val="000000" w:themeColor="text1"/>
          <w:lang w:eastAsia="en-GB" w:bidi="bn-IN"/>
        </w:rPr>
        <w:t>M</w:t>
      </w:r>
      <w:r w:rsidRPr="00B416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bn-IN"/>
        </w:rPr>
        <w:t xml:space="preserve">ahotsav, </w:t>
      </w:r>
      <w:r w:rsidRPr="00B41699">
        <w:rPr>
          <w:rFonts w:ascii="Times New Roman" w:eastAsia="Times New Roman" w:hAnsi="Times New Roman" w:cs="Times New Roman"/>
          <w:color w:val="000000" w:themeColor="text1"/>
          <w:lang w:eastAsia="en-GB" w:bidi="bn-IN"/>
        </w:rPr>
        <w:t>N</w:t>
      </w:r>
      <w:r w:rsidRPr="00B416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bn-IN"/>
        </w:rPr>
        <w:t>ational School of Drama</w:t>
      </w:r>
      <w:r w:rsidRPr="00B41699">
        <w:rPr>
          <w:rFonts w:ascii="Times New Roman" w:eastAsia="Times New Roman" w:hAnsi="Times New Roman" w:cs="Times New Roman"/>
          <w:color w:val="000000" w:themeColor="text1"/>
          <w:lang w:eastAsia="en-GB" w:bidi="bn-IN"/>
        </w:rPr>
        <w:t>,</w:t>
      </w:r>
      <w:r w:rsidRPr="00B416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bn-IN"/>
        </w:rPr>
        <w:t>  Jury</w:t>
      </w:r>
    </w:p>
    <w:p w14:paraId="1B80BED4" w14:textId="77777777" w:rsidR="00B05E79" w:rsidRPr="002F26C3" w:rsidRDefault="00B05E79" w:rsidP="00952A4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258709" w14:textId="77777777" w:rsidR="00E83F00" w:rsidRDefault="00E83F00" w:rsidP="00952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BA2AB3" w14:textId="77777777" w:rsidR="00E83F00" w:rsidRPr="00B05E79" w:rsidRDefault="00E83F00" w:rsidP="00952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BOS MEMBER</w:t>
      </w:r>
    </w:p>
    <w:p w14:paraId="30050B57" w14:textId="77777777" w:rsidR="00B05E79" w:rsidRDefault="00B05E79" w:rsidP="00952A4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</w:p>
    <w:p w14:paraId="4C90DB40" w14:textId="77777777" w:rsidR="00E83F00" w:rsidRPr="00E83F00" w:rsidRDefault="00E83F0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 w:bidi="bn-IN"/>
        </w:rPr>
      </w:pPr>
      <w:r w:rsidRPr="00E83F00">
        <w:rPr>
          <w:rFonts w:ascii="Times New Roman" w:hAnsi="Times New Roman" w:cs="Times New Roman"/>
          <w:sz w:val="24"/>
          <w:szCs w:val="24"/>
          <w:lang w:val="en-GB" w:bidi="bn-IN"/>
        </w:rPr>
        <w:t xml:space="preserve">Board of Studies Member </w:t>
      </w:r>
      <w:r>
        <w:rPr>
          <w:rFonts w:ascii="Times New Roman" w:hAnsi="Times New Roman" w:cs="Times New Roman"/>
          <w:sz w:val="24"/>
          <w:szCs w:val="24"/>
          <w:lang w:val="en-GB" w:bidi="bn-IN"/>
        </w:rPr>
        <w:t>at</w:t>
      </w:r>
      <w:r w:rsidR="002F26C3">
        <w:rPr>
          <w:rFonts w:ascii="Times New Roman" w:hAnsi="Times New Roman" w:cs="Times New Roman"/>
          <w:sz w:val="24"/>
          <w:szCs w:val="24"/>
          <w:lang w:val="en-GB" w:bidi="bn-IN"/>
        </w:rPr>
        <w:t xml:space="preserve"> Department of Fine Arts, Sarojini Naidu School of Arts&amp; </w:t>
      </w:r>
      <w:proofErr w:type="gramStart"/>
      <w:r w:rsidR="002F26C3">
        <w:rPr>
          <w:rFonts w:ascii="Times New Roman" w:hAnsi="Times New Roman" w:cs="Times New Roman"/>
          <w:sz w:val="24"/>
          <w:szCs w:val="24"/>
          <w:lang w:val="en-GB" w:bidi="bn-IN"/>
        </w:rPr>
        <w:t xml:space="preserve">Communication, </w:t>
      </w:r>
      <w:r w:rsidRPr="00E83F00">
        <w:rPr>
          <w:rFonts w:ascii="Times New Roman" w:hAnsi="Times New Roman" w:cs="Times New Roman"/>
          <w:sz w:val="24"/>
          <w:szCs w:val="24"/>
          <w:lang w:val="en-GB" w:bidi="bn-IN"/>
        </w:rPr>
        <w:t xml:space="preserve"> Hyderabad</w:t>
      </w:r>
      <w:proofErr w:type="gramEnd"/>
      <w:r w:rsidRPr="00E83F00">
        <w:rPr>
          <w:rFonts w:ascii="Times New Roman" w:hAnsi="Times New Roman" w:cs="Times New Roman"/>
          <w:sz w:val="24"/>
          <w:szCs w:val="24"/>
          <w:lang w:val="en-GB" w:bidi="bn-IN"/>
        </w:rPr>
        <w:t xml:space="preserve"> University, Hyderabad</w:t>
      </w:r>
    </w:p>
    <w:p w14:paraId="6C380D80" w14:textId="77777777" w:rsidR="00E83F00" w:rsidRPr="00E83F00" w:rsidRDefault="00E83F0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GB" w:bidi="bn-IN"/>
        </w:rPr>
      </w:pPr>
      <w:r w:rsidRPr="00E83F00">
        <w:rPr>
          <w:rFonts w:ascii="Times New Roman" w:hAnsi="Times New Roman" w:cs="Times New Roman"/>
          <w:sz w:val="24"/>
          <w:szCs w:val="24"/>
          <w:lang w:val="en-GB" w:bidi="bn-IN"/>
        </w:rPr>
        <w:lastRenderedPageBreak/>
        <w:t xml:space="preserve">Board of Studies member in </w:t>
      </w:r>
      <w:r>
        <w:rPr>
          <w:rFonts w:ascii="Times New Roman" w:hAnsi="Times New Roman" w:cs="Times New Roman"/>
          <w:sz w:val="24"/>
          <w:szCs w:val="24"/>
          <w:lang w:val="en-GB" w:bidi="bn-IN"/>
        </w:rPr>
        <w:t xml:space="preserve">the Department of Music and Fine Arts, </w:t>
      </w:r>
      <w:r w:rsidRPr="00E83F00">
        <w:rPr>
          <w:rFonts w:ascii="Times New Roman" w:hAnsi="Times New Roman" w:cs="Times New Roman"/>
          <w:sz w:val="24"/>
          <w:szCs w:val="24"/>
          <w:lang w:val="en-GB" w:bidi="bn-IN"/>
        </w:rPr>
        <w:t xml:space="preserve">Rajiv Gandhi Central University, </w:t>
      </w:r>
      <w:proofErr w:type="spellStart"/>
      <w:r w:rsidRPr="00E83F00">
        <w:rPr>
          <w:rFonts w:ascii="Times New Roman" w:hAnsi="Times New Roman" w:cs="Times New Roman"/>
          <w:sz w:val="24"/>
          <w:szCs w:val="24"/>
          <w:lang w:val="en-GB" w:bidi="bn-IN"/>
        </w:rPr>
        <w:t>Doimukh</w:t>
      </w:r>
      <w:proofErr w:type="spellEnd"/>
      <w:r w:rsidRPr="00E83F00">
        <w:rPr>
          <w:rFonts w:ascii="Times New Roman" w:hAnsi="Times New Roman" w:cs="Times New Roman"/>
          <w:sz w:val="24"/>
          <w:szCs w:val="24"/>
          <w:lang w:val="en-GB" w:bidi="bn-IN"/>
        </w:rPr>
        <w:t>, A</w:t>
      </w:r>
      <w:r w:rsidRPr="00E83F00">
        <w:rPr>
          <w:rFonts w:ascii="Times New Roman" w:hAnsi="Times New Roman" w:cs="Times New Roman"/>
          <w:sz w:val="24"/>
          <w:szCs w:val="24"/>
          <w:u w:val="single"/>
          <w:lang w:val="en-GB" w:bidi="bn-IN"/>
        </w:rPr>
        <w:t>runachal</w:t>
      </w:r>
      <w:r>
        <w:rPr>
          <w:rFonts w:ascii="Times New Roman" w:hAnsi="Times New Roman" w:cs="Times New Roman"/>
          <w:sz w:val="24"/>
          <w:szCs w:val="24"/>
          <w:u w:val="single"/>
          <w:lang w:val="en-GB" w:bidi="bn-IN"/>
        </w:rPr>
        <w:t xml:space="preserve"> Pradesh</w:t>
      </w:r>
    </w:p>
    <w:p w14:paraId="3D6ACCE1" w14:textId="77777777" w:rsidR="00E83F00" w:rsidRPr="00E83F00" w:rsidRDefault="00E83F0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 w:bidi="bn-IN"/>
        </w:rPr>
      </w:pPr>
      <w:r w:rsidRPr="00E83F00">
        <w:rPr>
          <w:rFonts w:ascii="Times New Roman" w:hAnsi="Times New Roman" w:cs="Times New Roman"/>
          <w:sz w:val="24"/>
          <w:szCs w:val="24"/>
          <w:lang w:val="en-GB" w:bidi="bn-IN"/>
        </w:rPr>
        <w:t xml:space="preserve">Board of Studies member in Government College of Art, </w:t>
      </w:r>
      <w:proofErr w:type="gramStart"/>
      <w:r w:rsidRPr="00E83F00">
        <w:rPr>
          <w:rFonts w:ascii="Times New Roman" w:hAnsi="Times New Roman" w:cs="Times New Roman"/>
          <w:sz w:val="24"/>
          <w:szCs w:val="24"/>
          <w:lang w:val="en-GB" w:bidi="bn-IN"/>
        </w:rPr>
        <w:t>Calcutta( GCAC</w:t>
      </w:r>
      <w:proofErr w:type="gramEnd"/>
      <w:r w:rsidRPr="00E83F00">
        <w:rPr>
          <w:rFonts w:ascii="Times New Roman" w:hAnsi="Times New Roman" w:cs="Times New Roman"/>
          <w:sz w:val="24"/>
          <w:szCs w:val="24"/>
          <w:lang w:val="en-GB" w:bidi="bn-IN"/>
        </w:rPr>
        <w:t>), Kolkata</w:t>
      </w:r>
    </w:p>
    <w:p w14:paraId="4542A470" w14:textId="77777777" w:rsidR="00E83F00" w:rsidRDefault="00E83F0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 w:bidi="bn-IN"/>
        </w:rPr>
      </w:pPr>
      <w:r w:rsidRPr="00E83F00">
        <w:rPr>
          <w:rFonts w:ascii="Times New Roman" w:hAnsi="Times New Roman" w:cs="Times New Roman"/>
          <w:sz w:val="24"/>
          <w:szCs w:val="24"/>
          <w:lang w:val="en-GB" w:bidi="bn-IN"/>
        </w:rPr>
        <w:t>Board of Studies Member</w:t>
      </w:r>
      <w:r w:rsidR="002F26C3">
        <w:rPr>
          <w:rFonts w:ascii="Times New Roman" w:hAnsi="Times New Roman" w:cs="Times New Roman"/>
          <w:sz w:val="24"/>
          <w:szCs w:val="24"/>
          <w:lang w:val="en-GB" w:bidi="bn-IN"/>
        </w:rPr>
        <w:t>,</w:t>
      </w:r>
      <w:r w:rsidRPr="00E83F00">
        <w:rPr>
          <w:rFonts w:ascii="Times New Roman" w:hAnsi="Times New Roman" w:cs="Times New Roman"/>
          <w:sz w:val="24"/>
          <w:szCs w:val="24"/>
          <w:lang w:val="en-GB" w:bidi="bn-IN"/>
        </w:rPr>
        <w:t xml:space="preserve"> College of Art &amp; Design </w:t>
      </w:r>
      <w:proofErr w:type="gramStart"/>
      <w:r w:rsidRPr="00E83F00">
        <w:rPr>
          <w:rFonts w:ascii="Times New Roman" w:hAnsi="Times New Roman" w:cs="Times New Roman"/>
          <w:sz w:val="24"/>
          <w:szCs w:val="24"/>
          <w:lang w:val="en-GB" w:bidi="bn-IN"/>
        </w:rPr>
        <w:t>( CAD</w:t>
      </w:r>
      <w:proofErr w:type="gramEnd"/>
      <w:r w:rsidRPr="00E83F00">
        <w:rPr>
          <w:rFonts w:ascii="Times New Roman" w:hAnsi="Times New Roman" w:cs="Times New Roman"/>
          <w:sz w:val="24"/>
          <w:szCs w:val="24"/>
          <w:lang w:val="en-GB" w:bidi="bn-IN"/>
        </w:rPr>
        <w:t>), Burdwan University</w:t>
      </w:r>
    </w:p>
    <w:p w14:paraId="28AB2838" w14:textId="77777777" w:rsidR="00233472" w:rsidRDefault="00233472" w:rsidP="00952A4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 w:bidi="bn-IN"/>
        </w:rPr>
      </w:pPr>
    </w:p>
    <w:p w14:paraId="4932A36A" w14:textId="77777777" w:rsidR="00233472" w:rsidRDefault="00233472" w:rsidP="0095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 w:bidi="bn-IN"/>
        </w:rPr>
      </w:pPr>
      <w:r w:rsidRPr="00233472">
        <w:rPr>
          <w:rFonts w:ascii="Times New Roman" w:hAnsi="Times New Roman" w:cs="Times New Roman"/>
          <w:sz w:val="24"/>
          <w:szCs w:val="24"/>
          <w:lang w:val="en-GB" w:bidi="bn-IN"/>
        </w:rPr>
        <w:t>DOCTORAL THESIS</w:t>
      </w:r>
      <w:r w:rsidR="002F26C3">
        <w:rPr>
          <w:rFonts w:ascii="Times New Roman" w:hAnsi="Times New Roman" w:cs="Times New Roman"/>
          <w:sz w:val="24"/>
          <w:szCs w:val="24"/>
          <w:lang w:val="en-GB" w:bidi="bn-IN"/>
        </w:rPr>
        <w:t xml:space="preserve"> </w:t>
      </w:r>
      <w:proofErr w:type="gramStart"/>
      <w:r w:rsidRPr="00233472">
        <w:rPr>
          <w:rFonts w:ascii="Times New Roman" w:hAnsi="Times New Roman" w:cs="Times New Roman"/>
          <w:sz w:val="24"/>
          <w:szCs w:val="24"/>
          <w:lang w:val="en-GB" w:bidi="bn-IN"/>
        </w:rPr>
        <w:t>( P</w:t>
      </w:r>
      <w:r w:rsidR="002F26C3">
        <w:rPr>
          <w:rFonts w:ascii="Times New Roman" w:hAnsi="Times New Roman" w:cs="Times New Roman"/>
          <w:sz w:val="24"/>
          <w:szCs w:val="24"/>
          <w:lang w:val="en-GB" w:bidi="bn-IN"/>
        </w:rPr>
        <w:t>h</w:t>
      </w:r>
      <w:r w:rsidRPr="00233472">
        <w:rPr>
          <w:rFonts w:ascii="Times New Roman" w:hAnsi="Times New Roman" w:cs="Times New Roman"/>
          <w:sz w:val="24"/>
          <w:szCs w:val="24"/>
          <w:lang w:val="en-GB" w:bidi="bn-IN"/>
        </w:rPr>
        <w:t>D</w:t>
      </w:r>
      <w:proofErr w:type="gramEnd"/>
      <w:r w:rsidRPr="00233472">
        <w:rPr>
          <w:rFonts w:ascii="Times New Roman" w:hAnsi="Times New Roman" w:cs="Times New Roman"/>
          <w:sz w:val="24"/>
          <w:szCs w:val="24"/>
          <w:lang w:val="en-GB" w:bidi="bn-IN"/>
        </w:rPr>
        <w:t>) GUIDED</w:t>
      </w:r>
    </w:p>
    <w:p w14:paraId="36B406C1" w14:textId="77777777" w:rsidR="00233472" w:rsidRDefault="00233472" w:rsidP="0095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 w:bidi="bn-IN"/>
        </w:rPr>
      </w:pPr>
    </w:p>
    <w:p w14:paraId="3373ED82" w14:textId="77777777" w:rsidR="00233472" w:rsidRDefault="00233472">
      <w:pPr>
        <w:pStyle w:val="Heading4"/>
        <w:numPr>
          <w:ilvl w:val="0"/>
          <w:numId w:val="62"/>
        </w:numPr>
        <w:spacing w:before="150" w:after="150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2019 </w:t>
      </w:r>
      <w:r w:rsidRPr="00233472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Art In Public Sphere Of Assam Since 1970,Transforming Context Of Modern Assamese Identity Politics Representation Through Local And Provincial Performative Practice</w:t>
      </w:r>
      <w:r w:rsidRPr="00233472">
        <w:rPr>
          <w:rStyle w:val="apple-converted-spac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 By </w:t>
      </w:r>
      <w:r w:rsidRPr="00233472">
        <w:rPr>
          <w:rStyle w:val="Strong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>Bhaskar Hazarika</w:t>
      </w:r>
      <w:r w:rsidRPr="00233472">
        <w:rPr>
          <w:rStyle w:val="Strong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,</w:t>
      </w:r>
      <w:r w:rsidRPr="00233472">
        <w:rPr>
          <w:rStyle w:val="apple-converted-spac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 </w:t>
      </w:r>
      <w:r w:rsidRPr="00233472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Visva-Bharati University</w:t>
      </w:r>
    </w:p>
    <w:p w14:paraId="016B7470" w14:textId="77777777" w:rsidR="00233472" w:rsidRPr="002F26C3" w:rsidRDefault="00233472">
      <w:pPr>
        <w:pStyle w:val="ListParagraph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2F26C3">
        <w:rPr>
          <w:rFonts w:ascii="Times New Roman" w:hAnsi="Times New Roman" w:cs="Times New Roman"/>
          <w:sz w:val="24"/>
          <w:szCs w:val="24"/>
        </w:rPr>
        <w:t>202</w:t>
      </w:r>
      <w:r w:rsidR="002F26C3" w:rsidRPr="002F26C3">
        <w:rPr>
          <w:rFonts w:ascii="Times New Roman" w:hAnsi="Times New Roman" w:cs="Times New Roman"/>
          <w:sz w:val="24"/>
          <w:szCs w:val="24"/>
        </w:rPr>
        <w:t xml:space="preserve">4 Folk Traditions and its Influence on Contemporary Art </w:t>
      </w:r>
      <w:r w:rsidR="002F26C3">
        <w:rPr>
          <w:rFonts w:ascii="Times New Roman" w:hAnsi="Times New Roman" w:cs="Times New Roman"/>
          <w:sz w:val="24"/>
          <w:szCs w:val="24"/>
        </w:rPr>
        <w:t xml:space="preserve">( 1970-20000 </w:t>
      </w:r>
      <w:r w:rsidR="002F26C3" w:rsidRPr="002F26C3">
        <w:rPr>
          <w:rFonts w:ascii="Times New Roman" w:hAnsi="Times New Roman" w:cs="Times New Roman"/>
          <w:sz w:val="24"/>
          <w:szCs w:val="24"/>
        </w:rPr>
        <w:t xml:space="preserve">by </w:t>
      </w:r>
      <w:proofErr w:type="spellStart"/>
      <w:r w:rsidR="002F26C3" w:rsidRPr="002F26C3">
        <w:rPr>
          <w:rFonts w:ascii="Times New Roman" w:hAnsi="Times New Roman" w:cs="Times New Roman"/>
          <w:sz w:val="24"/>
          <w:szCs w:val="24"/>
        </w:rPr>
        <w:t>Shreyo</w:t>
      </w:r>
      <w:proofErr w:type="spellEnd"/>
      <w:r w:rsidR="002F26C3" w:rsidRPr="002F26C3">
        <w:rPr>
          <w:rFonts w:ascii="Times New Roman" w:hAnsi="Times New Roman" w:cs="Times New Roman"/>
          <w:sz w:val="24"/>
          <w:szCs w:val="24"/>
        </w:rPr>
        <w:t xml:space="preserve"> Sengupta, Visva Bharati University</w:t>
      </w:r>
    </w:p>
    <w:p w14:paraId="125EA8DC" w14:textId="77777777" w:rsidR="00233472" w:rsidRPr="00233472" w:rsidRDefault="00233472" w:rsidP="0095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 w:bidi="bn-IN"/>
        </w:rPr>
      </w:pPr>
    </w:p>
    <w:p w14:paraId="5480ADEE" w14:textId="77777777" w:rsidR="002359E7" w:rsidRDefault="009F2472" w:rsidP="00952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9F247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Any other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relevant and important detail:</w:t>
      </w:r>
    </w:p>
    <w:p w14:paraId="679D56AB" w14:textId="77777777" w:rsidR="00236E67" w:rsidRPr="00E83F00" w:rsidRDefault="00E83F00" w:rsidP="00952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E83F00">
        <w:rPr>
          <w:rFonts w:ascii="Times New Roman" w:hAnsi="Times New Roman" w:cs="Times New Roman"/>
          <w:sz w:val="24"/>
          <w:szCs w:val="24"/>
        </w:rPr>
        <w:t xml:space="preserve">Sanchayan Ghosh has worked with major </w:t>
      </w:r>
      <w:proofErr w:type="spellStart"/>
      <w:r w:rsidRPr="00E83F00">
        <w:rPr>
          <w:rFonts w:ascii="Times New Roman" w:hAnsi="Times New Roman" w:cs="Times New Roman"/>
          <w:sz w:val="24"/>
          <w:szCs w:val="24"/>
        </w:rPr>
        <w:t>theater</w:t>
      </w:r>
      <w:proofErr w:type="spellEnd"/>
      <w:r w:rsidRPr="00E83F00">
        <w:rPr>
          <w:rFonts w:ascii="Times New Roman" w:hAnsi="Times New Roman" w:cs="Times New Roman"/>
          <w:sz w:val="24"/>
          <w:szCs w:val="24"/>
        </w:rPr>
        <w:t xml:space="preserve"> groups from Kolkata like </w:t>
      </w:r>
      <w:proofErr w:type="spellStart"/>
      <w:r w:rsidRPr="00E83F00">
        <w:rPr>
          <w:rFonts w:ascii="Times New Roman" w:hAnsi="Times New Roman" w:cs="Times New Roman"/>
          <w:sz w:val="24"/>
          <w:szCs w:val="24"/>
        </w:rPr>
        <w:t>Nandikar</w:t>
      </w:r>
      <w:proofErr w:type="spellEnd"/>
      <w:r w:rsidRPr="00E83F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3F00">
        <w:rPr>
          <w:rFonts w:ascii="Times New Roman" w:hAnsi="Times New Roman" w:cs="Times New Roman"/>
          <w:sz w:val="24"/>
          <w:szCs w:val="24"/>
        </w:rPr>
        <w:t>Theater</w:t>
      </w:r>
      <w:proofErr w:type="spellEnd"/>
      <w:r w:rsidRPr="00E83F00">
        <w:rPr>
          <w:rFonts w:ascii="Times New Roman" w:hAnsi="Times New Roman" w:cs="Times New Roman"/>
          <w:sz w:val="24"/>
          <w:szCs w:val="24"/>
        </w:rPr>
        <w:t xml:space="preserve"> workshop, Anya </w:t>
      </w:r>
      <w:proofErr w:type="spellStart"/>
      <w:r w:rsidRPr="00E83F00">
        <w:rPr>
          <w:rFonts w:ascii="Times New Roman" w:hAnsi="Times New Roman" w:cs="Times New Roman"/>
          <w:sz w:val="24"/>
          <w:szCs w:val="24"/>
        </w:rPr>
        <w:t>Theater</w:t>
      </w:r>
      <w:proofErr w:type="spellEnd"/>
      <w:r w:rsidRPr="00E83F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3F00">
        <w:rPr>
          <w:rFonts w:ascii="Times New Roman" w:hAnsi="Times New Roman" w:cs="Times New Roman"/>
          <w:sz w:val="24"/>
          <w:szCs w:val="24"/>
        </w:rPr>
        <w:t>Bahurupee</w:t>
      </w:r>
      <w:proofErr w:type="spellEnd"/>
      <w:r w:rsidRPr="00E83F00">
        <w:rPr>
          <w:rFonts w:ascii="Times New Roman" w:hAnsi="Times New Roman" w:cs="Times New Roman"/>
          <w:sz w:val="24"/>
          <w:szCs w:val="24"/>
        </w:rPr>
        <w:t xml:space="preserve">, Swapna </w:t>
      </w:r>
      <w:proofErr w:type="spellStart"/>
      <w:r w:rsidRPr="00E83F00">
        <w:rPr>
          <w:rFonts w:ascii="Times New Roman" w:hAnsi="Times New Roman" w:cs="Times New Roman"/>
          <w:sz w:val="24"/>
          <w:szCs w:val="24"/>
        </w:rPr>
        <w:t>Sandhani</w:t>
      </w:r>
      <w:proofErr w:type="spellEnd"/>
      <w:r w:rsidRPr="00E83F00">
        <w:rPr>
          <w:rFonts w:ascii="Times New Roman" w:hAnsi="Times New Roman" w:cs="Times New Roman"/>
          <w:sz w:val="24"/>
          <w:szCs w:val="24"/>
        </w:rPr>
        <w:t xml:space="preserve">, Sayak, Ranga Karmi, </w:t>
      </w:r>
      <w:proofErr w:type="spellStart"/>
      <w:r w:rsidRPr="00E83F00">
        <w:rPr>
          <w:rFonts w:ascii="Times New Roman" w:hAnsi="Times New Roman" w:cs="Times New Roman"/>
          <w:sz w:val="24"/>
          <w:szCs w:val="24"/>
        </w:rPr>
        <w:t>Rangrup</w:t>
      </w:r>
      <w:proofErr w:type="spellEnd"/>
      <w:r w:rsidRPr="00E83F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3F00">
        <w:rPr>
          <w:rFonts w:ascii="Times New Roman" w:hAnsi="Times New Roman" w:cs="Times New Roman"/>
          <w:sz w:val="24"/>
          <w:szCs w:val="24"/>
        </w:rPr>
        <w:t>Sansriti</w:t>
      </w:r>
      <w:proofErr w:type="spellEnd"/>
      <w:r w:rsidRPr="00E83F00">
        <w:rPr>
          <w:rFonts w:ascii="Times New Roman" w:hAnsi="Times New Roman" w:cs="Times New Roman"/>
          <w:sz w:val="24"/>
          <w:szCs w:val="24"/>
        </w:rPr>
        <w:t xml:space="preserve">, Arghya, </w:t>
      </w:r>
      <w:proofErr w:type="spellStart"/>
      <w:r w:rsidRPr="00E83F00">
        <w:rPr>
          <w:rFonts w:ascii="Times New Roman" w:hAnsi="Times New Roman" w:cs="Times New Roman"/>
          <w:sz w:val="24"/>
          <w:szCs w:val="24"/>
        </w:rPr>
        <w:t>Sahityika,to</w:t>
      </w:r>
      <w:proofErr w:type="spellEnd"/>
      <w:r w:rsidRPr="00E83F00">
        <w:rPr>
          <w:rFonts w:ascii="Times New Roman" w:hAnsi="Times New Roman" w:cs="Times New Roman"/>
          <w:sz w:val="24"/>
          <w:szCs w:val="24"/>
        </w:rPr>
        <w:t xml:space="preserve"> name a few. He has also designed plays for </w:t>
      </w:r>
      <w:r w:rsidR="000D3E9F">
        <w:rPr>
          <w:rFonts w:ascii="Times New Roman" w:hAnsi="Times New Roman" w:cs="Times New Roman"/>
          <w:sz w:val="24"/>
          <w:szCs w:val="24"/>
        </w:rPr>
        <w:t>National School of Drama( NSD)</w:t>
      </w:r>
      <w:r w:rsidRPr="00E83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F00">
        <w:rPr>
          <w:rFonts w:ascii="Times New Roman" w:hAnsi="Times New Roman" w:cs="Times New Roman"/>
          <w:sz w:val="24"/>
          <w:szCs w:val="24"/>
        </w:rPr>
        <w:t>Reportory</w:t>
      </w:r>
      <w:proofErr w:type="spellEnd"/>
      <w:r w:rsidRPr="00E83F00">
        <w:rPr>
          <w:rFonts w:ascii="Times New Roman" w:hAnsi="Times New Roman" w:cs="Times New Roman"/>
          <w:sz w:val="24"/>
          <w:szCs w:val="24"/>
        </w:rPr>
        <w:t xml:space="preserve"> in New Delhi and Sikkim and many of his designed plays have been performed in Bharat </w:t>
      </w:r>
      <w:proofErr w:type="spellStart"/>
      <w:r w:rsidRPr="00E83F00">
        <w:rPr>
          <w:rFonts w:ascii="Times New Roman" w:hAnsi="Times New Roman" w:cs="Times New Roman"/>
          <w:sz w:val="24"/>
          <w:szCs w:val="24"/>
        </w:rPr>
        <w:t>Rangmahotsav</w:t>
      </w:r>
      <w:proofErr w:type="spellEnd"/>
      <w:r w:rsidRPr="00E83F00">
        <w:rPr>
          <w:rFonts w:ascii="Times New Roman" w:hAnsi="Times New Roman" w:cs="Times New Roman"/>
          <w:sz w:val="24"/>
          <w:szCs w:val="24"/>
        </w:rPr>
        <w:t xml:space="preserve"> organised by NSD, New Delhi since 1998.</w:t>
      </w:r>
      <w:r w:rsidR="00535D94">
        <w:rPr>
          <w:rFonts w:ascii="Times New Roman" w:hAnsi="Times New Roman" w:cs="Times New Roman"/>
          <w:sz w:val="24"/>
          <w:szCs w:val="24"/>
        </w:rPr>
        <w:t xml:space="preserve"> He has also engaged in interdisciplinary art practice and made scenography for films, dance drama and has designed and directed plays and performances. He is one of the earliest exponent</w:t>
      </w:r>
      <w:r w:rsidR="000D6215">
        <w:rPr>
          <w:rFonts w:ascii="Times New Roman" w:hAnsi="Times New Roman" w:cs="Times New Roman"/>
          <w:sz w:val="24"/>
          <w:szCs w:val="24"/>
        </w:rPr>
        <w:t>s</w:t>
      </w:r>
      <w:r w:rsidR="00535D94">
        <w:rPr>
          <w:rFonts w:ascii="Times New Roman" w:hAnsi="Times New Roman" w:cs="Times New Roman"/>
          <w:sz w:val="24"/>
          <w:szCs w:val="24"/>
        </w:rPr>
        <w:t xml:space="preserve"> of site</w:t>
      </w:r>
      <w:r w:rsidR="008F3AAA">
        <w:rPr>
          <w:rFonts w:ascii="Times New Roman" w:hAnsi="Times New Roman" w:cs="Times New Roman"/>
          <w:sz w:val="24"/>
          <w:szCs w:val="24"/>
        </w:rPr>
        <w:t>-</w:t>
      </w:r>
      <w:r w:rsidR="00535D94">
        <w:rPr>
          <w:rFonts w:ascii="Times New Roman" w:hAnsi="Times New Roman" w:cs="Times New Roman"/>
          <w:sz w:val="24"/>
          <w:szCs w:val="24"/>
        </w:rPr>
        <w:t xml:space="preserve">specific </w:t>
      </w:r>
      <w:r w:rsidR="008F3AAA">
        <w:rPr>
          <w:rFonts w:ascii="Times New Roman" w:hAnsi="Times New Roman" w:cs="Times New Roman"/>
          <w:sz w:val="24"/>
          <w:szCs w:val="24"/>
        </w:rPr>
        <w:t>i</w:t>
      </w:r>
      <w:r w:rsidR="00535D94">
        <w:rPr>
          <w:rFonts w:ascii="Times New Roman" w:hAnsi="Times New Roman" w:cs="Times New Roman"/>
          <w:sz w:val="24"/>
          <w:szCs w:val="24"/>
        </w:rPr>
        <w:t>nstallation performances in India</w:t>
      </w:r>
      <w:r w:rsidR="007D1D22">
        <w:rPr>
          <w:rFonts w:ascii="Times New Roman" w:hAnsi="Times New Roman" w:cs="Times New Roman"/>
          <w:sz w:val="24"/>
          <w:szCs w:val="24"/>
        </w:rPr>
        <w:t xml:space="preserve"> since 1995</w:t>
      </w:r>
      <w:r w:rsidR="00535D94">
        <w:rPr>
          <w:rFonts w:ascii="Times New Roman" w:hAnsi="Times New Roman" w:cs="Times New Roman"/>
          <w:sz w:val="24"/>
          <w:szCs w:val="24"/>
        </w:rPr>
        <w:t>.</w:t>
      </w:r>
    </w:p>
    <w:p w14:paraId="1A12C021" w14:textId="77777777" w:rsidR="00D30E84" w:rsidRDefault="00236E67" w:rsidP="00952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Artist’s statement with Area of expertise:</w:t>
      </w:r>
      <w:r w:rsidR="00E510F9" w:rsidRPr="00E510F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14:paraId="22DCB11B" w14:textId="19E31447" w:rsidR="00D30E84" w:rsidRDefault="002B2CE8" w:rsidP="00952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B2CE8">
        <w:rPr>
          <w:rFonts w:ascii="Times New Roman" w:hAnsi="Times New Roman" w:cs="Times New Roman"/>
          <w:sz w:val="24"/>
          <w:szCs w:val="24"/>
        </w:rPr>
        <w:t xml:space="preserve">Over the years, Sanchayan has been interested in site-specific art </w:t>
      </w:r>
      <w:r w:rsidR="008F3AAA">
        <w:rPr>
          <w:rFonts w:ascii="Times New Roman" w:hAnsi="Times New Roman" w:cs="Times New Roman"/>
          <w:sz w:val="24"/>
          <w:szCs w:val="24"/>
        </w:rPr>
        <w:t>and explored art practice as</w:t>
      </w:r>
      <w:r w:rsidRPr="002B2CE8">
        <w:rPr>
          <w:rFonts w:ascii="Times New Roman" w:hAnsi="Times New Roman" w:cs="Times New Roman"/>
          <w:sz w:val="24"/>
          <w:szCs w:val="24"/>
        </w:rPr>
        <w:t xml:space="preserve"> a direct engagement with public spaces</w:t>
      </w:r>
      <w:r w:rsidR="00C83E31">
        <w:rPr>
          <w:rFonts w:ascii="Times New Roman" w:hAnsi="Times New Roman" w:cs="Times New Roman"/>
          <w:sz w:val="24"/>
          <w:szCs w:val="24"/>
        </w:rPr>
        <w:t xml:space="preserve"> as an interface of research, process and public encounter</w:t>
      </w:r>
      <w:r w:rsidRPr="002B2CE8">
        <w:rPr>
          <w:rFonts w:ascii="Times New Roman" w:hAnsi="Times New Roman" w:cs="Times New Roman"/>
          <w:sz w:val="24"/>
          <w:szCs w:val="24"/>
        </w:rPr>
        <w:t xml:space="preserve">. </w:t>
      </w:r>
      <w:r w:rsidR="00C83E31">
        <w:rPr>
          <w:rFonts w:ascii="Times New Roman" w:hAnsi="Times New Roman" w:cs="Times New Roman"/>
          <w:sz w:val="24"/>
          <w:szCs w:val="24"/>
        </w:rPr>
        <w:t xml:space="preserve">This led him to explore pedagogy as </w:t>
      </w:r>
      <w:r w:rsidR="008F3AAA">
        <w:rPr>
          <w:rFonts w:ascii="Times New Roman" w:hAnsi="Times New Roman" w:cs="Times New Roman"/>
          <w:sz w:val="24"/>
          <w:szCs w:val="24"/>
        </w:rPr>
        <w:t xml:space="preserve">an </w:t>
      </w:r>
      <w:r w:rsidR="00C83E31">
        <w:rPr>
          <w:rFonts w:ascii="Times New Roman" w:hAnsi="Times New Roman" w:cs="Times New Roman"/>
          <w:sz w:val="24"/>
          <w:szCs w:val="24"/>
        </w:rPr>
        <w:t xml:space="preserve">art practice since 2003. </w:t>
      </w:r>
      <w:r w:rsidRPr="002B2CE8">
        <w:rPr>
          <w:rFonts w:ascii="Times New Roman" w:hAnsi="Times New Roman" w:cs="Times New Roman"/>
          <w:sz w:val="24"/>
          <w:szCs w:val="24"/>
        </w:rPr>
        <w:t xml:space="preserve">With his early inspirations from community ritual events in Santiniketan and his workshop experience with Third theatre exponent Badal </w:t>
      </w:r>
      <w:r w:rsidR="008F3AAA">
        <w:rPr>
          <w:rFonts w:ascii="Times New Roman" w:hAnsi="Times New Roman" w:cs="Times New Roman"/>
          <w:sz w:val="24"/>
          <w:szCs w:val="24"/>
        </w:rPr>
        <w:t>Sircar, the eminent third theatre exponent</w:t>
      </w:r>
      <w:r w:rsidRPr="002B2CE8">
        <w:rPr>
          <w:rFonts w:ascii="Times New Roman" w:hAnsi="Times New Roman" w:cs="Times New Roman"/>
          <w:sz w:val="24"/>
          <w:szCs w:val="24"/>
        </w:rPr>
        <w:t xml:space="preserve"> he involves community</w:t>
      </w:r>
      <w:r w:rsidR="00C83E31">
        <w:rPr>
          <w:rFonts w:ascii="Times New Roman" w:hAnsi="Times New Roman" w:cs="Times New Roman"/>
          <w:sz w:val="24"/>
          <w:szCs w:val="24"/>
        </w:rPr>
        <w:t>-</w:t>
      </w:r>
      <w:r w:rsidRPr="002B2CE8">
        <w:rPr>
          <w:rFonts w:ascii="Times New Roman" w:hAnsi="Times New Roman" w:cs="Times New Roman"/>
          <w:sz w:val="24"/>
          <w:szCs w:val="24"/>
        </w:rPr>
        <w:t xml:space="preserve">based </w:t>
      </w:r>
      <w:r w:rsidR="00C83E31">
        <w:rPr>
          <w:rFonts w:ascii="Times New Roman" w:hAnsi="Times New Roman" w:cs="Times New Roman"/>
          <w:sz w:val="24"/>
          <w:szCs w:val="24"/>
        </w:rPr>
        <w:t>engagement</w:t>
      </w:r>
      <w:r w:rsidRPr="002B2CE8">
        <w:rPr>
          <w:rFonts w:ascii="Times New Roman" w:hAnsi="Times New Roman" w:cs="Times New Roman"/>
          <w:sz w:val="24"/>
          <w:szCs w:val="24"/>
        </w:rPr>
        <w:t xml:space="preserve"> where he </w:t>
      </w:r>
      <w:r w:rsidR="00C83E31">
        <w:rPr>
          <w:rFonts w:ascii="Times New Roman" w:hAnsi="Times New Roman" w:cs="Times New Roman"/>
          <w:sz w:val="24"/>
          <w:szCs w:val="24"/>
        </w:rPr>
        <w:t>work</w:t>
      </w:r>
      <w:r w:rsidR="008F3AAA">
        <w:rPr>
          <w:rFonts w:ascii="Times New Roman" w:hAnsi="Times New Roman" w:cs="Times New Roman"/>
          <w:sz w:val="24"/>
          <w:szCs w:val="24"/>
        </w:rPr>
        <w:t>s</w:t>
      </w:r>
      <w:r w:rsidRPr="002B2CE8">
        <w:rPr>
          <w:rFonts w:ascii="Times New Roman" w:hAnsi="Times New Roman" w:cs="Times New Roman"/>
          <w:sz w:val="24"/>
          <w:szCs w:val="24"/>
        </w:rPr>
        <w:t xml:space="preserve"> </w:t>
      </w:r>
      <w:r w:rsidR="00C83E31">
        <w:rPr>
          <w:rFonts w:ascii="Times New Roman" w:hAnsi="Times New Roman" w:cs="Times New Roman"/>
          <w:sz w:val="24"/>
          <w:szCs w:val="24"/>
        </w:rPr>
        <w:t>with</w:t>
      </w:r>
      <w:r w:rsidRPr="002B2CE8">
        <w:rPr>
          <w:rFonts w:ascii="Times New Roman" w:hAnsi="Times New Roman" w:cs="Times New Roman"/>
          <w:sz w:val="24"/>
          <w:szCs w:val="24"/>
        </w:rPr>
        <w:t xml:space="preserve"> specific community situations through workshops, which then get transformed into interactive/participatory </w:t>
      </w:r>
      <w:r w:rsidR="008F3AAA">
        <w:rPr>
          <w:rFonts w:ascii="Times New Roman" w:hAnsi="Times New Roman" w:cs="Times New Roman"/>
          <w:sz w:val="24"/>
          <w:szCs w:val="24"/>
        </w:rPr>
        <w:t xml:space="preserve">public </w:t>
      </w:r>
      <w:r w:rsidRPr="002B2CE8">
        <w:rPr>
          <w:rFonts w:ascii="Times New Roman" w:hAnsi="Times New Roman" w:cs="Times New Roman"/>
          <w:sz w:val="24"/>
          <w:szCs w:val="24"/>
        </w:rPr>
        <w:t>activit</w:t>
      </w:r>
      <w:r w:rsidR="008F3AAA">
        <w:rPr>
          <w:rFonts w:ascii="Times New Roman" w:hAnsi="Times New Roman" w:cs="Times New Roman"/>
          <w:sz w:val="24"/>
          <w:szCs w:val="24"/>
        </w:rPr>
        <w:t>ies</w:t>
      </w:r>
      <w:r w:rsidRPr="002B2CE8">
        <w:rPr>
          <w:rFonts w:ascii="Times New Roman" w:hAnsi="Times New Roman" w:cs="Times New Roman"/>
          <w:sz w:val="24"/>
          <w:szCs w:val="24"/>
        </w:rPr>
        <w:t>. These lead to site-specific interdisciplinary activities and multi</w:t>
      </w:r>
      <w:r w:rsidR="00C83E31">
        <w:rPr>
          <w:rFonts w:ascii="Times New Roman" w:hAnsi="Times New Roman" w:cs="Times New Roman"/>
          <w:sz w:val="24"/>
          <w:szCs w:val="24"/>
        </w:rPr>
        <w:t>-</w:t>
      </w:r>
      <w:r w:rsidRPr="002B2CE8">
        <w:rPr>
          <w:rFonts w:ascii="Times New Roman" w:hAnsi="Times New Roman" w:cs="Times New Roman"/>
          <w:sz w:val="24"/>
          <w:szCs w:val="24"/>
        </w:rPr>
        <w:t>layered installations and</w:t>
      </w:r>
      <w:r w:rsidR="008F3AAA">
        <w:rPr>
          <w:rFonts w:ascii="Times New Roman" w:hAnsi="Times New Roman" w:cs="Times New Roman"/>
          <w:sz w:val="24"/>
          <w:szCs w:val="24"/>
        </w:rPr>
        <w:t xml:space="preserve"> </w:t>
      </w:r>
      <w:r w:rsidRPr="002B2CE8">
        <w:rPr>
          <w:rFonts w:ascii="Times New Roman" w:hAnsi="Times New Roman" w:cs="Times New Roman"/>
          <w:sz w:val="24"/>
          <w:szCs w:val="24"/>
        </w:rPr>
        <w:t>performances. Through his continuous exploration in site-specific interactive art practice, Ghosh has</w:t>
      </w:r>
      <w:r w:rsidR="008F3AAA">
        <w:rPr>
          <w:rFonts w:ascii="Times New Roman" w:hAnsi="Times New Roman" w:cs="Times New Roman"/>
          <w:sz w:val="24"/>
          <w:szCs w:val="24"/>
        </w:rPr>
        <w:t>,</w:t>
      </w:r>
      <w:r w:rsidRPr="002B2CE8">
        <w:rPr>
          <w:rFonts w:ascii="Times New Roman" w:hAnsi="Times New Roman" w:cs="Times New Roman"/>
          <w:sz w:val="24"/>
          <w:szCs w:val="24"/>
        </w:rPr>
        <w:t xml:space="preserve"> over the years</w:t>
      </w:r>
      <w:r w:rsidR="008F3AAA">
        <w:rPr>
          <w:rFonts w:ascii="Times New Roman" w:hAnsi="Times New Roman" w:cs="Times New Roman"/>
          <w:sz w:val="24"/>
          <w:szCs w:val="24"/>
        </w:rPr>
        <w:t>,</w:t>
      </w:r>
      <w:r w:rsidRPr="002B2CE8">
        <w:rPr>
          <w:rFonts w:ascii="Times New Roman" w:hAnsi="Times New Roman" w:cs="Times New Roman"/>
          <w:sz w:val="24"/>
          <w:szCs w:val="24"/>
        </w:rPr>
        <w:t xml:space="preserve"> been exploring spaces between institution</w:t>
      </w:r>
      <w:r w:rsidR="009B18D1">
        <w:rPr>
          <w:rFonts w:ascii="Times New Roman" w:hAnsi="Times New Roman" w:cs="Times New Roman"/>
          <w:sz w:val="24"/>
          <w:szCs w:val="24"/>
        </w:rPr>
        <w:t>s</w:t>
      </w:r>
      <w:r w:rsidRPr="002B2CE8">
        <w:rPr>
          <w:rFonts w:ascii="Times New Roman" w:hAnsi="Times New Roman" w:cs="Times New Roman"/>
          <w:sz w:val="24"/>
          <w:szCs w:val="24"/>
        </w:rPr>
        <w:t xml:space="preserve"> and pedagogy and succeeded in extending art and performance from institutional spaces to public situations. In recent times he has explored different institutional spaces as a site</w:t>
      </w:r>
      <w:r w:rsidR="00C83E31">
        <w:rPr>
          <w:rFonts w:ascii="Times New Roman" w:hAnsi="Times New Roman" w:cs="Times New Roman"/>
          <w:sz w:val="24"/>
          <w:szCs w:val="24"/>
        </w:rPr>
        <w:t>-</w:t>
      </w:r>
      <w:r w:rsidRPr="002B2CE8">
        <w:rPr>
          <w:rFonts w:ascii="Times New Roman" w:hAnsi="Times New Roman" w:cs="Times New Roman"/>
          <w:sz w:val="24"/>
          <w:szCs w:val="24"/>
        </w:rPr>
        <w:t xml:space="preserve">based </w:t>
      </w:r>
      <w:r w:rsidR="008F3AAA">
        <w:rPr>
          <w:rFonts w:ascii="Times New Roman" w:hAnsi="Times New Roman" w:cs="Times New Roman"/>
          <w:sz w:val="24"/>
          <w:szCs w:val="24"/>
        </w:rPr>
        <w:t>engagement</w:t>
      </w:r>
      <w:r w:rsidRPr="002B2CE8">
        <w:rPr>
          <w:rFonts w:ascii="Times New Roman" w:hAnsi="Times New Roman" w:cs="Times New Roman"/>
          <w:sz w:val="24"/>
          <w:szCs w:val="24"/>
        </w:rPr>
        <w:t xml:space="preserve"> </w:t>
      </w:r>
      <w:r w:rsidR="008F3AAA">
        <w:rPr>
          <w:rFonts w:ascii="Times New Roman" w:hAnsi="Times New Roman" w:cs="Times New Roman"/>
          <w:sz w:val="24"/>
          <w:szCs w:val="24"/>
        </w:rPr>
        <w:t>of</w:t>
      </w:r>
      <w:r w:rsidRPr="002B2CE8">
        <w:rPr>
          <w:rFonts w:ascii="Times New Roman" w:hAnsi="Times New Roman" w:cs="Times New Roman"/>
          <w:sz w:val="24"/>
          <w:szCs w:val="24"/>
        </w:rPr>
        <w:t xml:space="preserve"> </w:t>
      </w:r>
      <w:r w:rsidR="008F3AAA">
        <w:rPr>
          <w:rFonts w:ascii="Times New Roman" w:hAnsi="Times New Roman" w:cs="Times New Roman"/>
          <w:sz w:val="24"/>
          <w:szCs w:val="24"/>
        </w:rPr>
        <w:t xml:space="preserve">the </w:t>
      </w:r>
      <w:r w:rsidR="009B18D1">
        <w:rPr>
          <w:rFonts w:ascii="Times New Roman" w:hAnsi="Times New Roman" w:cs="Times New Roman"/>
          <w:sz w:val="24"/>
          <w:szCs w:val="24"/>
        </w:rPr>
        <w:t>critical multiplicity</w:t>
      </w:r>
      <w:r w:rsidR="008F3AAA">
        <w:rPr>
          <w:rFonts w:ascii="Times New Roman" w:hAnsi="Times New Roman" w:cs="Times New Roman"/>
          <w:sz w:val="24"/>
          <w:szCs w:val="24"/>
        </w:rPr>
        <w:t>,</w:t>
      </w:r>
      <w:r w:rsidRPr="002B2CE8">
        <w:rPr>
          <w:rFonts w:ascii="Times New Roman" w:hAnsi="Times New Roman" w:cs="Times New Roman"/>
          <w:sz w:val="24"/>
          <w:szCs w:val="24"/>
        </w:rPr>
        <w:t xml:space="preserve"> to generate a pedagogical encounter</w:t>
      </w:r>
      <w:r w:rsidR="008F3AAA">
        <w:rPr>
          <w:rFonts w:ascii="Times New Roman" w:hAnsi="Times New Roman" w:cs="Times New Roman"/>
          <w:sz w:val="24"/>
          <w:szCs w:val="24"/>
        </w:rPr>
        <w:t>.</w:t>
      </w:r>
      <w:r w:rsidRPr="002B2CE8">
        <w:rPr>
          <w:rFonts w:ascii="Times New Roman" w:hAnsi="Times New Roman" w:cs="Times New Roman"/>
          <w:sz w:val="24"/>
          <w:szCs w:val="24"/>
        </w:rPr>
        <w:t xml:space="preserve"> </w:t>
      </w:r>
      <w:r w:rsidR="008F3AAA">
        <w:rPr>
          <w:rFonts w:ascii="Times New Roman" w:hAnsi="Times New Roman" w:cs="Times New Roman"/>
          <w:sz w:val="24"/>
          <w:szCs w:val="24"/>
        </w:rPr>
        <w:t xml:space="preserve">He </w:t>
      </w:r>
      <w:r w:rsidR="009B18D1" w:rsidRPr="002B2CE8">
        <w:rPr>
          <w:rFonts w:ascii="Times New Roman" w:hAnsi="Times New Roman" w:cs="Times New Roman"/>
          <w:sz w:val="24"/>
          <w:szCs w:val="24"/>
        </w:rPr>
        <w:t>transform</w:t>
      </w:r>
      <w:r w:rsidR="009B18D1">
        <w:rPr>
          <w:rFonts w:ascii="Times New Roman" w:hAnsi="Times New Roman" w:cs="Times New Roman"/>
          <w:sz w:val="24"/>
          <w:szCs w:val="24"/>
        </w:rPr>
        <w:t>s</w:t>
      </w:r>
      <w:r w:rsidR="009B18D1" w:rsidRPr="002B2CE8">
        <w:rPr>
          <w:rFonts w:ascii="Times New Roman" w:hAnsi="Times New Roman" w:cs="Times New Roman"/>
          <w:sz w:val="24"/>
          <w:szCs w:val="24"/>
        </w:rPr>
        <w:t xml:space="preserve"> </w:t>
      </w:r>
      <w:r w:rsidRPr="002B2CE8">
        <w:rPr>
          <w:rFonts w:ascii="Times New Roman" w:hAnsi="Times New Roman" w:cs="Times New Roman"/>
          <w:sz w:val="24"/>
          <w:szCs w:val="24"/>
        </w:rPr>
        <w:t xml:space="preserve">viewership </w:t>
      </w:r>
      <w:r w:rsidR="009B18D1">
        <w:rPr>
          <w:rFonts w:ascii="Times New Roman" w:hAnsi="Times New Roman" w:cs="Times New Roman"/>
          <w:sz w:val="24"/>
          <w:szCs w:val="24"/>
        </w:rPr>
        <w:t>into</w:t>
      </w:r>
      <w:r w:rsidR="008F3AAA">
        <w:rPr>
          <w:rFonts w:ascii="Times New Roman" w:hAnsi="Times New Roman" w:cs="Times New Roman"/>
          <w:sz w:val="24"/>
          <w:szCs w:val="24"/>
        </w:rPr>
        <w:t xml:space="preserve"> a</w:t>
      </w:r>
      <w:r w:rsidRPr="002B2CE8">
        <w:rPr>
          <w:rFonts w:ascii="Times New Roman" w:hAnsi="Times New Roman" w:cs="Times New Roman"/>
          <w:sz w:val="24"/>
          <w:szCs w:val="24"/>
        </w:rPr>
        <w:t xml:space="preserve"> multi-sensory interdisciplinary encounter of </w:t>
      </w:r>
      <w:r w:rsidR="009B18D1">
        <w:rPr>
          <w:rFonts w:ascii="Times New Roman" w:hAnsi="Times New Roman" w:cs="Times New Roman"/>
          <w:sz w:val="24"/>
          <w:szCs w:val="24"/>
        </w:rPr>
        <w:t>diverse</w:t>
      </w:r>
      <w:r w:rsidRPr="002B2CE8">
        <w:rPr>
          <w:rFonts w:ascii="Times New Roman" w:hAnsi="Times New Roman" w:cs="Times New Roman"/>
          <w:sz w:val="24"/>
          <w:szCs w:val="24"/>
        </w:rPr>
        <w:t xml:space="preserve"> forms of practices. In this respect</w:t>
      </w:r>
      <w:r w:rsidR="008F3AAA">
        <w:rPr>
          <w:rFonts w:ascii="Times New Roman" w:hAnsi="Times New Roman" w:cs="Times New Roman"/>
          <w:sz w:val="24"/>
          <w:szCs w:val="24"/>
        </w:rPr>
        <w:t>,</w:t>
      </w:r>
      <w:r w:rsidRPr="002B2CE8">
        <w:rPr>
          <w:rFonts w:ascii="Times New Roman" w:hAnsi="Times New Roman" w:cs="Times New Roman"/>
          <w:sz w:val="24"/>
          <w:szCs w:val="24"/>
        </w:rPr>
        <w:t xml:space="preserve"> research becomes a multi</w:t>
      </w:r>
      <w:r w:rsidR="008F3AAA">
        <w:rPr>
          <w:rFonts w:ascii="Times New Roman" w:hAnsi="Times New Roman" w:cs="Times New Roman"/>
          <w:sz w:val="24"/>
          <w:szCs w:val="24"/>
        </w:rPr>
        <w:t>-</w:t>
      </w:r>
      <w:r w:rsidRPr="002B2CE8">
        <w:rPr>
          <w:rFonts w:ascii="Times New Roman" w:hAnsi="Times New Roman" w:cs="Times New Roman"/>
          <w:sz w:val="24"/>
          <w:szCs w:val="24"/>
        </w:rPr>
        <w:t>layered method of engaging with different systems of knowledge production and dissemination</w:t>
      </w:r>
      <w:r w:rsidR="009B18D1">
        <w:rPr>
          <w:rFonts w:ascii="Times New Roman" w:hAnsi="Times New Roman" w:cs="Times New Roman"/>
          <w:sz w:val="24"/>
          <w:szCs w:val="24"/>
        </w:rPr>
        <w:t xml:space="preserve"> towards a critical dialogue</w:t>
      </w:r>
      <w:r w:rsidRPr="002B2CE8">
        <w:rPr>
          <w:rFonts w:ascii="Times New Roman" w:hAnsi="Times New Roman" w:cs="Times New Roman"/>
          <w:sz w:val="24"/>
          <w:szCs w:val="24"/>
        </w:rPr>
        <w:t xml:space="preserve">. </w:t>
      </w:r>
      <w:r w:rsidR="008F3AAA">
        <w:rPr>
          <w:rFonts w:ascii="Times New Roman" w:hAnsi="Times New Roman" w:cs="Times New Roman"/>
          <w:sz w:val="24"/>
          <w:szCs w:val="24"/>
        </w:rPr>
        <w:t>Through these conversations, he has explored the space between individual and</w:t>
      </w:r>
      <w:r w:rsidRPr="002B2CE8">
        <w:rPr>
          <w:rFonts w:ascii="Times New Roman" w:hAnsi="Times New Roman" w:cs="Times New Roman"/>
          <w:sz w:val="24"/>
          <w:szCs w:val="24"/>
        </w:rPr>
        <w:t xml:space="preserve"> collective engagement with</w:t>
      </w:r>
      <w:r w:rsidR="008F3AAA">
        <w:rPr>
          <w:rFonts w:ascii="Times New Roman" w:hAnsi="Times New Roman" w:cs="Times New Roman"/>
          <w:sz w:val="24"/>
          <w:szCs w:val="24"/>
        </w:rPr>
        <w:t xml:space="preserve"> </w:t>
      </w:r>
      <w:r w:rsidR="009B18D1">
        <w:rPr>
          <w:rFonts w:ascii="Times New Roman" w:hAnsi="Times New Roman" w:cs="Times New Roman"/>
          <w:sz w:val="24"/>
          <w:szCs w:val="24"/>
        </w:rPr>
        <w:t xml:space="preserve">the site with </w:t>
      </w:r>
      <w:r w:rsidR="008F3AAA">
        <w:rPr>
          <w:rFonts w:ascii="Times New Roman" w:hAnsi="Times New Roman" w:cs="Times New Roman"/>
          <w:sz w:val="24"/>
          <w:szCs w:val="24"/>
        </w:rPr>
        <w:t>a specific focus on</w:t>
      </w:r>
      <w:r w:rsidRPr="002B2CE8">
        <w:rPr>
          <w:rFonts w:ascii="Times New Roman" w:hAnsi="Times New Roman" w:cs="Times New Roman"/>
          <w:sz w:val="24"/>
          <w:szCs w:val="24"/>
        </w:rPr>
        <w:t xml:space="preserve"> labour, landscape transformation and architectur</w:t>
      </w:r>
      <w:r w:rsidR="009B18D1">
        <w:rPr>
          <w:rFonts w:ascii="Times New Roman" w:hAnsi="Times New Roman" w:cs="Times New Roman"/>
          <w:sz w:val="24"/>
          <w:szCs w:val="24"/>
        </w:rPr>
        <w:t>al</w:t>
      </w:r>
      <w:r w:rsidRPr="002B2CE8">
        <w:rPr>
          <w:rFonts w:ascii="Times New Roman" w:hAnsi="Times New Roman" w:cs="Times New Roman"/>
          <w:sz w:val="24"/>
          <w:szCs w:val="24"/>
        </w:rPr>
        <w:t xml:space="preserve"> relationships.</w:t>
      </w:r>
    </w:p>
    <w:p w14:paraId="1287688D" w14:textId="0C88DD4C" w:rsidR="0083395B" w:rsidRPr="00AB33F0" w:rsidRDefault="00D30E84" w:rsidP="00AB33F0">
      <w:pPr>
        <w:jc w:val="right"/>
        <w:rPr>
          <w:color w:val="A6A6A6" w:themeColor="background1" w:themeShade="A6"/>
        </w:rPr>
      </w:pPr>
      <w:r w:rsidRPr="00AB33F0">
        <w:rPr>
          <w:color w:val="A6A6A6" w:themeColor="background1" w:themeShade="A6"/>
        </w:rPr>
        <w:t xml:space="preserve">Date </w:t>
      </w:r>
      <w:r w:rsidR="00236E67" w:rsidRPr="00AB33F0">
        <w:rPr>
          <w:color w:val="A6A6A6" w:themeColor="background1" w:themeShade="A6"/>
        </w:rPr>
        <w:t>of</w:t>
      </w:r>
      <w:r w:rsidRPr="00AB33F0">
        <w:rPr>
          <w:color w:val="A6A6A6" w:themeColor="background1" w:themeShade="A6"/>
        </w:rPr>
        <w:t xml:space="preserve"> CV updated:</w:t>
      </w:r>
      <w:r w:rsidR="00AB33F0" w:rsidRPr="00AB33F0">
        <w:rPr>
          <w:color w:val="A6A6A6" w:themeColor="background1" w:themeShade="A6"/>
        </w:rPr>
        <w:t>25.08.2025</w:t>
      </w:r>
    </w:p>
    <w:sectPr w:rsidR="0083395B" w:rsidRPr="00AB33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833F6"/>
    <w:multiLevelType w:val="hybridMultilevel"/>
    <w:tmpl w:val="4B74F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17B55"/>
    <w:multiLevelType w:val="hybridMultilevel"/>
    <w:tmpl w:val="6E1CA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C6A5D"/>
    <w:multiLevelType w:val="hybridMultilevel"/>
    <w:tmpl w:val="AA76D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F7DA7"/>
    <w:multiLevelType w:val="hybridMultilevel"/>
    <w:tmpl w:val="F5684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4691A"/>
    <w:multiLevelType w:val="hybridMultilevel"/>
    <w:tmpl w:val="E6643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124A3"/>
    <w:multiLevelType w:val="hybridMultilevel"/>
    <w:tmpl w:val="8176F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142A0"/>
    <w:multiLevelType w:val="hybridMultilevel"/>
    <w:tmpl w:val="5AF27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96161"/>
    <w:multiLevelType w:val="hybridMultilevel"/>
    <w:tmpl w:val="42D8C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453F2"/>
    <w:multiLevelType w:val="hybridMultilevel"/>
    <w:tmpl w:val="A190A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37332"/>
    <w:multiLevelType w:val="hybridMultilevel"/>
    <w:tmpl w:val="2904FB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993EAE"/>
    <w:multiLevelType w:val="hybridMultilevel"/>
    <w:tmpl w:val="F52C4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81B5F"/>
    <w:multiLevelType w:val="hybridMultilevel"/>
    <w:tmpl w:val="A6FC7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86C99"/>
    <w:multiLevelType w:val="hybridMultilevel"/>
    <w:tmpl w:val="D1D0A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D4A63"/>
    <w:multiLevelType w:val="hybridMultilevel"/>
    <w:tmpl w:val="D4B6C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30941"/>
    <w:multiLevelType w:val="hybridMultilevel"/>
    <w:tmpl w:val="8BB667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4848BB"/>
    <w:multiLevelType w:val="hybridMultilevel"/>
    <w:tmpl w:val="1D0A5C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6B783F"/>
    <w:multiLevelType w:val="hybridMultilevel"/>
    <w:tmpl w:val="9D74F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C4B22"/>
    <w:multiLevelType w:val="hybridMultilevel"/>
    <w:tmpl w:val="62CCC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E502A"/>
    <w:multiLevelType w:val="hybridMultilevel"/>
    <w:tmpl w:val="97424B40"/>
    <w:lvl w:ilvl="0" w:tplc="D7B25B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4D790F"/>
    <w:multiLevelType w:val="hybridMultilevel"/>
    <w:tmpl w:val="1A84A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604666"/>
    <w:multiLevelType w:val="hybridMultilevel"/>
    <w:tmpl w:val="14F44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2368C"/>
    <w:multiLevelType w:val="hybridMultilevel"/>
    <w:tmpl w:val="B9A23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B77F7D"/>
    <w:multiLevelType w:val="hybridMultilevel"/>
    <w:tmpl w:val="69EAAF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9313ED6"/>
    <w:multiLevelType w:val="hybridMultilevel"/>
    <w:tmpl w:val="A6FA5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7432EA"/>
    <w:multiLevelType w:val="hybridMultilevel"/>
    <w:tmpl w:val="15EC4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B548AC"/>
    <w:multiLevelType w:val="hybridMultilevel"/>
    <w:tmpl w:val="4F7EEC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0D73BAB"/>
    <w:multiLevelType w:val="hybridMultilevel"/>
    <w:tmpl w:val="A9DCFDC8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 w15:restartNumberingAfterBreak="0">
    <w:nsid w:val="43460AB6"/>
    <w:multiLevelType w:val="hybridMultilevel"/>
    <w:tmpl w:val="58786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970BA5"/>
    <w:multiLevelType w:val="hybridMultilevel"/>
    <w:tmpl w:val="F94EB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1D5CD5"/>
    <w:multiLevelType w:val="hybridMultilevel"/>
    <w:tmpl w:val="55E81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7C26C3"/>
    <w:multiLevelType w:val="hybridMultilevel"/>
    <w:tmpl w:val="50AE8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E00775"/>
    <w:multiLevelType w:val="hybridMultilevel"/>
    <w:tmpl w:val="6F269E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93F4998"/>
    <w:multiLevelType w:val="hybridMultilevel"/>
    <w:tmpl w:val="442A9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CE74B4"/>
    <w:multiLevelType w:val="hybridMultilevel"/>
    <w:tmpl w:val="F6E8C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F65172"/>
    <w:multiLevelType w:val="hybridMultilevel"/>
    <w:tmpl w:val="E6829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5D211B"/>
    <w:multiLevelType w:val="hybridMultilevel"/>
    <w:tmpl w:val="10563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186287"/>
    <w:multiLevelType w:val="hybridMultilevel"/>
    <w:tmpl w:val="332C8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2C5BF5"/>
    <w:multiLevelType w:val="hybridMultilevel"/>
    <w:tmpl w:val="FB546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A27B8A"/>
    <w:multiLevelType w:val="hybridMultilevel"/>
    <w:tmpl w:val="466E4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3F7612"/>
    <w:multiLevelType w:val="hybridMultilevel"/>
    <w:tmpl w:val="8ABE2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1F3699"/>
    <w:multiLevelType w:val="hybridMultilevel"/>
    <w:tmpl w:val="9202B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9B52B9"/>
    <w:multiLevelType w:val="hybridMultilevel"/>
    <w:tmpl w:val="F2A8B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6A0A50"/>
    <w:multiLevelType w:val="hybridMultilevel"/>
    <w:tmpl w:val="C3B0C1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5EB3561D"/>
    <w:multiLevelType w:val="multilevel"/>
    <w:tmpl w:val="AA981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F36755D"/>
    <w:multiLevelType w:val="hybridMultilevel"/>
    <w:tmpl w:val="6C103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1676F9D"/>
    <w:multiLevelType w:val="hybridMultilevel"/>
    <w:tmpl w:val="4532E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5A535B3"/>
    <w:multiLevelType w:val="hybridMultilevel"/>
    <w:tmpl w:val="A88A4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A318F4"/>
    <w:multiLevelType w:val="hybridMultilevel"/>
    <w:tmpl w:val="A31AB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19446D"/>
    <w:multiLevelType w:val="hybridMultilevel"/>
    <w:tmpl w:val="ACB06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9A25D7"/>
    <w:multiLevelType w:val="hybridMultilevel"/>
    <w:tmpl w:val="C0A29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93C7CD6"/>
    <w:multiLevelType w:val="hybridMultilevel"/>
    <w:tmpl w:val="FDC06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483555"/>
    <w:multiLevelType w:val="hybridMultilevel"/>
    <w:tmpl w:val="9AAE6C86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2" w15:restartNumberingAfterBreak="0">
    <w:nsid w:val="6D1E69BF"/>
    <w:multiLevelType w:val="hybridMultilevel"/>
    <w:tmpl w:val="9906E0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6D662BDC"/>
    <w:multiLevelType w:val="hybridMultilevel"/>
    <w:tmpl w:val="81B8E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DE7719"/>
    <w:multiLevelType w:val="hybridMultilevel"/>
    <w:tmpl w:val="5B32E938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5" w15:restartNumberingAfterBreak="0">
    <w:nsid w:val="76393334"/>
    <w:multiLevelType w:val="hybridMultilevel"/>
    <w:tmpl w:val="06ECFE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765E4B7C"/>
    <w:multiLevelType w:val="hybridMultilevel"/>
    <w:tmpl w:val="46B851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776937D0"/>
    <w:multiLevelType w:val="hybridMultilevel"/>
    <w:tmpl w:val="E542C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3708BF"/>
    <w:multiLevelType w:val="multilevel"/>
    <w:tmpl w:val="639C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A346B2A"/>
    <w:multiLevelType w:val="hybridMultilevel"/>
    <w:tmpl w:val="EF2C30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7BF11815"/>
    <w:multiLevelType w:val="hybridMultilevel"/>
    <w:tmpl w:val="163ED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6663F1"/>
    <w:multiLevelType w:val="hybridMultilevel"/>
    <w:tmpl w:val="A176C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590843">
    <w:abstractNumId w:val="58"/>
  </w:num>
  <w:num w:numId="2" w16cid:durableId="1153062551">
    <w:abstractNumId w:val="43"/>
  </w:num>
  <w:num w:numId="3" w16cid:durableId="833569965">
    <w:abstractNumId w:val="18"/>
  </w:num>
  <w:num w:numId="4" w16cid:durableId="809372208">
    <w:abstractNumId w:val="2"/>
  </w:num>
  <w:num w:numId="5" w16cid:durableId="709495587">
    <w:abstractNumId w:val="44"/>
  </w:num>
  <w:num w:numId="6" w16cid:durableId="726417566">
    <w:abstractNumId w:val="20"/>
  </w:num>
  <w:num w:numId="7" w16cid:durableId="1094010412">
    <w:abstractNumId w:val="35"/>
  </w:num>
  <w:num w:numId="8" w16cid:durableId="385959553">
    <w:abstractNumId w:val="3"/>
  </w:num>
  <w:num w:numId="9" w16cid:durableId="1814522280">
    <w:abstractNumId w:val="17"/>
  </w:num>
  <w:num w:numId="10" w16cid:durableId="1275597825">
    <w:abstractNumId w:val="4"/>
  </w:num>
  <w:num w:numId="11" w16cid:durableId="159199224">
    <w:abstractNumId w:val="57"/>
  </w:num>
  <w:num w:numId="12" w16cid:durableId="168764739">
    <w:abstractNumId w:val="19"/>
  </w:num>
  <w:num w:numId="13" w16cid:durableId="1529103491">
    <w:abstractNumId w:val="8"/>
  </w:num>
  <w:num w:numId="14" w16cid:durableId="1990744100">
    <w:abstractNumId w:val="16"/>
  </w:num>
  <w:num w:numId="15" w16cid:durableId="309940754">
    <w:abstractNumId w:val="36"/>
  </w:num>
  <w:num w:numId="16" w16cid:durableId="854271685">
    <w:abstractNumId w:val="6"/>
  </w:num>
  <w:num w:numId="17" w16cid:durableId="473763475">
    <w:abstractNumId w:val="40"/>
  </w:num>
  <w:num w:numId="18" w16cid:durableId="1017851597">
    <w:abstractNumId w:val="7"/>
  </w:num>
  <w:num w:numId="19" w16cid:durableId="344206877">
    <w:abstractNumId w:val="23"/>
  </w:num>
  <w:num w:numId="20" w16cid:durableId="1550221232">
    <w:abstractNumId w:val="29"/>
  </w:num>
  <w:num w:numId="21" w16cid:durableId="1438523192">
    <w:abstractNumId w:val="38"/>
  </w:num>
  <w:num w:numId="22" w16cid:durableId="86661211">
    <w:abstractNumId w:val="50"/>
  </w:num>
  <w:num w:numId="23" w16cid:durableId="1637488280">
    <w:abstractNumId w:val="60"/>
  </w:num>
  <w:num w:numId="24" w16cid:durableId="207421784">
    <w:abstractNumId w:val="28"/>
  </w:num>
  <w:num w:numId="25" w16cid:durableId="1413815806">
    <w:abstractNumId w:val="37"/>
  </w:num>
  <w:num w:numId="26" w16cid:durableId="1803041194">
    <w:abstractNumId w:val="49"/>
  </w:num>
  <w:num w:numId="27" w16cid:durableId="1587303590">
    <w:abstractNumId w:val="13"/>
  </w:num>
  <w:num w:numId="28" w16cid:durableId="20668391">
    <w:abstractNumId w:val="48"/>
  </w:num>
  <w:num w:numId="29" w16cid:durableId="1487283444">
    <w:abstractNumId w:val="53"/>
  </w:num>
  <w:num w:numId="30" w16cid:durableId="682706830">
    <w:abstractNumId w:val="47"/>
  </w:num>
  <w:num w:numId="31" w16cid:durableId="730344152">
    <w:abstractNumId w:val="33"/>
  </w:num>
  <w:num w:numId="32" w16cid:durableId="1378314114">
    <w:abstractNumId w:val="11"/>
  </w:num>
  <w:num w:numId="33" w16cid:durableId="294870824">
    <w:abstractNumId w:val="32"/>
  </w:num>
  <w:num w:numId="34" w16cid:durableId="458494069">
    <w:abstractNumId w:val="1"/>
  </w:num>
  <w:num w:numId="35" w16cid:durableId="1404640044">
    <w:abstractNumId w:val="12"/>
  </w:num>
  <w:num w:numId="36" w16cid:durableId="1718508401">
    <w:abstractNumId w:val="26"/>
  </w:num>
  <w:num w:numId="37" w16cid:durableId="1390497647">
    <w:abstractNumId w:val="5"/>
  </w:num>
  <w:num w:numId="38" w16cid:durableId="474564712">
    <w:abstractNumId w:val="61"/>
  </w:num>
  <w:num w:numId="39" w16cid:durableId="711347661">
    <w:abstractNumId w:val="0"/>
  </w:num>
  <w:num w:numId="40" w16cid:durableId="2065173182">
    <w:abstractNumId w:val="24"/>
  </w:num>
  <w:num w:numId="41" w16cid:durableId="997996478">
    <w:abstractNumId w:val="27"/>
  </w:num>
  <w:num w:numId="42" w16cid:durableId="1098134715">
    <w:abstractNumId w:val="9"/>
  </w:num>
  <w:num w:numId="43" w16cid:durableId="1792898104">
    <w:abstractNumId w:val="42"/>
  </w:num>
  <w:num w:numId="44" w16cid:durableId="487096282">
    <w:abstractNumId w:val="15"/>
  </w:num>
  <w:num w:numId="45" w16cid:durableId="637956708">
    <w:abstractNumId w:val="25"/>
  </w:num>
  <w:num w:numId="46" w16cid:durableId="890575094">
    <w:abstractNumId w:val="31"/>
  </w:num>
  <w:num w:numId="47" w16cid:durableId="1731146607">
    <w:abstractNumId w:val="56"/>
  </w:num>
  <w:num w:numId="48" w16cid:durableId="369307398">
    <w:abstractNumId w:val="22"/>
  </w:num>
  <w:num w:numId="49" w16cid:durableId="565260056">
    <w:abstractNumId w:val="55"/>
  </w:num>
  <w:num w:numId="50" w16cid:durableId="1843347836">
    <w:abstractNumId w:val="51"/>
  </w:num>
  <w:num w:numId="51" w16cid:durableId="996418861">
    <w:abstractNumId w:val="52"/>
  </w:num>
  <w:num w:numId="52" w16cid:durableId="37777838">
    <w:abstractNumId w:val="59"/>
  </w:num>
  <w:num w:numId="53" w16cid:durableId="2034762666">
    <w:abstractNumId w:val="14"/>
  </w:num>
  <w:num w:numId="54" w16cid:durableId="1234655128">
    <w:abstractNumId w:val="10"/>
  </w:num>
  <w:num w:numId="55" w16cid:durableId="1042750300">
    <w:abstractNumId w:val="30"/>
  </w:num>
  <w:num w:numId="56" w16cid:durableId="1406293052">
    <w:abstractNumId w:val="21"/>
  </w:num>
  <w:num w:numId="57" w16cid:durableId="1646159210">
    <w:abstractNumId w:val="45"/>
  </w:num>
  <w:num w:numId="58" w16cid:durableId="986085609">
    <w:abstractNumId w:val="39"/>
  </w:num>
  <w:num w:numId="59" w16cid:durableId="881985688">
    <w:abstractNumId w:val="54"/>
  </w:num>
  <w:num w:numId="60" w16cid:durableId="54623989">
    <w:abstractNumId w:val="41"/>
  </w:num>
  <w:num w:numId="61" w16cid:durableId="447554517">
    <w:abstractNumId w:val="46"/>
  </w:num>
  <w:num w:numId="62" w16cid:durableId="799880610">
    <w:abstractNumId w:val="3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F9"/>
    <w:rsid w:val="000D3E9F"/>
    <w:rsid w:val="000D6215"/>
    <w:rsid w:val="00106F27"/>
    <w:rsid w:val="00184452"/>
    <w:rsid w:val="00233472"/>
    <w:rsid w:val="002359E7"/>
    <w:rsid w:val="00236E67"/>
    <w:rsid w:val="002B2CE8"/>
    <w:rsid w:val="002B580F"/>
    <w:rsid w:val="002D7BC0"/>
    <w:rsid w:val="002F26C3"/>
    <w:rsid w:val="0037427F"/>
    <w:rsid w:val="00391455"/>
    <w:rsid w:val="00392543"/>
    <w:rsid w:val="003C6CE6"/>
    <w:rsid w:val="00487B3F"/>
    <w:rsid w:val="004D5F23"/>
    <w:rsid w:val="004D69F3"/>
    <w:rsid w:val="00535D94"/>
    <w:rsid w:val="00584ACF"/>
    <w:rsid w:val="00587694"/>
    <w:rsid w:val="00683FD1"/>
    <w:rsid w:val="007343A7"/>
    <w:rsid w:val="00757749"/>
    <w:rsid w:val="00774EF9"/>
    <w:rsid w:val="00775FE1"/>
    <w:rsid w:val="00793764"/>
    <w:rsid w:val="007942DA"/>
    <w:rsid w:val="007D1D22"/>
    <w:rsid w:val="007D36AC"/>
    <w:rsid w:val="007E0856"/>
    <w:rsid w:val="0083395B"/>
    <w:rsid w:val="00851574"/>
    <w:rsid w:val="0088388E"/>
    <w:rsid w:val="008E3F18"/>
    <w:rsid w:val="008F3AAA"/>
    <w:rsid w:val="008F62E8"/>
    <w:rsid w:val="00952A47"/>
    <w:rsid w:val="009743A1"/>
    <w:rsid w:val="009919B5"/>
    <w:rsid w:val="009B18D1"/>
    <w:rsid w:val="009F2472"/>
    <w:rsid w:val="00A3640E"/>
    <w:rsid w:val="00A4021B"/>
    <w:rsid w:val="00AB33F0"/>
    <w:rsid w:val="00B05E79"/>
    <w:rsid w:val="00B33F62"/>
    <w:rsid w:val="00B41699"/>
    <w:rsid w:val="00C83258"/>
    <w:rsid w:val="00C83E31"/>
    <w:rsid w:val="00C93252"/>
    <w:rsid w:val="00CB73F9"/>
    <w:rsid w:val="00CD5929"/>
    <w:rsid w:val="00D0690E"/>
    <w:rsid w:val="00D149F3"/>
    <w:rsid w:val="00D30E84"/>
    <w:rsid w:val="00D7733C"/>
    <w:rsid w:val="00D83296"/>
    <w:rsid w:val="00E1287D"/>
    <w:rsid w:val="00E135A7"/>
    <w:rsid w:val="00E30301"/>
    <w:rsid w:val="00E33C2B"/>
    <w:rsid w:val="00E510F9"/>
    <w:rsid w:val="00E83F00"/>
    <w:rsid w:val="00F024A0"/>
    <w:rsid w:val="00F20798"/>
    <w:rsid w:val="00F2778E"/>
    <w:rsid w:val="00F67A5F"/>
    <w:rsid w:val="00F97828"/>
    <w:rsid w:val="00FA7B19"/>
    <w:rsid w:val="00FE07AB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067BC3"/>
  <w15:docId w15:val="{959EECBA-91D8-9445-AE5D-9C425D46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510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34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510F9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selected">
    <w:name w:val="selected"/>
    <w:basedOn w:val="DefaultParagraphFont"/>
    <w:rsid w:val="00E510F9"/>
  </w:style>
  <w:style w:type="paragraph" w:styleId="NormalWeb">
    <w:name w:val="Normal (Web)"/>
    <w:basedOn w:val="Normal"/>
    <w:uiPriority w:val="99"/>
    <w:semiHidden/>
    <w:unhideWhenUsed/>
    <w:rsid w:val="00E51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Spacing">
    <w:name w:val="No Spacing"/>
    <w:uiPriority w:val="1"/>
    <w:qFormat/>
    <w:rsid w:val="00E510F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87B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7B3F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B33F62"/>
    <w:pPr>
      <w:ind w:left="720"/>
      <w:contextualSpacing/>
    </w:pPr>
  </w:style>
  <w:style w:type="paragraph" w:customStyle="1" w:styleId="Default">
    <w:name w:val="Default"/>
    <w:rsid w:val="002B2C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 w:bidi="bn-IN"/>
    </w:rPr>
  </w:style>
  <w:style w:type="character" w:styleId="Emphasis">
    <w:name w:val="Emphasis"/>
    <w:basedOn w:val="DefaultParagraphFont"/>
    <w:uiPriority w:val="20"/>
    <w:qFormat/>
    <w:rsid w:val="00D7733C"/>
    <w:rPr>
      <w:i/>
      <w:iCs/>
    </w:rPr>
  </w:style>
  <w:style w:type="character" w:customStyle="1" w:styleId="a-list-item">
    <w:name w:val="a-list-item"/>
    <w:basedOn w:val="DefaultParagraphFont"/>
    <w:rsid w:val="00774EF9"/>
  </w:style>
  <w:style w:type="character" w:customStyle="1" w:styleId="a-text-bold">
    <w:name w:val="a-text-bold"/>
    <w:basedOn w:val="DefaultParagraphFont"/>
    <w:rsid w:val="00774EF9"/>
  </w:style>
  <w:style w:type="character" w:customStyle="1" w:styleId="apple-converted-space">
    <w:name w:val="apple-converted-space"/>
    <w:basedOn w:val="DefaultParagraphFont"/>
    <w:rsid w:val="00774EF9"/>
  </w:style>
  <w:style w:type="character" w:customStyle="1" w:styleId="Heading4Char">
    <w:name w:val="Heading 4 Char"/>
    <w:basedOn w:val="DefaultParagraphFont"/>
    <w:link w:val="Heading4"/>
    <w:uiPriority w:val="9"/>
    <w:rsid w:val="0023347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2334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8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ia-seminar.com/2022/750/750-Dialogu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hetuksanchaya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wan.inflibnet.ac.in/profile/15381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4142</Words>
  <Characters>24649</Characters>
  <Application>Microsoft Office Word</Application>
  <DocSecurity>0</DocSecurity>
  <Lines>483</Lines>
  <Paragraphs>287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Painting VB</dc:creator>
  <cp:lastModifiedBy>dharitri boro</cp:lastModifiedBy>
  <cp:revision>4</cp:revision>
  <dcterms:created xsi:type="dcterms:W3CDTF">2025-08-25T16:55:00Z</dcterms:created>
  <dcterms:modified xsi:type="dcterms:W3CDTF">2025-08-25T17:53:00Z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b35d50e8-1a29-40e5-bcc0-d4c3b1a44cb2</vt:lpwstr>
  </property>
</Properties>
</file>